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1341" w:rsidRPr="00450EAE" w:rsidRDefault="00131341" w:rsidP="00450EAE">
      <w:pPr>
        <w:shd w:val="clear" w:color="auto" w:fill="FFFFFF"/>
        <w:spacing w:line="336"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DECI</w:t>
      </w:r>
      <w:r w:rsidR="00BB14C6" w:rsidRPr="00450EAE">
        <w:rPr>
          <w:rFonts w:ascii="GHEA Grapalat" w:hAnsi="GHEA Grapalat"/>
          <w:b/>
          <w:color w:val="000000"/>
          <w:kern w:val="0"/>
          <w:sz w:val="24"/>
          <w:szCs w:val="24"/>
        </w:rPr>
        <w:t>S</w:t>
      </w:r>
      <w:r w:rsidRPr="00450EAE">
        <w:rPr>
          <w:rFonts w:ascii="GHEA Grapalat" w:hAnsi="GHEA Grapalat"/>
          <w:b/>
          <w:color w:val="000000"/>
          <w:kern w:val="0"/>
          <w:sz w:val="24"/>
          <w:szCs w:val="24"/>
        </w:rPr>
        <w:t>ION OF THE GOVERNMENT OF THE REPUBLIC OF ARMENIA</w:t>
      </w:r>
    </w:p>
    <w:p w:rsidR="00131341" w:rsidRPr="00450EAE" w:rsidRDefault="00131341" w:rsidP="00450EAE">
      <w:pPr>
        <w:shd w:val="clear" w:color="auto" w:fill="FFFFFF"/>
        <w:spacing w:line="336" w:lineRule="auto"/>
        <w:jc w:val="center"/>
        <w:rPr>
          <w:rFonts w:ascii="GHEA Grapalat" w:eastAsia="Times New Roman" w:hAnsi="GHEA Grapalat" w:cs="Times New Roman"/>
          <w:color w:val="000000"/>
          <w:kern w:val="0"/>
          <w:sz w:val="24"/>
          <w:szCs w:val="24"/>
        </w:rPr>
      </w:pPr>
    </w:p>
    <w:p w:rsidR="00131341" w:rsidRPr="00450EAE" w:rsidRDefault="00131341" w:rsidP="00450EAE">
      <w:pPr>
        <w:shd w:val="clear" w:color="auto" w:fill="FFFFFF"/>
        <w:spacing w:line="336" w:lineRule="auto"/>
        <w:jc w:val="center"/>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10 October 2024 No 1613-N</w:t>
      </w:r>
    </w:p>
    <w:p w:rsidR="00131341" w:rsidRPr="00450EAE" w:rsidRDefault="00131341" w:rsidP="00450EAE">
      <w:pPr>
        <w:shd w:val="clear" w:color="auto" w:fill="FFFFFF"/>
        <w:spacing w:line="336" w:lineRule="auto"/>
        <w:jc w:val="center"/>
        <w:rPr>
          <w:rFonts w:ascii="GHEA Grapalat" w:eastAsia="Times New Roman" w:hAnsi="GHEA Grapalat" w:cs="Times New Roman"/>
          <w:color w:val="000000"/>
          <w:kern w:val="0"/>
          <w:sz w:val="24"/>
          <w:szCs w:val="24"/>
        </w:rPr>
      </w:pPr>
    </w:p>
    <w:p w:rsidR="00131341" w:rsidRPr="00450EAE" w:rsidRDefault="00131341" w:rsidP="00450EAE">
      <w:pPr>
        <w:shd w:val="clear" w:color="auto" w:fill="FFFFFF"/>
        <w:spacing w:line="336"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 xml:space="preserve">ON ESTABLISHING THE CRITERIA </w:t>
      </w:r>
      <w:r w:rsidR="004B61AF">
        <w:rPr>
          <w:rFonts w:ascii="GHEA Grapalat" w:hAnsi="GHEA Grapalat"/>
          <w:b/>
          <w:color w:val="000000"/>
          <w:kern w:val="0"/>
          <w:sz w:val="24"/>
          <w:szCs w:val="24"/>
          <w:lang w:val="en-US"/>
        </w:rPr>
        <w:t>FOR</w:t>
      </w:r>
      <w:r w:rsidR="007E0A8F" w:rsidRPr="00450EAE">
        <w:rPr>
          <w:rFonts w:ascii="GHEA Grapalat" w:hAnsi="GHEA Grapalat"/>
          <w:b/>
          <w:color w:val="000000"/>
          <w:kern w:val="0"/>
          <w:sz w:val="24"/>
          <w:szCs w:val="24"/>
        </w:rPr>
        <w:t xml:space="preserve"> </w:t>
      </w:r>
      <w:r w:rsidRPr="00450EAE">
        <w:rPr>
          <w:rFonts w:ascii="GHEA Grapalat" w:hAnsi="GHEA Grapalat"/>
          <w:b/>
          <w:color w:val="000000"/>
          <w:kern w:val="0"/>
          <w:sz w:val="24"/>
          <w:szCs w:val="24"/>
        </w:rPr>
        <w:t>THE INFORMATION P</w:t>
      </w:r>
      <w:r w:rsidR="007E0A8F" w:rsidRPr="00450EAE">
        <w:rPr>
          <w:rFonts w:ascii="GHEA Grapalat" w:hAnsi="GHEA Grapalat"/>
          <w:b/>
          <w:color w:val="000000"/>
          <w:kern w:val="0"/>
          <w:sz w:val="24"/>
          <w:szCs w:val="24"/>
        </w:rPr>
        <w:t>OSTED,</w:t>
      </w:r>
      <w:r w:rsidRPr="00450EAE">
        <w:rPr>
          <w:rFonts w:ascii="GHEA Grapalat" w:hAnsi="GHEA Grapalat"/>
          <w:b/>
          <w:color w:val="000000"/>
          <w:kern w:val="0"/>
          <w:sz w:val="24"/>
          <w:szCs w:val="24"/>
        </w:rPr>
        <w:t xml:space="preserve"> </w:t>
      </w:r>
      <w:r w:rsidR="00450EAE">
        <w:rPr>
          <w:rFonts w:ascii="GHEA Grapalat" w:hAnsi="GHEA Grapalat"/>
          <w:b/>
          <w:color w:val="000000"/>
          <w:kern w:val="0"/>
          <w:sz w:val="24"/>
          <w:szCs w:val="24"/>
        </w:rPr>
        <w:br/>
      </w:r>
      <w:r w:rsidR="007E0A8F" w:rsidRPr="00450EAE">
        <w:rPr>
          <w:rFonts w:ascii="GHEA Grapalat" w:hAnsi="GHEA Grapalat"/>
          <w:b/>
          <w:color w:val="000000"/>
          <w:kern w:val="0"/>
          <w:sz w:val="24"/>
          <w:szCs w:val="24"/>
        </w:rPr>
        <w:t xml:space="preserve">BY THE PERSON PROVIDING HOTEL SERVICES, </w:t>
      </w:r>
      <w:r w:rsidRPr="00450EAE">
        <w:rPr>
          <w:rFonts w:ascii="GHEA Grapalat" w:hAnsi="GHEA Grapalat"/>
          <w:b/>
          <w:color w:val="000000"/>
          <w:kern w:val="0"/>
          <w:sz w:val="24"/>
          <w:szCs w:val="24"/>
        </w:rPr>
        <w:t xml:space="preserve">ON ONLINE OR OTHER PLATFORMS, </w:t>
      </w:r>
      <w:r w:rsidR="007E0A8F" w:rsidRPr="00450EAE">
        <w:rPr>
          <w:rFonts w:ascii="GHEA Grapalat" w:hAnsi="GHEA Grapalat"/>
          <w:b/>
          <w:color w:val="000000"/>
          <w:kern w:val="0"/>
          <w:sz w:val="24"/>
          <w:szCs w:val="24"/>
        </w:rPr>
        <w:t xml:space="preserve">IN </w:t>
      </w:r>
      <w:r w:rsidRPr="00450EAE">
        <w:rPr>
          <w:rFonts w:ascii="GHEA Grapalat" w:hAnsi="GHEA Grapalat"/>
          <w:b/>
          <w:color w:val="000000"/>
          <w:kern w:val="0"/>
          <w:sz w:val="24"/>
          <w:szCs w:val="24"/>
        </w:rPr>
        <w:t>ADVERTISEMENTS FOR HOTEL SERVICES OR IN ANNOUNCEMENTS MADE</w:t>
      </w:r>
      <w:r w:rsidR="007E0A8F" w:rsidRPr="00450EAE">
        <w:rPr>
          <w:rFonts w:ascii="GHEA Grapalat" w:hAnsi="GHEA Grapalat"/>
          <w:b/>
          <w:color w:val="000000"/>
          <w:kern w:val="0"/>
          <w:sz w:val="24"/>
          <w:szCs w:val="24"/>
        </w:rPr>
        <w:t xml:space="preserve"> THEREBY</w:t>
      </w:r>
      <w:r w:rsidRPr="00450EAE">
        <w:rPr>
          <w:rFonts w:ascii="GHEA Grapalat" w:hAnsi="GHEA Grapalat"/>
          <w:b/>
          <w:color w:val="000000"/>
          <w:kern w:val="0"/>
          <w:sz w:val="24"/>
          <w:szCs w:val="24"/>
        </w:rPr>
        <w:t xml:space="preserve"> ON THE PROVISION OF HOTEL SERVICES</w:t>
      </w:r>
      <w:r w:rsidR="007E0A8F" w:rsidRPr="00450EAE">
        <w:rPr>
          <w:rFonts w:ascii="GHEA Grapalat" w:hAnsi="GHEA Grapalat"/>
          <w:b/>
          <w:color w:val="000000"/>
          <w:kern w:val="0"/>
          <w:sz w:val="24"/>
          <w:szCs w:val="24"/>
        </w:rPr>
        <w:t xml:space="preserve">, AS WELL AS THOSE TO </w:t>
      </w:r>
      <w:r w:rsidR="007E0A8F" w:rsidRPr="00450EAE">
        <w:rPr>
          <w:rFonts w:ascii="GHEA Grapalat" w:hAnsi="GHEA Grapalat"/>
          <w:b/>
          <w:color w:val="000000"/>
          <w:kern w:val="0"/>
          <w:sz w:val="24"/>
          <w:szCs w:val="24"/>
          <w:lang w:val="en-US"/>
        </w:rPr>
        <w:t xml:space="preserve">THE </w:t>
      </w:r>
      <w:r w:rsidR="007E0A8F" w:rsidRPr="00450EAE">
        <w:rPr>
          <w:rFonts w:ascii="GHEA Grapalat" w:hAnsi="GHEA Grapalat"/>
          <w:b/>
          <w:color w:val="000000"/>
          <w:kern w:val="0"/>
          <w:sz w:val="24"/>
          <w:szCs w:val="24"/>
        </w:rPr>
        <w:t xml:space="preserve">INFORMATION POSTED IN HOTEL FACILITIES, AND </w:t>
      </w:r>
      <w:r w:rsidRPr="00450EAE">
        <w:rPr>
          <w:rFonts w:ascii="GHEA Grapalat" w:hAnsi="GHEA Grapalat"/>
          <w:b/>
          <w:color w:val="000000"/>
          <w:kern w:val="0"/>
          <w:sz w:val="24"/>
          <w:szCs w:val="24"/>
        </w:rPr>
        <w:t xml:space="preserve">THE PROCEDURE FOR </w:t>
      </w:r>
      <w:r w:rsidR="007E0A8F" w:rsidRPr="00450EAE">
        <w:rPr>
          <w:rFonts w:ascii="GHEA Grapalat" w:hAnsi="GHEA Grapalat"/>
          <w:b/>
          <w:color w:val="000000"/>
          <w:kern w:val="0"/>
          <w:sz w:val="24"/>
          <w:szCs w:val="24"/>
        </w:rPr>
        <w:t>POSTING</w:t>
      </w:r>
      <w:r w:rsidRPr="00450EAE">
        <w:rPr>
          <w:rFonts w:ascii="GHEA Grapalat" w:hAnsi="GHEA Grapalat"/>
          <w:b/>
          <w:color w:val="000000"/>
          <w:kern w:val="0"/>
          <w:sz w:val="24"/>
          <w:szCs w:val="24"/>
        </w:rPr>
        <w:t xml:space="preserve"> INFORMATION </w:t>
      </w:r>
    </w:p>
    <w:p w:rsidR="00131341" w:rsidRPr="00450EAE" w:rsidRDefault="00131341" w:rsidP="00450EAE">
      <w:pPr>
        <w:shd w:val="clear" w:color="auto" w:fill="FFFFFF"/>
        <w:spacing w:line="336" w:lineRule="auto"/>
        <w:ind w:firstLine="375"/>
        <w:rPr>
          <w:rFonts w:ascii="GHEA Grapalat" w:eastAsia="Times New Roman" w:hAnsi="GHEA Grapalat" w:cs="Times New Roman"/>
          <w:color w:val="000000"/>
          <w:kern w:val="0"/>
          <w:sz w:val="24"/>
          <w:szCs w:val="24"/>
        </w:rPr>
      </w:pPr>
    </w:p>
    <w:p w:rsidR="00131341" w:rsidRPr="00450EAE" w:rsidRDefault="007E0A8F" w:rsidP="00450EAE">
      <w:pPr>
        <w:shd w:val="clear" w:color="auto" w:fill="FFFFFF"/>
        <w:spacing w:line="336" w:lineRule="auto"/>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Being g</w:t>
      </w:r>
      <w:r w:rsidR="00131341" w:rsidRPr="00450EAE">
        <w:rPr>
          <w:rFonts w:ascii="GHEA Grapalat" w:hAnsi="GHEA Grapalat"/>
          <w:color w:val="000000"/>
          <w:kern w:val="0"/>
          <w:sz w:val="24"/>
          <w:szCs w:val="24"/>
        </w:rPr>
        <w:t xml:space="preserve">uided by part 2 of Article 21 of the Law </w:t>
      </w:r>
      <w:r w:rsidRPr="00450EAE">
        <w:rPr>
          <w:rFonts w:ascii="GHEA Grapalat" w:hAnsi="GHEA Grapalat"/>
          <w:color w:val="000000"/>
          <w:kern w:val="0"/>
          <w:sz w:val="24"/>
          <w:szCs w:val="24"/>
        </w:rPr>
        <w:t>“</w:t>
      </w:r>
      <w:r w:rsidR="00131341" w:rsidRPr="00450EAE">
        <w:rPr>
          <w:rFonts w:ascii="GHEA Grapalat" w:hAnsi="GHEA Grapalat"/>
          <w:color w:val="000000"/>
          <w:kern w:val="0"/>
          <w:sz w:val="24"/>
          <w:szCs w:val="24"/>
        </w:rPr>
        <w:t>On tourism</w:t>
      </w:r>
      <w:r w:rsidRPr="00450EAE">
        <w:rPr>
          <w:rFonts w:ascii="GHEA Grapalat" w:hAnsi="GHEA Grapalat"/>
          <w:color w:val="000000"/>
          <w:kern w:val="0"/>
          <w:sz w:val="24"/>
          <w:szCs w:val="24"/>
        </w:rPr>
        <w:t>”</w:t>
      </w:r>
      <w:r w:rsidR="00131341" w:rsidRPr="00450EAE">
        <w:rPr>
          <w:rFonts w:ascii="GHEA Grapalat" w:hAnsi="GHEA Grapalat"/>
          <w:color w:val="000000"/>
          <w:kern w:val="0"/>
          <w:sz w:val="24"/>
          <w:szCs w:val="24"/>
        </w:rPr>
        <w:t xml:space="preserve">, the Government of the Republic of Armenia hereby </w:t>
      </w:r>
      <w:r w:rsidR="00131341" w:rsidRPr="00450EAE">
        <w:rPr>
          <w:rFonts w:ascii="GHEA Grapalat" w:hAnsi="GHEA Grapalat"/>
          <w:b/>
          <w:i/>
          <w:color w:val="000000"/>
          <w:kern w:val="0"/>
          <w:sz w:val="24"/>
          <w:szCs w:val="24"/>
        </w:rPr>
        <w:t>decides</w:t>
      </w:r>
      <w:r w:rsidR="00131341" w:rsidRPr="00450EAE">
        <w:rPr>
          <w:rFonts w:ascii="GHEA Grapalat" w:hAnsi="GHEA Grapalat"/>
          <w:i/>
          <w:color w:val="000000"/>
          <w:kern w:val="0"/>
          <w:sz w:val="24"/>
          <w:szCs w:val="24"/>
        </w:rPr>
        <w:t xml:space="preserve"> </w:t>
      </w:r>
      <w:r w:rsidR="00131341" w:rsidRPr="00450EAE">
        <w:rPr>
          <w:rFonts w:ascii="GHEA Grapalat" w:hAnsi="GHEA Grapalat"/>
          <w:b/>
          <w:i/>
          <w:color w:val="000000"/>
          <w:kern w:val="0"/>
          <w:sz w:val="24"/>
          <w:szCs w:val="24"/>
        </w:rPr>
        <w:t xml:space="preserve">to: </w:t>
      </w:r>
      <w:r w:rsidR="00131341" w:rsidRPr="00450EAE">
        <w:rPr>
          <w:rFonts w:ascii="GHEA Grapalat" w:hAnsi="GHEA Grapalat"/>
          <w:color w:val="000000"/>
          <w:kern w:val="0"/>
          <w:sz w:val="24"/>
          <w:szCs w:val="24"/>
        </w:rPr>
        <w:t xml:space="preserve"> </w:t>
      </w:r>
    </w:p>
    <w:p w:rsidR="00131341" w:rsidRPr="00450EAE" w:rsidRDefault="00131341" w:rsidP="00450EAE">
      <w:pPr>
        <w:shd w:val="clear" w:color="auto" w:fill="FFFFFF"/>
        <w:tabs>
          <w:tab w:val="left" w:pos="567"/>
        </w:tabs>
        <w:spacing w:line="336"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Define the criteria </w:t>
      </w:r>
      <w:r w:rsidR="004B61AF">
        <w:rPr>
          <w:rFonts w:ascii="GHEA Grapalat" w:hAnsi="GHEA Grapalat"/>
          <w:color w:val="000000"/>
          <w:kern w:val="0"/>
          <w:sz w:val="24"/>
          <w:szCs w:val="24"/>
        </w:rPr>
        <w:t>for</w:t>
      </w:r>
      <w:r w:rsidRPr="00450EAE">
        <w:rPr>
          <w:rFonts w:ascii="GHEA Grapalat" w:hAnsi="GHEA Grapalat"/>
          <w:color w:val="000000"/>
          <w:kern w:val="0"/>
          <w:sz w:val="24"/>
          <w:szCs w:val="24"/>
        </w:rPr>
        <w:t xml:space="preserve"> the information </w:t>
      </w:r>
      <w:r w:rsidR="007E0A8F" w:rsidRPr="00450EAE">
        <w:rPr>
          <w:rFonts w:ascii="GHEA Grapalat" w:hAnsi="GHEA Grapalat"/>
          <w:color w:val="000000"/>
          <w:kern w:val="0"/>
          <w:sz w:val="24"/>
          <w:szCs w:val="24"/>
        </w:rPr>
        <w:t xml:space="preserve">posted, by the person providing hotel services, </w:t>
      </w:r>
      <w:r w:rsidRPr="00450EAE">
        <w:rPr>
          <w:rFonts w:ascii="GHEA Grapalat" w:hAnsi="GHEA Grapalat"/>
          <w:color w:val="000000"/>
          <w:kern w:val="0"/>
          <w:sz w:val="24"/>
          <w:szCs w:val="24"/>
        </w:rPr>
        <w:t>on online or other platforms,</w:t>
      </w:r>
      <w:r w:rsidR="000A01D8" w:rsidRPr="00450EAE">
        <w:rPr>
          <w:rFonts w:ascii="GHEA Grapalat" w:hAnsi="GHEA Grapalat"/>
          <w:color w:val="000000"/>
          <w:kern w:val="0"/>
          <w:sz w:val="24"/>
          <w:szCs w:val="24"/>
        </w:rPr>
        <w:t xml:space="preserve"> in</w:t>
      </w:r>
      <w:r w:rsidRPr="00450EAE">
        <w:rPr>
          <w:rFonts w:ascii="GHEA Grapalat" w:hAnsi="GHEA Grapalat"/>
          <w:color w:val="000000"/>
          <w:kern w:val="0"/>
          <w:sz w:val="24"/>
          <w:szCs w:val="24"/>
        </w:rPr>
        <w:t xml:space="preserve"> advertisements for hotel services or in announcements made </w:t>
      </w:r>
      <w:r w:rsidR="000A01D8" w:rsidRPr="00450EAE">
        <w:rPr>
          <w:rFonts w:ascii="GHEA Grapalat" w:hAnsi="GHEA Grapalat"/>
          <w:color w:val="000000"/>
          <w:kern w:val="0"/>
          <w:sz w:val="24"/>
          <w:szCs w:val="24"/>
        </w:rPr>
        <w:t xml:space="preserve">thereby </w:t>
      </w:r>
      <w:r w:rsidRPr="00450EAE">
        <w:rPr>
          <w:rFonts w:ascii="GHEA Grapalat" w:hAnsi="GHEA Grapalat"/>
          <w:color w:val="000000"/>
          <w:kern w:val="0"/>
          <w:sz w:val="24"/>
          <w:szCs w:val="24"/>
        </w:rPr>
        <w:t xml:space="preserve">on the provision of hotel services, as well as </w:t>
      </w:r>
      <w:r w:rsidR="006D3D33" w:rsidRPr="00450EAE">
        <w:rPr>
          <w:rFonts w:ascii="GHEA Grapalat" w:hAnsi="GHEA Grapalat"/>
          <w:color w:val="000000"/>
          <w:kern w:val="0"/>
          <w:sz w:val="24"/>
          <w:szCs w:val="24"/>
        </w:rPr>
        <w:t xml:space="preserve">those to </w:t>
      </w:r>
      <w:r w:rsidR="006D3D33" w:rsidRPr="00450EAE">
        <w:rPr>
          <w:rFonts w:ascii="GHEA Grapalat" w:hAnsi="GHEA Grapalat"/>
          <w:color w:val="000000"/>
          <w:kern w:val="0"/>
          <w:sz w:val="24"/>
          <w:szCs w:val="24"/>
          <w:lang w:val="en-US"/>
        </w:rPr>
        <w:t xml:space="preserve">the </w:t>
      </w:r>
      <w:r w:rsidR="006D3D33" w:rsidRPr="00450EAE">
        <w:rPr>
          <w:rFonts w:ascii="GHEA Grapalat" w:hAnsi="GHEA Grapalat"/>
          <w:color w:val="000000"/>
          <w:kern w:val="0"/>
          <w:sz w:val="24"/>
          <w:szCs w:val="24"/>
        </w:rPr>
        <w:t>information posted in hotel facilities</w:t>
      </w:r>
      <w:r w:rsidR="000A01D8" w:rsidRPr="00450EAE">
        <w:rPr>
          <w:rFonts w:ascii="GHEA Grapalat" w:hAnsi="GHEA Grapalat"/>
          <w:b/>
          <w:color w:val="000000"/>
          <w:kern w:val="0"/>
          <w:sz w:val="24"/>
          <w:szCs w:val="24"/>
        </w:rPr>
        <w:t>,</w:t>
      </w:r>
      <w:r w:rsidRPr="00450EAE">
        <w:rPr>
          <w:rFonts w:ascii="GHEA Grapalat" w:hAnsi="GHEA Grapalat"/>
          <w:color w:val="000000"/>
          <w:kern w:val="0"/>
          <w:sz w:val="24"/>
          <w:szCs w:val="24"/>
        </w:rPr>
        <w:t xml:space="preserve"> and the procedure for </w:t>
      </w:r>
      <w:r w:rsidR="000A01D8" w:rsidRPr="00450EAE">
        <w:rPr>
          <w:rFonts w:ascii="GHEA Grapalat" w:hAnsi="GHEA Grapalat"/>
          <w:color w:val="000000"/>
          <w:kern w:val="0"/>
          <w:sz w:val="24"/>
          <w:szCs w:val="24"/>
        </w:rPr>
        <w:t>posting</w:t>
      </w:r>
      <w:r w:rsidRPr="00450EAE">
        <w:rPr>
          <w:rFonts w:ascii="GHEA Grapalat" w:hAnsi="GHEA Grapalat"/>
          <w:color w:val="000000"/>
          <w:kern w:val="0"/>
          <w:sz w:val="24"/>
          <w:szCs w:val="24"/>
        </w:rPr>
        <w:t xml:space="preserve"> the information, </w:t>
      </w:r>
      <w:r w:rsidR="000A01D8" w:rsidRPr="00450EAE">
        <w:rPr>
          <w:rFonts w:ascii="GHEA Grapalat" w:hAnsi="GHEA Grapalat"/>
          <w:color w:val="000000"/>
          <w:kern w:val="0"/>
          <w:sz w:val="24"/>
          <w:szCs w:val="24"/>
        </w:rPr>
        <w:t xml:space="preserve">pursuant </w:t>
      </w:r>
      <w:r w:rsidR="00450EAE">
        <w:rPr>
          <w:rFonts w:ascii="GHEA Grapalat" w:hAnsi="GHEA Grapalat"/>
          <w:color w:val="000000"/>
          <w:kern w:val="0"/>
          <w:sz w:val="24"/>
          <w:szCs w:val="24"/>
        </w:rPr>
        <w:t xml:space="preserve">to the Annex. </w:t>
      </w:r>
    </w:p>
    <w:p w:rsidR="00131341" w:rsidRPr="00450EAE" w:rsidRDefault="00131341" w:rsidP="00450EAE">
      <w:pPr>
        <w:shd w:val="clear" w:color="auto" w:fill="FFFFFF"/>
        <w:tabs>
          <w:tab w:val="left" w:pos="567"/>
        </w:tabs>
        <w:spacing w:line="336"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w:t>
      </w:r>
      <w:r w:rsidR="00450EAE">
        <w:rPr>
          <w:rFonts w:ascii="GHEA Grapalat" w:hAnsi="GHEA Grapalat"/>
          <w:color w:val="000000"/>
          <w:kern w:val="0"/>
          <w:sz w:val="24"/>
          <w:szCs w:val="24"/>
        </w:rPr>
        <w:tab/>
      </w:r>
      <w:r w:rsidRPr="00450EAE">
        <w:rPr>
          <w:rFonts w:ascii="GHEA Grapalat" w:hAnsi="GHEA Grapalat"/>
          <w:color w:val="000000"/>
          <w:kern w:val="0"/>
          <w:sz w:val="24"/>
          <w:szCs w:val="24"/>
        </w:rPr>
        <w:t>This Decision shall enter into force on the tenth day following</w:t>
      </w:r>
      <w:r w:rsidR="000A01D8" w:rsidRPr="00450EAE">
        <w:rPr>
          <w:rFonts w:ascii="GHEA Grapalat" w:hAnsi="GHEA Grapalat"/>
          <w:color w:val="000000"/>
          <w:kern w:val="0"/>
          <w:sz w:val="24"/>
          <w:szCs w:val="24"/>
        </w:rPr>
        <w:t xml:space="preserve"> its</w:t>
      </w:r>
      <w:r w:rsidRPr="00450EAE">
        <w:rPr>
          <w:rFonts w:ascii="GHEA Grapalat" w:hAnsi="GHEA Grapalat"/>
          <w:color w:val="000000"/>
          <w:kern w:val="0"/>
          <w:sz w:val="24"/>
          <w:szCs w:val="24"/>
        </w:rPr>
        <w:t xml:space="preserve"> official promulgation.</w:t>
      </w:r>
    </w:p>
    <w:p w:rsidR="00131341" w:rsidRPr="006C395D" w:rsidRDefault="00131341" w:rsidP="00450EAE">
      <w:pPr>
        <w:shd w:val="clear" w:color="auto" w:fill="FFFFFF"/>
        <w:spacing w:after="120" w:line="240" w:lineRule="auto"/>
        <w:rPr>
          <w:rFonts w:ascii="GHEA Grapalat" w:eastAsia="Times New Roman" w:hAnsi="GHEA Grapalat" w:cs="Times New Roman"/>
          <w:color w:val="000000"/>
          <w:kern w:val="0"/>
          <w:sz w:val="20"/>
          <w:szCs w:val="24"/>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35"/>
        <w:gridCol w:w="4652"/>
      </w:tblGrid>
      <w:tr w:rsidR="00131341" w:rsidRPr="00450EAE" w:rsidTr="006C395D">
        <w:tc>
          <w:tcPr>
            <w:tcW w:w="4635" w:type="dxa"/>
            <w:hideMark/>
          </w:tcPr>
          <w:p w:rsidR="00131341" w:rsidRPr="00450EAE" w:rsidRDefault="00131341" w:rsidP="006C395D">
            <w:pPr>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 xml:space="preserve">Prime Minister </w:t>
            </w:r>
            <w:r w:rsidR="00450EAE">
              <w:rPr>
                <w:rFonts w:ascii="GHEA Grapalat" w:hAnsi="GHEA Grapalat"/>
                <w:b/>
                <w:color w:val="000000"/>
                <w:kern w:val="0"/>
                <w:sz w:val="24"/>
                <w:szCs w:val="24"/>
              </w:rPr>
              <w:br/>
            </w:r>
            <w:r w:rsidRPr="00450EAE">
              <w:rPr>
                <w:rFonts w:ascii="GHEA Grapalat" w:hAnsi="GHEA Grapalat"/>
                <w:b/>
                <w:color w:val="000000"/>
                <w:kern w:val="0"/>
                <w:sz w:val="24"/>
                <w:szCs w:val="24"/>
              </w:rPr>
              <w:t>of the Republic of Armenia</w:t>
            </w:r>
          </w:p>
        </w:tc>
        <w:tc>
          <w:tcPr>
            <w:tcW w:w="4652" w:type="dxa"/>
            <w:vAlign w:val="bottom"/>
            <w:hideMark/>
          </w:tcPr>
          <w:p w:rsidR="00131341" w:rsidRPr="00450EAE" w:rsidRDefault="00131341" w:rsidP="006C395D">
            <w:pPr>
              <w:spacing w:line="360" w:lineRule="auto"/>
              <w:ind w:right="140"/>
              <w:jc w:val="right"/>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 xml:space="preserve">N. </w:t>
            </w:r>
            <w:proofErr w:type="spellStart"/>
            <w:r w:rsidRPr="00450EAE">
              <w:rPr>
                <w:rFonts w:ascii="GHEA Grapalat" w:hAnsi="GHEA Grapalat"/>
                <w:b/>
                <w:color w:val="000000"/>
                <w:kern w:val="0"/>
                <w:sz w:val="24"/>
                <w:szCs w:val="24"/>
              </w:rPr>
              <w:t>Pashinyan</w:t>
            </w:r>
            <w:proofErr w:type="spellEnd"/>
          </w:p>
        </w:tc>
      </w:tr>
      <w:tr w:rsidR="00131341" w:rsidRPr="00450EAE" w:rsidTr="006C395D">
        <w:tc>
          <w:tcPr>
            <w:tcW w:w="4635" w:type="dxa"/>
            <w:hideMark/>
          </w:tcPr>
          <w:p w:rsidR="00131341" w:rsidRPr="00450EAE" w:rsidRDefault="00131341" w:rsidP="006C395D">
            <w:pPr>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Yerevan</w:t>
            </w:r>
          </w:p>
        </w:tc>
        <w:tc>
          <w:tcPr>
            <w:tcW w:w="4652" w:type="dxa"/>
            <w:hideMark/>
          </w:tcPr>
          <w:p w:rsidR="00131341" w:rsidRPr="00450EAE" w:rsidRDefault="00131341" w:rsidP="006C395D">
            <w:pPr>
              <w:spacing w:line="360" w:lineRule="auto"/>
              <w:rPr>
                <w:rFonts w:ascii="GHEA Grapalat" w:eastAsia="Times New Roman" w:hAnsi="GHEA Grapalat" w:cs="Times New Roman"/>
                <w:kern w:val="0"/>
                <w:sz w:val="24"/>
                <w:szCs w:val="24"/>
              </w:rPr>
            </w:pPr>
          </w:p>
        </w:tc>
      </w:tr>
      <w:tr w:rsidR="00131341" w:rsidRPr="00450EAE" w:rsidTr="006C395D">
        <w:tc>
          <w:tcPr>
            <w:tcW w:w="4635" w:type="dxa"/>
            <w:hideMark/>
          </w:tcPr>
          <w:p w:rsidR="00131341" w:rsidRPr="00450EAE" w:rsidRDefault="00131341" w:rsidP="006C395D">
            <w:pPr>
              <w:spacing w:line="360" w:lineRule="auto"/>
              <w:rPr>
                <w:rFonts w:ascii="GHEA Grapalat" w:eastAsia="Times New Roman" w:hAnsi="GHEA Grapalat" w:cs="Times New Roman"/>
                <w:color w:val="000000"/>
                <w:kern w:val="0"/>
                <w:sz w:val="24"/>
                <w:szCs w:val="24"/>
              </w:rPr>
            </w:pPr>
          </w:p>
        </w:tc>
        <w:tc>
          <w:tcPr>
            <w:tcW w:w="4652" w:type="dxa"/>
            <w:hideMark/>
          </w:tcPr>
          <w:p w:rsidR="00131341" w:rsidRPr="00450EAE" w:rsidRDefault="00131341" w:rsidP="006C395D">
            <w:pPr>
              <w:spacing w:line="360" w:lineRule="auto"/>
              <w:jc w:val="center"/>
              <w:rPr>
                <w:rFonts w:ascii="GHEA Grapalat" w:eastAsia="Times New Roman" w:hAnsi="GHEA Grapalat" w:cs="Times New Roman"/>
                <w:color w:val="000000"/>
                <w:kern w:val="0"/>
                <w:sz w:val="16"/>
                <w:szCs w:val="24"/>
              </w:rPr>
            </w:pPr>
            <w:r w:rsidRPr="00450EAE">
              <w:rPr>
                <w:rFonts w:ascii="GHEA Grapalat" w:hAnsi="GHEA Grapalat"/>
                <w:color w:val="000000"/>
                <w:kern w:val="0"/>
                <w:sz w:val="16"/>
                <w:szCs w:val="24"/>
              </w:rPr>
              <w:t>11</w:t>
            </w:r>
            <w:r w:rsidR="000A01D8" w:rsidRPr="00450EAE">
              <w:rPr>
                <w:rFonts w:ascii="GHEA Grapalat" w:hAnsi="GHEA Grapalat"/>
                <w:color w:val="000000"/>
                <w:kern w:val="0"/>
                <w:sz w:val="16"/>
                <w:szCs w:val="24"/>
              </w:rPr>
              <w:t xml:space="preserve"> October </w:t>
            </w:r>
            <w:r w:rsidRPr="00450EAE">
              <w:rPr>
                <w:rFonts w:ascii="GHEA Grapalat" w:hAnsi="GHEA Grapalat"/>
                <w:color w:val="000000"/>
                <w:kern w:val="0"/>
                <w:sz w:val="16"/>
                <w:szCs w:val="24"/>
              </w:rPr>
              <w:t>2024</w:t>
            </w:r>
          </w:p>
          <w:p w:rsidR="00131341" w:rsidRPr="00450EAE" w:rsidRDefault="00131341" w:rsidP="006C395D">
            <w:pPr>
              <w:spacing w:line="360" w:lineRule="auto"/>
              <w:jc w:val="center"/>
              <w:rPr>
                <w:rFonts w:ascii="GHEA Grapalat" w:eastAsia="Times New Roman" w:hAnsi="GHEA Grapalat" w:cs="Times New Roman"/>
                <w:color w:val="000000"/>
                <w:kern w:val="0"/>
                <w:sz w:val="16"/>
                <w:szCs w:val="24"/>
              </w:rPr>
            </w:pPr>
            <w:r w:rsidRPr="00450EAE">
              <w:rPr>
                <w:rFonts w:ascii="GHEA Grapalat" w:hAnsi="GHEA Grapalat"/>
                <w:color w:val="000000"/>
                <w:kern w:val="0"/>
                <w:sz w:val="16"/>
                <w:szCs w:val="24"/>
              </w:rPr>
              <w:t>CERTIFIED BY</w:t>
            </w:r>
            <w:r w:rsidR="00450EAE" w:rsidRPr="00450EAE">
              <w:rPr>
                <w:rFonts w:ascii="GHEA Grapalat" w:hAnsi="GHEA Grapalat"/>
                <w:color w:val="000000"/>
                <w:kern w:val="0"/>
                <w:sz w:val="16"/>
                <w:szCs w:val="24"/>
              </w:rPr>
              <w:t xml:space="preserve"> </w:t>
            </w:r>
            <w:r w:rsidRPr="00450EAE">
              <w:rPr>
                <w:rFonts w:ascii="GHEA Grapalat" w:hAnsi="GHEA Grapalat"/>
                <w:color w:val="000000"/>
                <w:kern w:val="0"/>
                <w:sz w:val="16"/>
                <w:szCs w:val="24"/>
              </w:rPr>
              <w:t>ELECTRONIC</w:t>
            </w:r>
          </w:p>
          <w:p w:rsidR="00131341" w:rsidRPr="00450EAE" w:rsidRDefault="00131341" w:rsidP="006C395D">
            <w:pPr>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color w:val="000000"/>
                <w:kern w:val="0"/>
                <w:sz w:val="16"/>
                <w:szCs w:val="24"/>
              </w:rPr>
              <w:t>SIGNATURE</w:t>
            </w:r>
          </w:p>
        </w:tc>
      </w:tr>
    </w:tbl>
    <w:p w:rsidR="006C395D" w:rsidRDefault="006C395D"/>
    <w:p w:rsidR="006C395D" w:rsidRDefault="006C395D">
      <w: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64"/>
        <w:gridCol w:w="4623"/>
      </w:tblGrid>
      <w:tr w:rsidR="00131341" w:rsidRPr="00450EAE" w:rsidTr="006C395D">
        <w:tc>
          <w:tcPr>
            <w:tcW w:w="4664" w:type="dxa"/>
            <w:hideMark/>
          </w:tcPr>
          <w:p w:rsidR="00131341" w:rsidRPr="00450EAE" w:rsidRDefault="00131341" w:rsidP="00450EAE">
            <w:pPr>
              <w:spacing w:line="360" w:lineRule="auto"/>
              <w:jc w:val="center"/>
              <w:rPr>
                <w:rFonts w:ascii="GHEA Grapalat" w:eastAsia="Times New Roman" w:hAnsi="GHEA Grapalat" w:cs="Times New Roman"/>
                <w:color w:val="000000"/>
                <w:kern w:val="0"/>
                <w:sz w:val="24"/>
                <w:szCs w:val="24"/>
              </w:rPr>
            </w:pPr>
            <w:r w:rsidRPr="00450EAE">
              <w:rPr>
                <w:rFonts w:ascii="Sylfaen" w:hAnsi="Sylfaen"/>
                <w:color w:val="000000"/>
                <w:kern w:val="0"/>
                <w:sz w:val="24"/>
                <w:szCs w:val="24"/>
              </w:rPr>
              <w:lastRenderedPageBreak/>
              <w:t> </w:t>
            </w:r>
          </w:p>
        </w:tc>
        <w:tc>
          <w:tcPr>
            <w:tcW w:w="4623" w:type="dxa"/>
            <w:hideMark/>
          </w:tcPr>
          <w:p w:rsidR="00131341" w:rsidRPr="00450EAE" w:rsidRDefault="00131341" w:rsidP="00450EAE">
            <w:pPr>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Annex</w:t>
            </w:r>
          </w:p>
          <w:p w:rsidR="00131341" w:rsidRPr="00450EAE" w:rsidRDefault="00131341" w:rsidP="00450EAE">
            <w:pPr>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 xml:space="preserve">to </w:t>
            </w:r>
            <w:r w:rsidR="000A01D8" w:rsidRPr="00450EAE">
              <w:rPr>
                <w:rFonts w:ascii="GHEA Grapalat" w:hAnsi="GHEA Grapalat"/>
                <w:b/>
                <w:color w:val="000000"/>
                <w:kern w:val="0"/>
                <w:sz w:val="24"/>
                <w:szCs w:val="24"/>
              </w:rPr>
              <w:t xml:space="preserve">the </w:t>
            </w:r>
            <w:r w:rsidRPr="00450EAE">
              <w:rPr>
                <w:rFonts w:ascii="GHEA Grapalat" w:hAnsi="GHEA Grapalat"/>
                <w:b/>
                <w:color w:val="000000"/>
                <w:kern w:val="0"/>
                <w:sz w:val="24"/>
                <w:szCs w:val="24"/>
              </w:rPr>
              <w:t xml:space="preserve">Decision of the Government </w:t>
            </w:r>
            <w:r w:rsidR="00450EAE">
              <w:rPr>
                <w:rFonts w:ascii="GHEA Grapalat" w:hAnsi="GHEA Grapalat"/>
                <w:b/>
                <w:color w:val="000000"/>
                <w:kern w:val="0"/>
                <w:sz w:val="24"/>
                <w:szCs w:val="24"/>
              </w:rPr>
              <w:br/>
            </w:r>
            <w:r w:rsidRPr="00450EAE">
              <w:rPr>
                <w:rFonts w:ascii="GHEA Grapalat" w:hAnsi="GHEA Grapalat"/>
                <w:b/>
                <w:color w:val="000000"/>
                <w:kern w:val="0"/>
                <w:sz w:val="24"/>
                <w:szCs w:val="24"/>
              </w:rPr>
              <w:t>of the Republic of Armenia</w:t>
            </w:r>
            <w:r w:rsidR="00450EAE">
              <w:rPr>
                <w:rFonts w:ascii="GHEA Grapalat" w:eastAsia="Times New Roman" w:hAnsi="GHEA Grapalat" w:cs="Times New Roman"/>
                <w:color w:val="000000"/>
                <w:kern w:val="0"/>
                <w:sz w:val="24"/>
                <w:szCs w:val="24"/>
              </w:rPr>
              <w:br/>
            </w:r>
            <w:r w:rsidRPr="00450EAE">
              <w:rPr>
                <w:rFonts w:ascii="GHEA Grapalat" w:hAnsi="GHEA Grapalat"/>
                <w:b/>
                <w:color w:val="000000"/>
                <w:kern w:val="0"/>
                <w:sz w:val="24"/>
                <w:szCs w:val="24"/>
              </w:rPr>
              <w:t>No 1613-N of 10 October 2024</w:t>
            </w:r>
          </w:p>
        </w:tc>
      </w:tr>
    </w:tbl>
    <w:p w:rsidR="00450EAE" w:rsidRDefault="00450EAE" w:rsidP="00450EAE">
      <w:pPr>
        <w:shd w:val="clear" w:color="auto" w:fill="FFFFFF"/>
        <w:spacing w:line="360" w:lineRule="auto"/>
        <w:jc w:val="center"/>
        <w:rPr>
          <w:rFonts w:ascii="GHEA Grapalat" w:hAnsi="GHEA Grapalat"/>
          <w:b/>
          <w:color w:val="000000"/>
          <w:kern w:val="0"/>
          <w:sz w:val="24"/>
          <w:szCs w:val="24"/>
        </w:rPr>
      </w:pPr>
    </w:p>
    <w:p w:rsidR="00C96B58" w:rsidRPr="00450EAE" w:rsidRDefault="000A01D8" w:rsidP="00450EAE">
      <w:pPr>
        <w:shd w:val="clear" w:color="auto" w:fill="FFFFFF"/>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 xml:space="preserve">CRITERIA </w:t>
      </w:r>
      <w:r w:rsidR="004B61AF">
        <w:rPr>
          <w:rFonts w:ascii="GHEA Grapalat" w:hAnsi="GHEA Grapalat"/>
          <w:b/>
          <w:color w:val="000000"/>
          <w:kern w:val="0"/>
          <w:sz w:val="24"/>
          <w:szCs w:val="24"/>
        </w:rPr>
        <w:t>FOR</w:t>
      </w:r>
      <w:r w:rsidRPr="00450EAE">
        <w:rPr>
          <w:rFonts w:ascii="GHEA Grapalat" w:hAnsi="GHEA Grapalat"/>
          <w:b/>
          <w:color w:val="000000"/>
          <w:kern w:val="0"/>
          <w:sz w:val="24"/>
          <w:szCs w:val="24"/>
        </w:rPr>
        <w:t xml:space="preserve"> THE INFORMATION POSTED, BY THE PERSON PROVIDING HOTEL SERVICES, ON ONLINE OR OTHER PLATFORMS, IN ADVERTISEMENTS </w:t>
      </w:r>
      <w:r w:rsidR="00450EAE">
        <w:rPr>
          <w:rFonts w:ascii="GHEA Grapalat" w:hAnsi="GHEA Grapalat"/>
          <w:b/>
          <w:color w:val="000000"/>
          <w:kern w:val="0"/>
          <w:sz w:val="24"/>
          <w:szCs w:val="24"/>
        </w:rPr>
        <w:br/>
      </w:r>
      <w:r w:rsidRPr="00450EAE">
        <w:rPr>
          <w:rFonts w:ascii="GHEA Grapalat" w:hAnsi="GHEA Grapalat"/>
          <w:b/>
          <w:color w:val="000000"/>
          <w:kern w:val="0"/>
          <w:sz w:val="24"/>
          <w:szCs w:val="24"/>
        </w:rPr>
        <w:t xml:space="preserve">FOR HOTEL SERVICES OR IN ANNOUNCEMENTS MADE THEREBY </w:t>
      </w:r>
      <w:r w:rsidR="00450EAE">
        <w:rPr>
          <w:rFonts w:ascii="GHEA Grapalat" w:hAnsi="GHEA Grapalat"/>
          <w:b/>
          <w:color w:val="000000"/>
          <w:kern w:val="0"/>
          <w:sz w:val="24"/>
          <w:szCs w:val="24"/>
        </w:rPr>
        <w:br/>
      </w:r>
      <w:r w:rsidRPr="00450EAE">
        <w:rPr>
          <w:rFonts w:ascii="GHEA Grapalat" w:hAnsi="GHEA Grapalat"/>
          <w:b/>
          <w:color w:val="000000"/>
          <w:kern w:val="0"/>
          <w:sz w:val="24"/>
          <w:szCs w:val="24"/>
        </w:rPr>
        <w:t xml:space="preserve">ON THE PROVISION OF HOTEL SERVICES, AS WELL AS THOSE </w:t>
      </w:r>
      <w:r w:rsidR="00450EAE">
        <w:rPr>
          <w:rFonts w:ascii="GHEA Grapalat" w:hAnsi="GHEA Grapalat"/>
          <w:b/>
          <w:color w:val="000000"/>
          <w:kern w:val="0"/>
          <w:sz w:val="24"/>
          <w:szCs w:val="24"/>
        </w:rPr>
        <w:br/>
      </w:r>
      <w:r w:rsidRPr="00450EAE">
        <w:rPr>
          <w:rFonts w:ascii="GHEA Grapalat" w:hAnsi="GHEA Grapalat"/>
          <w:b/>
          <w:color w:val="000000"/>
          <w:kern w:val="0"/>
          <w:sz w:val="24"/>
          <w:szCs w:val="24"/>
        </w:rPr>
        <w:t xml:space="preserve">TO </w:t>
      </w:r>
      <w:r w:rsidRPr="00450EAE">
        <w:rPr>
          <w:rFonts w:ascii="GHEA Grapalat" w:hAnsi="GHEA Grapalat"/>
          <w:b/>
          <w:color w:val="000000"/>
          <w:kern w:val="0"/>
          <w:sz w:val="24"/>
          <w:szCs w:val="24"/>
          <w:lang w:val="en-US"/>
        </w:rPr>
        <w:t xml:space="preserve">THE </w:t>
      </w:r>
      <w:r w:rsidRPr="00450EAE">
        <w:rPr>
          <w:rFonts w:ascii="GHEA Grapalat" w:hAnsi="GHEA Grapalat"/>
          <w:b/>
          <w:color w:val="000000"/>
          <w:kern w:val="0"/>
          <w:sz w:val="24"/>
          <w:szCs w:val="24"/>
        </w:rPr>
        <w:t>INFORMATION POSTED IN HOTEL FACILITIES</w:t>
      </w:r>
      <w:r w:rsidR="006D0D4F" w:rsidRPr="00450EAE">
        <w:rPr>
          <w:rFonts w:ascii="GHEA Grapalat" w:hAnsi="GHEA Grapalat"/>
          <w:b/>
          <w:color w:val="000000"/>
          <w:kern w:val="0"/>
          <w:sz w:val="24"/>
          <w:szCs w:val="24"/>
        </w:rPr>
        <w:t xml:space="preserve">, AND </w:t>
      </w:r>
      <w:r w:rsidR="00450EAE">
        <w:rPr>
          <w:rFonts w:ascii="GHEA Grapalat" w:hAnsi="GHEA Grapalat"/>
          <w:b/>
          <w:color w:val="000000"/>
          <w:kern w:val="0"/>
          <w:sz w:val="24"/>
          <w:szCs w:val="24"/>
        </w:rPr>
        <w:br/>
      </w:r>
      <w:r w:rsidR="006D0D4F" w:rsidRPr="00450EAE">
        <w:rPr>
          <w:rFonts w:ascii="GHEA Grapalat" w:hAnsi="GHEA Grapalat"/>
          <w:b/>
          <w:color w:val="000000"/>
          <w:kern w:val="0"/>
          <w:sz w:val="24"/>
          <w:szCs w:val="24"/>
        </w:rPr>
        <w:t>THE PROCEDURE</w:t>
      </w:r>
      <w:r w:rsidRPr="00450EAE">
        <w:rPr>
          <w:rFonts w:ascii="GHEA Grapalat" w:hAnsi="GHEA Grapalat"/>
          <w:b/>
          <w:color w:val="000000"/>
          <w:kern w:val="0"/>
          <w:sz w:val="24"/>
          <w:szCs w:val="24"/>
        </w:rPr>
        <w:t xml:space="preserve"> FOR POSTING INFORMATION</w:t>
      </w:r>
    </w:p>
    <w:p w:rsidR="00131341" w:rsidRPr="00450EAE" w:rsidRDefault="00131341" w:rsidP="00450EAE">
      <w:pPr>
        <w:shd w:val="clear" w:color="auto" w:fill="FFFFFF"/>
        <w:spacing w:line="360" w:lineRule="auto"/>
        <w:jc w:val="center"/>
        <w:rPr>
          <w:rFonts w:ascii="GHEA Grapalat" w:eastAsia="Times New Roman" w:hAnsi="GHEA Grapalat" w:cs="Times New Roman"/>
          <w:color w:val="000000"/>
          <w:kern w:val="0"/>
          <w:sz w:val="24"/>
          <w:szCs w:val="24"/>
        </w:rPr>
      </w:pPr>
    </w:p>
    <w:p w:rsidR="00131341" w:rsidRPr="00450EAE" w:rsidRDefault="00131341" w:rsidP="00450EAE">
      <w:pPr>
        <w:shd w:val="clear" w:color="auto" w:fill="FFFFFF"/>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1. GENERAL PROVISIONS</w:t>
      </w:r>
    </w:p>
    <w:p w:rsidR="00131341" w:rsidRPr="00450EAE" w:rsidRDefault="00131341" w:rsidP="00450EAE">
      <w:pPr>
        <w:shd w:val="clear" w:color="auto" w:fill="FFFFFF"/>
        <w:tabs>
          <w:tab w:val="left" w:pos="567"/>
        </w:tabs>
        <w:spacing w:line="360" w:lineRule="auto"/>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r w:rsidRPr="00450EAE">
        <w:rPr>
          <w:rFonts w:ascii="GHEA Grapalat" w:hAnsi="GHEA Grapalat"/>
          <w:color w:val="000000"/>
          <w:kern w:val="0"/>
          <w:sz w:val="24"/>
          <w:szCs w:val="24"/>
        </w:rPr>
        <w:t>The following main concepts used in this Annex</w:t>
      </w:r>
      <w:r w:rsidR="000A01D8" w:rsidRPr="00450EAE">
        <w:rPr>
          <w:rFonts w:ascii="GHEA Grapalat" w:hAnsi="GHEA Grapalat"/>
          <w:color w:val="000000"/>
          <w:kern w:val="0"/>
          <w:sz w:val="24"/>
          <w:szCs w:val="24"/>
        </w:rPr>
        <w:t xml:space="preserve"> shall be as follows</w:t>
      </w:r>
      <w:r w:rsidRPr="00450EAE">
        <w:rPr>
          <w:rFonts w:ascii="GHEA Grapalat" w:hAnsi="GHEA Grapalat"/>
          <w:color w:val="000000"/>
          <w:kern w:val="0"/>
          <w:sz w:val="24"/>
          <w:szCs w:val="24"/>
        </w:rPr>
        <w:t xml:space="preserve">: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r w:rsidRPr="00450EAE">
        <w:rPr>
          <w:rFonts w:ascii="GHEA Grapalat" w:hAnsi="GHEA Grapalat"/>
          <w:color w:val="000000"/>
          <w:kern w:val="0"/>
          <w:sz w:val="24"/>
          <w:szCs w:val="24"/>
        </w:rPr>
        <w:t>person providing hotel services</w:t>
      </w:r>
      <w:r w:rsidR="000A01D8"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persons provided for by point 35 of part 1 of Article 3 of the Law </w:t>
      </w:r>
      <w:r w:rsidR="000A01D8" w:rsidRPr="00450EAE">
        <w:rPr>
          <w:rFonts w:ascii="GHEA Grapalat" w:hAnsi="GHEA Grapalat"/>
          <w:color w:val="000000"/>
          <w:kern w:val="0"/>
          <w:sz w:val="24"/>
          <w:szCs w:val="24"/>
        </w:rPr>
        <w:t>“</w:t>
      </w:r>
      <w:r w:rsidRPr="00450EAE">
        <w:rPr>
          <w:rFonts w:ascii="GHEA Grapalat" w:hAnsi="GHEA Grapalat"/>
          <w:color w:val="000000"/>
          <w:kern w:val="0"/>
          <w:sz w:val="24"/>
          <w:szCs w:val="24"/>
        </w:rPr>
        <w:t>On tourism</w:t>
      </w:r>
      <w:r w:rsidR="000A01D8"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as well as in case of </w:t>
      </w:r>
      <w:proofErr w:type="spellStart"/>
      <w:r w:rsidRPr="00450EAE">
        <w:rPr>
          <w:rFonts w:ascii="GHEA Grapalat" w:hAnsi="GHEA Grapalat"/>
          <w:color w:val="000000"/>
          <w:kern w:val="0"/>
          <w:sz w:val="24"/>
          <w:szCs w:val="24"/>
        </w:rPr>
        <w:t>aparthotel</w:t>
      </w:r>
      <w:proofErr w:type="spellEnd"/>
      <w:r w:rsidRPr="00450EAE">
        <w:rPr>
          <w:rFonts w:ascii="GHEA Grapalat" w:hAnsi="GHEA Grapalat"/>
          <w:color w:val="000000"/>
          <w:kern w:val="0"/>
          <w:sz w:val="24"/>
          <w:szCs w:val="24"/>
        </w:rPr>
        <w:t xml:space="preserve">, tourist house or guest house — also natural person;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w:t>
      </w:r>
      <w:r w:rsidR="00450EAE">
        <w:rPr>
          <w:rFonts w:ascii="GHEA Grapalat" w:hAnsi="GHEA Grapalat"/>
          <w:color w:val="000000"/>
          <w:kern w:val="0"/>
          <w:sz w:val="24"/>
          <w:szCs w:val="24"/>
        </w:rPr>
        <w:tab/>
      </w:r>
      <w:r w:rsidRPr="00450EAE">
        <w:rPr>
          <w:rFonts w:ascii="GHEA Grapalat" w:hAnsi="GHEA Grapalat"/>
          <w:color w:val="000000"/>
          <w:kern w:val="0"/>
          <w:sz w:val="24"/>
          <w:szCs w:val="24"/>
        </w:rPr>
        <w:t>online platform</w:t>
      </w:r>
      <w:r w:rsidR="000A01D8" w:rsidRPr="00450EAE">
        <w:rPr>
          <w:rFonts w:ascii="GHEA Grapalat" w:hAnsi="GHEA Grapalat"/>
          <w:color w:val="000000"/>
          <w:kern w:val="0"/>
          <w:sz w:val="24"/>
          <w:szCs w:val="24"/>
        </w:rPr>
        <w:t xml:space="preserve"> — </w:t>
      </w:r>
      <w:r w:rsidRPr="00450EAE">
        <w:rPr>
          <w:rFonts w:ascii="GHEA Grapalat" w:hAnsi="GHEA Grapalat"/>
          <w:color w:val="000000"/>
          <w:kern w:val="0"/>
          <w:sz w:val="24"/>
          <w:szCs w:val="24"/>
        </w:rPr>
        <w:t xml:space="preserve">domain, digital environment, platform or other undertaking </w:t>
      </w:r>
      <w:r w:rsidR="000A01D8" w:rsidRPr="00450EAE">
        <w:rPr>
          <w:rFonts w:ascii="GHEA Grapalat" w:hAnsi="GHEA Grapalat"/>
          <w:color w:val="000000"/>
          <w:kern w:val="0"/>
          <w:sz w:val="24"/>
          <w:szCs w:val="24"/>
        </w:rPr>
        <w:t xml:space="preserve">operating in </w:t>
      </w:r>
      <w:r w:rsidRPr="00450EAE">
        <w:rPr>
          <w:rFonts w:ascii="GHEA Grapalat" w:hAnsi="GHEA Grapalat"/>
          <w:color w:val="000000"/>
          <w:kern w:val="0"/>
          <w:sz w:val="24"/>
          <w:szCs w:val="24"/>
        </w:rPr>
        <w:t>electronic</w:t>
      </w:r>
      <w:r w:rsidR="000A01D8" w:rsidRPr="00450EAE">
        <w:rPr>
          <w:rFonts w:ascii="GHEA Grapalat" w:hAnsi="GHEA Grapalat"/>
          <w:color w:val="000000"/>
          <w:kern w:val="0"/>
          <w:sz w:val="24"/>
          <w:szCs w:val="24"/>
        </w:rPr>
        <w:t xml:space="preserve"> manner</w:t>
      </w:r>
      <w:r w:rsidRPr="00450EAE">
        <w:rPr>
          <w:rFonts w:ascii="GHEA Grapalat" w:hAnsi="GHEA Grapalat"/>
          <w:color w:val="000000"/>
          <w:kern w:val="0"/>
          <w:sz w:val="24"/>
          <w:szCs w:val="24"/>
        </w:rPr>
        <w:t xml:space="preserve"> or through mobile applications, which </w:t>
      </w:r>
      <w:r w:rsidR="000A01D8" w:rsidRPr="00450EAE">
        <w:rPr>
          <w:rFonts w:ascii="GHEA Grapalat" w:hAnsi="GHEA Grapalat"/>
          <w:color w:val="000000"/>
          <w:kern w:val="0"/>
          <w:sz w:val="24"/>
          <w:szCs w:val="24"/>
        </w:rPr>
        <w:t xml:space="preserve">operates </w:t>
      </w:r>
      <w:r w:rsidRPr="00450EAE">
        <w:rPr>
          <w:rFonts w:ascii="GHEA Grapalat" w:hAnsi="GHEA Grapalat"/>
          <w:color w:val="000000"/>
          <w:kern w:val="0"/>
          <w:sz w:val="24"/>
          <w:szCs w:val="24"/>
        </w:rPr>
        <w:t xml:space="preserve">through </w:t>
      </w:r>
      <w:r w:rsidR="000A01D8" w:rsidRPr="00450EAE">
        <w:rPr>
          <w:rFonts w:ascii="GHEA Grapalat" w:hAnsi="GHEA Grapalat"/>
          <w:color w:val="000000"/>
          <w:kern w:val="0"/>
          <w:sz w:val="24"/>
          <w:szCs w:val="24"/>
        </w:rPr>
        <w:t>I</w:t>
      </w:r>
      <w:r w:rsidRPr="00450EAE">
        <w:rPr>
          <w:rFonts w:ascii="GHEA Grapalat" w:hAnsi="GHEA Grapalat"/>
          <w:color w:val="000000"/>
          <w:kern w:val="0"/>
          <w:sz w:val="24"/>
          <w:szCs w:val="24"/>
        </w:rPr>
        <w:t xml:space="preserve">nternet connection as </w:t>
      </w:r>
      <w:r w:rsidR="006D0D4F" w:rsidRPr="00450EAE">
        <w:rPr>
          <w:rFonts w:ascii="GHEA Grapalat" w:hAnsi="GHEA Grapalat"/>
          <w:color w:val="000000"/>
          <w:kern w:val="0"/>
          <w:sz w:val="24"/>
          <w:szCs w:val="24"/>
        </w:rPr>
        <w:t>an electronic commerce market (two (or multi)-sided</w:t>
      </w:r>
      <w:r w:rsidRPr="00450EAE">
        <w:rPr>
          <w:rFonts w:ascii="GHEA Grapalat" w:hAnsi="GHEA Grapalat"/>
          <w:color w:val="000000"/>
          <w:kern w:val="0"/>
          <w:sz w:val="24"/>
          <w:szCs w:val="24"/>
        </w:rPr>
        <w:t xml:space="preserve"> market) ensuring direct or indirect commercial relations or communication between two and more parties, in order to ensure the possibility to generate value in favour of at least one of communicating parties;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(3)</w:t>
      </w:r>
      <w:r w:rsidR="00450EAE">
        <w:rPr>
          <w:rFonts w:ascii="GHEA Grapalat" w:hAnsi="GHEA Grapalat"/>
          <w:color w:val="000000"/>
          <w:kern w:val="0"/>
          <w:sz w:val="24"/>
          <w:szCs w:val="24"/>
        </w:rPr>
        <w:tab/>
      </w:r>
      <w:r w:rsidRPr="00450EAE">
        <w:rPr>
          <w:rFonts w:ascii="GHEA Grapalat" w:hAnsi="GHEA Grapalat"/>
          <w:color w:val="000000"/>
          <w:kern w:val="0"/>
          <w:sz w:val="24"/>
          <w:szCs w:val="24"/>
        </w:rPr>
        <w:t>other platform</w:t>
      </w:r>
      <w:r w:rsidR="0000334F"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social page, </w:t>
      </w:r>
      <w:r w:rsidR="0000334F" w:rsidRPr="00450EAE">
        <w:rPr>
          <w:rFonts w:ascii="GHEA Grapalat" w:hAnsi="GHEA Grapalat"/>
          <w:color w:val="000000"/>
          <w:kern w:val="0"/>
          <w:sz w:val="24"/>
          <w:szCs w:val="24"/>
        </w:rPr>
        <w:t xml:space="preserve">Internet </w:t>
      </w:r>
      <w:r w:rsidRPr="00450EAE">
        <w:rPr>
          <w:rFonts w:ascii="GHEA Grapalat" w:hAnsi="GHEA Grapalat"/>
          <w:color w:val="000000"/>
          <w:kern w:val="0"/>
          <w:sz w:val="24"/>
          <w:szCs w:val="24"/>
        </w:rPr>
        <w:t xml:space="preserve">website or virtual space for ensuring accessibility to information through the Internet, physical space or mass media run by the person providing hotel services or under </w:t>
      </w:r>
      <w:r w:rsidR="006D678D" w:rsidRPr="00450EAE">
        <w:rPr>
          <w:rFonts w:ascii="GHEA Grapalat" w:hAnsi="GHEA Grapalat"/>
          <w:color w:val="000000"/>
          <w:kern w:val="0"/>
          <w:sz w:val="24"/>
          <w:szCs w:val="24"/>
        </w:rPr>
        <w:t>its</w:t>
      </w:r>
      <w:r w:rsidRPr="00450EAE">
        <w:rPr>
          <w:rFonts w:ascii="GHEA Grapalat" w:hAnsi="GHEA Grapalat"/>
          <w:color w:val="000000"/>
          <w:kern w:val="0"/>
          <w:sz w:val="24"/>
          <w:szCs w:val="24"/>
        </w:rPr>
        <w:t xml:space="preserve"> guidance</w:t>
      </w:r>
      <w:r w:rsidR="0000334F"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or </w:t>
      </w:r>
      <w:r w:rsidRPr="00450EAE">
        <w:rPr>
          <w:rFonts w:ascii="GHEA Grapalat" w:hAnsi="GHEA Grapalat"/>
          <w:color w:val="000000"/>
          <w:kern w:val="0"/>
          <w:sz w:val="24"/>
          <w:szCs w:val="24"/>
        </w:rPr>
        <w:lastRenderedPageBreak/>
        <w:t xml:space="preserve">developed, created </w:t>
      </w:r>
      <w:r w:rsidR="0000334F" w:rsidRPr="00450EAE">
        <w:rPr>
          <w:rFonts w:ascii="GHEA Grapalat" w:hAnsi="GHEA Grapalat"/>
          <w:color w:val="000000"/>
          <w:kern w:val="0"/>
          <w:sz w:val="24"/>
          <w:szCs w:val="24"/>
        </w:rPr>
        <w:t xml:space="preserve">on the </w:t>
      </w:r>
      <w:r w:rsidRPr="00450EAE">
        <w:rPr>
          <w:rFonts w:ascii="GHEA Grapalat" w:hAnsi="GHEA Grapalat"/>
          <w:color w:val="000000"/>
          <w:kern w:val="0"/>
          <w:sz w:val="24"/>
          <w:szCs w:val="24"/>
        </w:rPr>
        <w:t>bas</w:t>
      </w:r>
      <w:r w:rsidR="0000334F" w:rsidRPr="00450EAE">
        <w:rPr>
          <w:rFonts w:ascii="GHEA Grapalat" w:hAnsi="GHEA Grapalat"/>
          <w:color w:val="000000"/>
          <w:kern w:val="0"/>
          <w:sz w:val="24"/>
          <w:szCs w:val="24"/>
        </w:rPr>
        <w:t>is of</w:t>
      </w:r>
      <w:r w:rsidRPr="00450EAE">
        <w:rPr>
          <w:rFonts w:ascii="GHEA Grapalat" w:hAnsi="GHEA Grapalat"/>
          <w:color w:val="000000"/>
          <w:kern w:val="0"/>
          <w:sz w:val="24"/>
          <w:szCs w:val="24"/>
        </w:rPr>
        <w:t xml:space="preserve"> </w:t>
      </w:r>
      <w:r w:rsidR="003C306E" w:rsidRPr="00450EAE">
        <w:rPr>
          <w:rFonts w:ascii="GHEA Grapalat" w:hAnsi="GHEA Grapalat"/>
          <w:color w:val="000000"/>
          <w:kern w:val="0"/>
          <w:sz w:val="24"/>
          <w:szCs w:val="24"/>
        </w:rPr>
        <w:t>an</w:t>
      </w:r>
      <w:r w:rsidRPr="00450EAE">
        <w:rPr>
          <w:rFonts w:ascii="GHEA Grapalat" w:hAnsi="GHEA Grapalat"/>
          <w:color w:val="000000"/>
          <w:kern w:val="0"/>
          <w:sz w:val="24"/>
          <w:szCs w:val="24"/>
        </w:rPr>
        <w:t xml:space="preserve"> order</w:t>
      </w:r>
      <w:r w:rsidR="0000334F" w:rsidRPr="00450EAE">
        <w:rPr>
          <w:rFonts w:ascii="GHEA Grapalat" w:hAnsi="GHEA Grapalat"/>
          <w:color w:val="000000"/>
          <w:kern w:val="0"/>
          <w:sz w:val="24"/>
          <w:szCs w:val="24"/>
        </w:rPr>
        <w:t xml:space="preserve"> placed</w:t>
      </w:r>
      <w:r w:rsidR="003C306E"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or </w:t>
      </w:r>
      <w:r w:rsidR="0000334F" w:rsidRPr="00450EAE">
        <w:rPr>
          <w:rFonts w:ascii="GHEA Grapalat" w:hAnsi="GHEA Grapalat"/>
          <w:color w:val="000000"/>
          <w:kern w:val="0"/>
          <w:sz w:val="24"/>
          <w:szCs w:val="24"/>
        </w:rPr>
        <w:t>th</w:t>
      </w:r>
      <w:r w:rsidR="003C306E" w:rsidRPr="00450EAE">
        <w:rPr>
          <w:rFonts w:ascii="GHEA Grapalat" w:hAnsi="GHEA Grapalat"/>
          <w:color w:val="000000"/>
          <w:kern w:val="0"/>
          <w:sz w:val="24"/>
          <w:szCs w:val="24"/>
        </w:rPr>
        <w:t>ose</w:t>
      </w:r>
      <w:r w:rsidR="0000334F"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run by the service provider in </w:t>
      </w:r>
      <w:r w:rsidR="00C822A2" w:rsidRPr="00450EAE">
        <w:rPr>
          <w:rFonts w:ascii="GHEA Grapalat" w:hAnsi="GHEA Grapalat"/>
          <w:color w:val="000000"/>
          <w:kern w:val="0"/>
          <w:sz w:val="24"/>
          <w:szCs w:val="24"/>
        </w:rPr>
        <w:t>its</w:t>
      </w:r>
      <w:r w:rsidR="006C395D">
        <w:rPr>
          <w:rFonts w:ascii="GHEA Grapalat" w:hAnsi="GHEA Grapalat"/>
          <w:color w:val="000000"/>
          <w:kern w:val="0"/>
          <w:sz w:val="24"/>
          <w:szCs w:val="24"/>
        </w:rPr>
        <w:t xml:space="preserve"> favour;</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(4)</w:t>
      </w:r>
      <w:r w:rsidR="00450EAE">
        <w:rPr>
          <w:rFonts w:ascii="GHEA Grapalat" w:hAnsi="GHEA Grapalat"/>
          <w:color w:val="000000"/>
          <w:kern w:val="0"/>
          <w:sz w:val="24"/>
          <w:szCs w:val="24"/>
        </w:rPr>
        <w:tab/>
      </w:r>
      <w:r w:rsidRPr="00450EAE">
        <w:rPr>
          <w:rFonts w:ascii="GHEA Grapalat" w:hAnsi="GHEA Grapalat"/>
          <w:color w:val="000000"/>
          <w:kern w:val="0"/>
          <w:sz w:val="24"/>
          <w:szCs w:val="24"/>
        </w:rPr>
        <w:t>physical space</w:t>
      </w:r>
      <w:r w:rsidR="003C306E" w:rsidRPr="00450EAE">
        <w:rPr>
          <w:rFonts w:ascii="GHEA Grapalat" w:hAnsi="GHEA Grapalat"/>
          <w:color w:val="000000"/>
          <w:kern w:val="0"/>
          <w:sz w:val="24"/>
          <w:szCs w:val="24"/>
        </w:rPr>
        <w:t xml:space="preserve"> — </w:t>
      </w:r>
      <w:r w:rsidRPr="00450EAE">
        <w:rPr>
          <w:rFonts w:ascii="GHEA Grapalat" w:hAnsi="GHEA Grapalat"/>
          <w:color w:val="000000"/>
          <w:kern w:val="0"/>
          <w:sz w:val="24"/>
          <w:szCs w:val="24"/>
        </w:rPr>
        <w:t xml:space="preserve">inner or outer surface area of the commercial facility, building, any permanent or temporary construction or </w:t>
      </w:r>
      <w:r w:rsidR="003C306E" w:rsidRPr="00450EAE">
        <w:rPr>
          <w:rFonts w:ascii="GHEA Grapalat" w:hAnsi="GHEA Grapalat"/>
          <w:color w:val="000000"/>
          <w:kern w:val="0"/>
          <w:sz w:val="24"/>
          <w:szCs w:val="24"/>
        </w:rPr>
        <w:t xml:space="preserve">a </w:t>
      </w:r>
      <w:r w:rsidRPr="00450EAE">
        <w:rPr>
          <w:rFonts w:ascii="GHEA Grapalat" w:hAnsi="GHEA Grapalat"/>
          <w:color w:val="000000"/>
          <w:kern w:val="0"/>
          <w:sz w:val="24"/>
          <w:szCs w:val="24"/>
        </w:rPr>
        <w:t xml:space="preserve">part thereof, outer surface area of movable property, vehicle or its trailer, outdoor billboard, printed domain or domain accessible through an electronic dashboard, poster, paper or surface area for making the information otherwise accessible for the audiovisual viewing and </w:t>
      </w:r>
      <w:r w:rsidR="006D0D4F" w:rsidRPr="00450EAE">
        <w:rPr>
          <w:rFonts w:ascii="GHEA Grapalat" w:hAnsi="GHEA Grapalat"/>
          <w:color w:val="000000"/>
          <w:kern w:val="0"/>
          <w:sz w:val="24"/>
          <w:szCs w:val="24"/>
        </w:rPr>
        <w:t>comprehension of the consumer;</w:t>
      </w:r>
      <w:r w:rsidRPr="00450EAE">
        <w:rPr>
          <w:rFonts w:ascii="GHEA Grapalat" w:hAnsi="GHEA Grapalat"/>
          <w:color w:val="000000"/>
          <w:kern w:val="0"/>
          <w:sz w:val="24"/>
          <w:szCs w:val="24"/>
        </w:rPr>
        <w:t xml:space="preserve">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(5)</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informed </w:t>
      </w:r>
      <w:r w:rsidR="006D0D4F" w:rsidRPr="00450EAE">
        <w:rPr>
          <w:rFonts w:ascii="GHEA Grapalat" w:hAnsi="GHEA Grapalat"/>
          <w:color w:val="000000"/>
          <w:kern w:val="0"/>
          <w:sz w:val="24"/>
          <w:szCs w:val="24"/>
        </w:rPr>
        <w:t xml:space="preserve">decision — </w:t>
      </w:r>
      <w:r w:rsidR="006D3D33" w:rsidRPr="00450EAE">
        <w:rPr>
          <w:rFonts w:ascii="GHEA Grapalat" w:hAnsi="GHEA Grapalat"/>
          <w:color w:val="000000"/>
          <w:kern w:val="0"/>
          <w:sz w:val="24"/>
          <w:szCs w:val="24"/>
        </w:rPr>
        <w:t xml:space="preserve">decision of the consumer on availing or not availing of the </w:t>
      </w:r>
      <w:r w:rsidR="006D0D4F" w:rsidRPr="00450EAE">
        <w:rPr>
          <w:rFonts w:ascii="GHEA Grapalat" w:hAnsi="GHEA Grapalat"/>
          <w:color w:val="000000"/>
          <w:kern w:val="0"/>
          <w:sz w:val="24"/>
          <w:szCs w:val="24"/>
        </w:rPr>
        <w:t>hotel facility after acquiring information on the type, quality of hotel services, on the hotel facility, as well as information on the hotel facility accessible</w:t>
      </w:r>
      <w:r w:rsidRPr="00450EAE">
        <w:rPr>
          <w:rFonts w:ascii="GHEA Grapalat" w:hAnsi="GHEA Grapalat"/>
          <w:color w:val="000000"/>
          <w:kern w:val="0"/>
          <w:sz w:val="24"/>
          <w:szCs w:val="24"/>
        </w:rPr>
        <w:t xml:space="preserve"> through</w:t>
      </w:r>
      <w:r w:rsidR="006C395D">
        <w:rPr>
          <w:rFonts w:ascii="GHEA Grapalat" w:hAnsi="GHEA Grapalat"/>
          <w:color w:val="000000"/>
          <w:kern w:val="0"/>
          <w:sz w:val="24"/>
          <w:szCs w:val="24"/>
        </w:rPr>
        <w:t xml:space="preserve"> online or other platforms;</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(6)</w:t>
      </w:r>
      <w:r w:rsidR="00450EAE">
        <w:rPr>
          <w:rFonts w:ascii="GHEA Grapalat" w:hAnsi="GHEA Grapalat"/>
          <w:color w:val="000000"/>
          <w:kern w:val="0"/>
          <w:sz w:val="24"/>
          <w:szCs w:val="24"/>
        </w:rPr>
        <w:tab/>
      </w:r>
      <w:r w:rsidRPr="00450EAE">
        <w:rPr>
          <w:rFonts w:ascii="GHEA Grapalat" w:hAnsi="GHEA Grapalat"/>
          <w:color w:val="000000"/>
          <w:kern w:val="0"/>
          <w:sz w:val="24"/>
          <w:szCs w:val="24"/>
        </w:rPr>
        <w:t>terms and conditions</w:t>
      </w:r>
      <w:r w:rsidR="003C306E"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integrity of information made available to consumers by the person providing hotel services </w:t>
      </w:r>
      <w:r w:rsidR="001954D5" w:rsidRPr="00450EAE">
        <w:rPr>
          <w:rFonts w:ascii="GHEA Grapalat" w:hAnsi="GHEA Grapalat"/>
          <w:color w:val="000000"/>
          <w:kern w:val="0"/>
          <w:sz w:val="24"/>
          <w:szCs w:val="24"/>
        </w:rPr>
        <w:t>under</w:t>
      </w:r>
      <w:r w:rsidRPr="00450EAE">
        <w:rPr>
          <w:rFonts w:ascii="GHEA Grapalat" w:hAnsi="GHEA Grapalat"/>
          <w:color w:val="000000"/>
          <w:kern w:val="0"/>
          <w:sz w:val="24"/>
          <w:szCs w:val="24"/>
        </w:rPr>
        <w:t xml:space="preserve"> the legislation of the Republic of Armenia on tourism, advertisement, protection of personal data, disability, protection of consumer interests, </w:t>
      </w:r>
      <w:r w:rsidR="001954D5" w:rsidRPr="00450EAE">
        <w:rPr>
          <w:rFonts w:ascii="GHEA Grapalat" w:hAnsi="GHEA Grapalat"/>
          <w:color w:val="000000"/>
          <w:kern w:val="0"/>
          <w:sz w:val="24"/>
          <w:szCs w:val="24"/>
        </w:rPr>
        <w:t xml:space="preserve">which is </w:t>
      </w:r>
      <w:r w:rsidRPr="00450EAE">
        <w:rPr>
          <w:rFonts w:ascii="GHEA Grapalat" w:hAnsi="GHEA Grapalat"/>
          <w:color w:val="000000"/>
          <w:kern w:val="0"/>
          <w:sz w:val="24"/>
          <w:szCs w:val="24"/>
        </w:rPr>
        <w:t xml:space="preserve">necessary for the consumer </w:t>
      </w:r>
      <w:r w:rsidR="006C395D">
        <w:rPr>
          <w:rFonts w:ascii="GHEA Grapalat" w:hAnsi="GHEA Grapalat"/>
          <w:color w:val="000000"/>
          <w:kern w:val="0"/>
          <w:sz w:val="24"/>
          <w:szCs w:val="24"/>
        </w:rPr>
        <w:t>to make informed decisions;</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(7)</w:t>
      </w:r>
      <w:r w:rsidR="00450EAE">
        <w:rPr>
          <w:rFonts w:ascii="GHEA Grapalat" w:hAnsi="GHEA Grapalat"/>
          <w:color w:val="000000"/>
          <w:kern w:val="0"/>
          <w:sz w:val="24"/>
          <w:szCs w:val="24"/>
        </w:rPr>
        <w:tab/>
      </w:r>
      <w:r w:rsidRPr="00450EAE">
        <w:rPr>
          <w:rFonts w:ascii="GHEA Grapalat" w:hAnsi="GHEA Grapalat"/>
          <w:color w:val="000000"/>
          <w:kern w:val="0"/>
          <w:sz w:val="24"/>
          <w:szCs w:val="24"/>
        </w:rPr>
        <w:t>essential conditions</w:t>
      </w:r>
      <w:r w:rsidR="003C306E"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the </w:t>
      </w:r>
      <w:r w:rsidR="006D0D4F" w:rsidRPr="00450EAE">
        <w:rPr>
          <w:rFonts w:ascii="GHEA Grapalat" w:hAnsi="GHEA Grapalat"/>
          <w:color w:val="000000"/>
          <w:kern w:val="0"/>
          <w:sz w:val="24"/>
          <w:szCs w:val="24"/>
        </w:rPr>
        <w:t xml:space="preserve">information on hotel facility provided for by points 11-12 of this Annex, being published through online or other platforms, as well as </w:t>
      </w:r>
      <w:r w:rsidR="006D3D33" w:rsidRPr="00450EAE">
        <w:rPr>
          <w:rFonts w:ascii="GHEA Grapalat" w:hAnsi="GHEA Grapalat"/>
          <w:color w:val="000000"/>
          <w:kern w:val="0"/>
          <w:sz w:val="24"/>
          <w:szCs w:val="24"/>
        </w:rPr>
        <w:t xml:space="preserve">additional </w:t>
      </w:r>
      <w:r w:rsidR="006D0D4F" w:rsidRPr="00450EAE">
        <w:rPr>
          <w:rFonts w:ascii="GHEA Grapalat" w:hAnsi="GHEA Grapalat"/>
          <w:color w:val="000000"/>
          <w:kern w:val="0"/>
          <w:sz w:val="24"/>
          <w:szCs w:val="24"/>
        </w:rPr>
        <w:t xml:space="preserve">conditions added by the person providing hotel services or </w:t>
      </w:r>
      <w:r w:rsidR="00C822A2" w:rsidRPr="00450EAE">
        <w:rPr>
          <w:rFonts w:ascii="GHEA Grapalat" w:hAnsi="GHEA Grapalat"/>
          <w:color w:val="000000"/>
          <w:kern w:val="0"/>
          <w:sz w:val="24"/>
          <w:szCs w:val="24"/>
        </w:rPr>
        <w:t xml:space="preserve">as </w:t>
      </w:r>
      <w:r w:rsidR="006D0D4F" w:rsidRPr="00450EAE">
        <w:rPr>
          <w:rFonts w:ascii="GHEA Grapalat" w:hAnsi="GHEA Grapalat"/>
          <w:color w:val="000000"/>
          <w:kern w:val="0"/>
          <w:sz w:val="24"/>
          <w:szCs w:val="24"/>
        </w:rPr>
        <w:t>prefer</w:t>
      </w:r>
      <w:r w:rsidR="00C822A2" w:rsidRPr="00450EAE">
        <w:rPr>
          <w:rFonts w:ascii="GHEA Grapalat" w:hAnsi="GHEA Grapalat"/>
          <w:color w:val="000000"/>
          <w:kern w:val="0"/>
          <w:sz w:val="24"/>
          <w:szCs w:val="24"/>
        </w:rPr>
        <w:t>red thereby</w:t>
      </w:r>
      <w:r w:rsidR="006D0D4F" w:rsidRPr="00450EAE">
        <w:rPr>
          <w:rFonts w:ascii="GHEA Grapalat" w:hAnsi="GHEA Grapalat"/>
          <w:color w:val="000000"/>
          <w:kern w:val="0"/>
          <w:sz w:val="24"/>
          <w:szCs w:val="24"/>
        </w:rPr>
        <w:t xml:space="preserve">, which form an integral part of the contract on </w:t>
      </w:r>
      <w:r w:rsidR="006D0D4F" w:rsidRPr="00450EAE">
        <w:rPr>
          <w:rFonts w:ascii="GHEA Grapalat" w:hAnsi="GHEA Grapalat"/>
          <w:color w:val="000000"/>
          <w:kern w:val="0"/>
          <w:sz w:val="24"/>
          <w:szCs w:val="24"/>
          <w:lang w:val="en-US"/>
        </w:rPr>
        <w:t xml:space="preserve">the </w:t>
      </w:r>
      <w:r w:rsidR="006D0D4F" w:rsidRPr="00450EAE">
        <w:rPr>
          <w:rFonts w:ascii="GHEA Grapalat" w:hAnsi="GHEA Grapalat"/>
          <w:color w:val="000000"/>
          <w:kern w:val="0"/>
          <w:sz w:val="24"/>
          <w:szCs w:val="24"/>
        </w:rPr>
        <w:t>provision of paid services (hotel service)</w:t>
      </w:r>
      <w:r w:rsidR="00603487" w:rsidRPr="00450EAE">
        <w:rPr>
          <w:rFonts w:ascii="GHEA Grapalat" w:hAnsi="GHEA Grapalat"/>
          <w:color w:val="000000"/>
          <w:kern w:val="0"/>
          <w:sz w:val="24"/>
          <w:szCs w:val="24"/>
        </w:rPr>
        <w:t xml:space="preserve"> which</w:t>
      </w:r>
      <w:r w:rsidR="006D0D4F" w:rsidRPr="00450EAE">
        <w:rPr>
          <w:rFonts w:ascii="GHEA Grapalat" w:hAnsi="GHEA Grapalat"/>
          <w:color w:val="000000"/>
          <w:kern w:val="0"/>
          <w:sz w:val="24"/>
          <w:szCs w:val="24"/>
        </w:rPr>
        <w:t xml:space="preserve"> relate</w:t>
      </w:r>
      <w:r w:rsidR="00603487" w:rsidRPr="00450EAE">
        <w:rPr>
          <w:rFonts w:ascii="GHEA Grapalat" w:hAnsi="GHEA Grapalat"/>
          <w:color w:val="000000"/>
          <w:kern w:val="0"/>
          <w:sz w:val="24"/>
          <w:szCs w:val="24"/>
        </w:rPr>
        <w:t>s</w:t>
      </w:r>
      <w:r w:rsidR="006D0D4F" w:rsidRPr="00450EAE">
        <w:rPr>
          <w:rFonts w:ascii="GHEA Grapalat" w:hAnsi="GHEA Grapalat"/>
          <w:color w:val="000000"/>
          <w:kern w:val="0"/>
          <w:sz w:val="24"/>
          <w:szCs w:val="24"/>
        </w:rPr>
        <w:t xml:space="preserve"> to availing of hotel services, by virtue of concluding</w:t>
      </w:r>
      <w:r w:rsidRPr="00450EAE">
        <w:rPr>
          <w:rFonts w:ascii="GHEA Grapalat" w:hAnsi="GHEA Grapalat"/>
          <w:color w:val="000000"/>
          <w:kern w:val="0"/>
          <w:sz w:val="24"/>
          <w:szCs w:val="24"/>
        </w:rPr>
        <w:t xml:space="preserve"> a contract between the consumer and the person providing hotel services. </w:t>
      </w:r>
    </w:p>
    <w:p w:rsidR="00131341" w:rsidRPr="00450EAE" w:rsidRDefault="00131341" w:rsidP="00450EAE">
      <w:pPr>
        <w:shd w:val="clear" w:color="auto" w:fill="FFFFFF"/>
        <w:tabs>
          <w:tab w:val="left" w:pos="567"/>
        </w:tabs>
        <w:spacing w:line="360" w:lineRule="auto"/>
        <w:ind w:left="567" w:hanging="567"/>
        <w:jc w:val="both"/>
        <w:rPr>
          <w:rFonts w:ascii="GHEA Grapalat" w:hAnsi="GHEA Grapalat"/>
          <w:color w:val="000000"/>
          <w:kern w:val="0"/>
          <w:sz w:val="24"/>
          <w:szCs w:val="24"/>
        </w:rPr>
      </w:pPr>
      <w:r w:rsidRPr="00450EAE">
        <w:rPr>
          <w:rFonts w:ascii="GHEA Grapalat" w:hAnsi="GHEA Grapalat"/>
          <w:color w:val="000000"/>
          <w:kern w:val="0"/>
          <w:sz w:val="24"/>
          <w:szCs w:val="24"/>
        </w:rPr>
        <w:t>2.</w:t>
      </w:r>
      <w:r w:rsidR="00450EAE">
        <w:rPr>
          <w:rFonts w:ascii="GHEA Grapalat" w:hAnsi="GHEA Grapalat"/>
          <w:color w:val="000000"/>
          <w:kern w:val="0"/>
          <w:sz w:val="24"/>
          <w:szCs w:val="24"/>
        </w:rPr>
        <w:tab/>
      </w:r>
      <w:r w:rsidRPr="00450EAE">
        <w:rPr>
          <w:rFonts w:ascii="GHEA Grapalat" w:hAnsi="GHEA Grapalat"/>
          <w:color w:val="000000"/>
          <w:kern w:val="0"/>
          <w:sz w:val="24"/>
          <w:szCs w:val="24"/>
        </w:rPr>
        <w:t>The information on hotel facility, type of hotel service, its quality, as well as other information subject to publi</w:t>
      </w:r>
      <w:r w:rsidR="008F1AB3" w:rsidRPr="00450EAE">
        <w:rPr>
          <w:rFonts w:ascii="GHEA Grapalat" w:hAnsi="GHEA Grapalat"/>
          <w:color w:val="000000"/>
          <w:kern w:val="0"/>
          <w:sz w:val="24"/>
          <w:szCs w:val="24"/>
        </w:rPr>
        <w:t>cation</w:t>
      </w:r>
      <w:r w:rsidRPr="00450EAE">
        <w:rPr>
          <w:rFonts w:ascii="GHEA Grapalat" w:hAnsi="GHEA Grapalat"/>
          <w:color w:val="000000"/>
          <w:kern w:val="0"/>
          <w:sz w:val="24"/>
          <w:szCs w:val="24"/>
        </w:rPr>
        <w:t xml:space="preserve"> online or through other platforms based on </w:t>
      </w:r>
      <w:r w:rsidRPr="00450EAE">
        <w:rPr>
          <w:rFonts w:ascii="GHEA Grapalat" w:hAnsi="GHEA Grapalat"/>
          <w:color w:val="000000"/>
          <w:kern w:val="0"/>
          <w:sz w:val="24"/>
          <w:szCs w:val="24"/>
        </w:rPr>
        <w:lastRenderedPageBreak/>
        <w:t xml:space="preserve">this decision, must be </w:t>
      </w:r>
      <w:r w:rsidR="008F1AB3" w:rsidRPr="00450EAE">
        <w:rPr>
          <w:rFonts w:ascii="GHEA Grapalat" w:hAnsi="GHEA Grapalat"/>
          <w:color w:val="000000"/>
          <w:kern w:val="0"/>
          <w:sz w:val="24"/>
          <w:szCs w:val="24"/>
        </w:rPr>
        <w:t>accurate</w:t>
      </w:r>
      <w:r w:rsidRPr="00450EAE">
        <w:rPr>
          <w:rFonts w:ascii="GHEA Grapalat" w:hAnsi="GHEA Grapalat"/>
          <w:color w:val="000000"/>
          <w:kern w:val="0"/>
          <w:sz w:val="24"/>
          <w:szCs w:val="24"/>
        </w:rPr>
        <w:t xml:space="preserve">, complete and must not contain </w:t>
      </w:r>
      <w:r w:rsidR="008F1AB3" w:rsidRPr="00450EAE">
        <w:rPr>
          <w:rFonts w:ascii="GHEA Grapalat" w:hAnsi="GHEA Grapalat"/>
          <w:color w:val="000000"/>
          <w:kern w:val="0"/>
          <w:sz w:val="24"/>
          <w:szCs w:val="24"/>
        </w:rPr>
        <w:t xml:space="preserve">bad faith </w:t>
      </w:r>
      <w:r w:rsidRPr="00450EAE">
        <w:rPr>
          <w:rFonts w:ascii="GHEA Grapalat" w:hAnsi="GHEA Grapalat"/>
          <w:color w:val="000000"/>
          <w:kern w:val="0"/>
          <w:sz w:val="24"/>
          <w:szCs w:val="24"/>
        </w:rPr>
        <w:t xml:space="preserve">information or </w:t>
      </w:r>
      <w:r w:rsidR="008F1AB3" w:rsidRPr="00450EAE">
        <w:rPr>
          <w:rFonts w:ascii="GHEA Grapalat" w:hAnsi="GHEA Grapalat"/>
          <w:color w:val="000000"/>
          <w:kern w:val="0"/>
          <w:sz w:val="24"/>
          <w:szCs w:val="24"/>
        </w:rPr>
        <w:t xml:space="preserve">any </w:t>
      </w:r>
      <w:r w:rsidRPr="00450EAE">
        <w:rPr>
          <w:rFonts w:ascii="GHEA Grapalat" w:hAnsi="GHEA Grapalat"/>
          <w:color w:val="000000"/>
          <w:kern w:val="0"/>
          <w:sz w:val="24"/>
          <w:szCs w:val="24"/>
        </w:rPr>
        <w:t xml:space="preserve">information </w:t>
      </w:r>
      <w:r w:rsidR="006C395D">
        <w:rPr>
          <w:rFonts w:ascii="GHEA Grapalat" w:hAnsi="GHEA Grapalat"/>
          <w:color w:val="000000"/>
          <w:kern w:val="0"/>
          <w:sz w:val="24"/>
          <w:szCs w:val="24"/>
        </w:rPr>
        <w:t>that may mislead the consumer.</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3.</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The responsibility for the completeness or </w:t>
      </w:r>
      <w:r w:rsidR="00603487" w:rsidRPr="00450EAE">
        <w:rPr>
          <w:rFonts w:ascii="GHEA Grapalat" w:hAnsi="GHEA Grapalat"/>
          <w:color w:val="000000"/>
          <w:kern w:val="0"/>
          <w:sz w:val="24"/>
          <w:szCs w:val="24"/>
        </w:rPr>
        <w:t xml:space="preserve">accurateness </w:t>
      </w:r>
      <w:r w:rsidRPr="00450EAE">
        <w:rPr>
          <w:rFonts w:ascii="GHEA Grapalat" w:hAnsi="GHEA Grapalat"/>
          <w:color w:val="000000"/>
          <w:kern w:val="0"/>
          <w:sz w:val="24"/>
          <w:szCs w:val="24"/>
        </w:rPr>
        <w:t>of the content of information on hotel facility</w:t>
      </w:r>
      <w:r w:rsidR="00603487" w:rsidRPr="00450EAE">
        <w:rPr>
          <w:rFonts w:ascii="GHEA Grapalat" w:hAnsi="GHEA Grapalat"/>
          <w:color w:val="000000"/>
          <w:kern w:val="0"/>
          <w:sz w:val="24"/>
          <w:szCs w:val="24"/>
        </w:rPr>
        <w:t xml:space="preserve"> existing</w:t>
      </w:r>
      <w:r w:rsidRPr="00450EAE">
        <w:rPr>
          <w:rFonts w:ascii="GHEA Grapalat" w:hAnsi="GHEA Grapalat"/>
          <w:color w:val="000000"/>
          <w:kern w:val="0"/>
          <w:sz w:val="24"/>
          <w:szCs w:val="24"/>
        </w:rPr>
        <w:t xml:space="preserve"> in the advertisement or announcement shall be borne by the person providing hotel services, where the advertisement or </w:t>
      </w:r>
      <w:r w:rsidR="006D0D4F" w:rsidRPr="00450EAE">
        <w:rPr>
          <w:rFonts w:ascii="GHEA Grapalat" w:hAnsi="GHEA Grapalat"/>
          <w:color w:val="000000"/>
          <w:kern w:val="0"/>
          <w:sz w:val="24"/>
          <w:szCs w:val="24"/>
        </w:rPr>
        <w:t>announcement is disseminated</w:t>
      </w:r>
      <w:r w:rsidRPr="00450EAE">
        <w:rPr>
          <w:rFonts w:ascii="GHEA Grapalat" w:hAnsi="GHEA Grapalat"/>
          <w:color w:val="000000"/>
          <w:kern w:val="0"/>
          <w:sz w:val="24"/>
          <w:szCs w:val="24"/>
        </w:rPr>
        <w:t xml:space="preserve"> by the person </w:t>
      </w:r>
      <w:r w:rsidR="006D0D4F" w:rsidRPr="00450EAE">
        <w:rPr>
          <w:rFonts w:ascii="GHEA Grapalat" w:hAnsi="GHEA Grapalat"/>
          <w:color w:val="000000"/>
          <w:kern w:val="0"/>
          <w:sz w:val="24"/>
          <w:szCs w:val="24"/>
        </w:rPr>
        <w:t>providing hotel services or upon assignment or order of a third person — in favour of the person providing hotel services.</w:t>
      </w:r>
      <w:r w:rsidRPr="00450EAE">
        <w:rPr>
          <w:rFonts w:ascii="GHEA Grapalat" w:hAnsi="GHEA Grapalat"/>
          <w:color w:val="000000"/>
          <w:kern w:val="0"/>
          <w:sz w:val="24"/>
          <w:szCs w:val="24"/>
        </w:rPr>
        <w:t xml:space="preserve"> </w:t>
      </w:r>
    </w:p>
    <w:p w:rsidR="00131341" w:rsidRPr="00450EAE" w:rsidRDefault="00131341" w:rsidP="00450EAE">
      <w:pPr>
        <w:shd w:val="clear" w:color="auto" w:fill="FFFFFF"/>
        <w:tabs>
          <w:tab w:val="left" w:pos="567"/>
        </w:tabs>
        <w:spacing w:line="360" w:lineRule="auto"/>
        <w:ind w:left="567" w:hanging="567"/>
        <w:jc w:val="both"/>
        <w:rPr>
          <w:rFonts w:ascii="GHEA Grapalat" w:hAnsi="GHEA Grapalat"/>
          <w:color w:val="000000"/>
          <w:kern w:val="0"/>
          <w:sz w:val="24"/>
          <w:szCs w:val="24"/>
        </w:rPr>
      </w:pPr>
      <w:r w:rsidRPr="00450EAE">
        <w:rPr>
          <w:rFonts w:ascii="GHEA Grapalat" w:hAnsi="GHEA Grapalat"/>
          <w:color w:val="000000"/>
          <w:kern w:val="0"/>
          <w:sz w:val="24"/>
          <w:szCs w:val="24"/>
        </w:rPr>
        <w:t>4.</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The advertisement or announcement made online or through other platforms must include the information provided for by points 11-12 of this Annex. </w:t>
      </w:r>
    </w:p>
    <w:p w:rsidR="00131341" w:rsidRPr="00450EAE" w:rsidRDefault="00131341" w:rsidP="00450EAE">
      <w:pPr>
        <w:shd w:val="clear" w:color="auto" w:fill="FFFFFF"/>
        <w:tabs>
          <w:tab w:val="left" w:pos="567"/>
        </w:tabs>
        <w:spacing w:line="360" w:lineRule="auto"/>
        <w:ind w:left="567" w:hanging="567"/>
        <w:jc w:val="both"/>
        <w:rPr>
          <w:rFonts w:ascii="GHEA Grapalat" w:hAnsi="GHEA Grapalat"/>
          <w:color w:val="000000"/>
          <w:kern w:val="0"/>
          <w:sz w:val="24"/>
          <w:szCs w:val="24"/>
        </w:rPr>
      </w:pPr>
      <w:r w:rsidRPr="00450EAE">
        <w:rPr>
          <w:rFonts w:ascii="GHEA Grapalat" w:hAnsi="GHEA Grapalat"/>
          <w:color w:val="000000"/>
          <w:kern w:val="0"/>
          <w:sz w:val="24"/>
          <w:szCs w:val="24"/>
        </w:rPr>
        <w:t>5.</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Where the advertisement </w:t>
      </w:r>
      <w:r w:rsidR="00A31787" w:rsidRPr="00450EAE">
        <w:rPr>
          <w:rFonts w:ascii="GHEA Grapalat" w:hAnsi="GHEA Grapalat"/>
          <w:color w:val="000000"/>
          <w:kern w:val="0"/>
          <w:sz w:val="24"/>
          <w:szCs w:val="24"/>
        </w:rPr>
        <w:t xml:space="preserve">or announcement </w:t>
      </w:r>
      <w:r w:rsidRPr="00450EAE">
        <w:rPr>
          <w:rFonts w:ascii="GHEA Grapalat" w:hAnsi="GHEA Grapalat"/>
          <w:color w:val="000000"/>
          <w:kern w:val="0"/>
          <w:sz w:val="24"/>
          <w:szCs w:val="24"/>
        </w:rPr>
        <w:t xml:space="preserve">made online or through other platforms does not include the information provided for by points 11-12 of this Annex, the advertisement or announcement must contain a reference or note about the availability of special </w:t>
      </w:r>
      <w:r w:rsidR="006D0D4F" w:rsidRPr="00450EAE">
        <w:rPr>
          <w:rFonts w:ascii="GHEA Grapalat" w:hAnsi="GHEA Grapalat"/>
          <w:color w:val="000000"/>
          <w:kern w:val="0"/>
          <w:sz w:val="24"/>
          <w:szCs w:val="24"/>
        </w:rPr>
        <w:t xml:space="preserve">conditions, by </w:t>
      </w:r>
      <w:r w:rsidR="007C2679" w:rsidRPr="00450EAE">
        <w:rPr>
          <w:rFonts w:ascii="GHEA Grapalat" w:hAnsi="GHEA Grapalat"/>
          <w:color w:val="000000"/>
          <w:kern w:val="0"/>
          <w:sz w:val="24"/>
          <w:szCs w:val="24"/>
        </w:rPr>
        <w:t>directing</w:t>
      </w:r>
      <w:r w:rsidR="006D0D4F" w:rsidRPr="00450EAE">
        <w:rPr>
          <w:rFonts w:ascii="GHEA Grapalat" w:hAnsi="GHEA Grapalat"/>
          <w:color w:val="000000"/>
          <w:kern w:val="0"/>
          <w:sz w:val="24"/>
          <w:szCs w:val="24"/>
        </w:rPr>
        <w:t xml:space="preserve"> the consumer to</w:t>
      </w:r>
      <w:r w:rsidRPr="00450EAE">
        <w:rPr>
          <w:rFonts w:ascii="GHEA Grapalat" w:hAnsi="GHEA Grapalat"/>
          <w:color w:val="000000"/>
          <w:kern w:val="0"/>
          <w:sz w:val="24"/>
          <w:szCs w:val="24"/>
        </w:rPr>
        <w:t xml:space="preserve"> get familiar with hotel facility conditions through the platform where</w:t>
      </w:r>
      <w:r w:rsidR="007C2679" w:rsidRPr="00450EAE">
        <w:rPr>
          <w:rFonts w:ascii="GHEA Grapalat" w:hAnsi="GHEA Grapalat"/>
          <w:color w:val="000000"/>
          <w:kern w:val="0"/>
          <w:sz w:val="24"/>
          <w:szCs w:val="24"/>
        </w:rPr>
        <w:t>in</w:t>
      </w:r>
      <w:r w:rsidRPr="00450EAE">
        <w:rPr>
          <w:rFonts w:ascii="GHEA Grapalat" w:hAnsi="GHEA Grapalat"/>
          <w:color w:val="000000"/>
          <w:kern w:val="0"/>
          <w:sz w:val="24"/>
          <w:szCs w:val="24"/>
        </w:rPr>
        <w:t xml:space="preserve"> special conditions </w:t>
      </w:r>
      <w:r w:rsidR="007C2679" w:rsidRPr="00450EAE">
        <w:rPr>
          <w:rFonts w:ascii="GHEA Grapalat" w:hAnsi="GHEA Grapalat"/>
          <w:color w:val="000000"/>
          <w:kern w:val="0"/>
          <w:sz w:val="24"/>
          <w:szCs w:val="24"/>
        </w:rPr>
        <w:t>are</w:t>
      </w:r>
      <w:r w:rsidRPr="00450EAE">
        <w:rPr>
          <w:rFonts w:ascii="GHEA Grapalat" w:hAnsi="GHEA Grapalat"/>
          <w:color w:val="000000"/>
          <w:kern w:val="0"/>
          <w:sz w:val="24"/>
          <w:szCs w:val="24"/>
        </w:rPr>
        <w:t xml:space="preserve"> published, </w:t>
      </w:r>
      <w:r w:rsidR="007C2679" w:rsidRPr="00450EAE">
        <w:rPr>
          <w:rFonts w:ascii="GHEA Grapalat" w:hAnsi="GHEA Grapalat"/>
          <w:color w:val="000000"/>
          <w:kern w:val="0"/>
          <w:sz w:val="24"/>
          <w:szCs w:val="24"/>
        </w:rPr>
        <w:t>if</w:t>
      </w:r>
      <w:r w:rsidRPr="00450EAE">
        <w:rPr>
          <w:rFonts w:ascii="GHEA Grapalat" w:hAnsi="GHEA Grapalat"/>
          <w:color w:val="000000"/>
          <w:kern w:val="0"/>
          <w:sz w:val="24"/>
          <w:szCs w:val="24"/>
        </w:rPr>
        <w:t xml:space="preserve"> due to the technical capacities of the online platform it is not possible to publish the whole information provided for by points 11-12 of this Annex on the online platform or to p</w:t>
      </w:r>
      <w:r w:rsidR="007C2679" w:rsidRPr="00450EAE">
        <w:rPr>
          <w:rFonts w:ascii="GHEA Grapalat" w:hAnsi="GHEA Grapalat"/>
          <w:color w:val="000000"/>
          <w:kern w:val="0"/>
          <w:sz w:val="24"/>
          <w:szCs w:val="24"/>
        </w:rPr>
        <w:t>lace</w:t>
      </w:r>
      <w:r w:rsidRPr="00450EAE">
        <w:rPr>
          <w:rFonts w:ascii="GHEA Grapalat" w:hAnsi="GHEA Grapalat"/>
          <w:color w:val="000000"/>
          <w:kern w:val="0"/>
          <w:sz w:val="24"/>
          <w:szCs w:val="24"/>
        </w:rPr>
        <w:t xml:space="preserve"> the </w:t>
      </w:r>
      <w:r w:rsidR="00BD362A" w:rsidRPr="00450EAE">
        <w:rPr>
          <w:rFonts w:ascii="GHEA Grapalat" w:hAnsi="GHEA Grapalat"/>
          <w:color w:val="000000"/>
          <w:kern w:val="0"/>
          <w:sz w:val="24"/>
          <w:szCs w:val="24"/>
        </w:rPr>
        <w:t xml:space="preserve">reference </w:t>
      </w:r>
      <w:r w:rsidRPr="00450EAE">
        <w:rPr>
          <w:rFonts w:ascii="GHEA Grapalat" w:hAnsi="GHEA Grapalat"/>
          <w:color w:val="000000"/>
          <w:kern w:val="0"/>
          <w:sz w:val="24"/>
          <w:szCs w:val="24"/>
        </w:rPr>
        <w:t xml:space="preserve">to special conditions. </w:t>
      </w:r>
    </w:p>
    <w:p w:rsidR="00131341" w:rsidRPr="00450EAE" w:rsidRDefault="00131341" w:rsidP="00450EAE">
      <w:pPr>
        <w:shd w:val="clear" w:color="auto" w:fill="FFFFFF"/>
        <w:tabs>
          <w:tab w:val="left" w:pos="567"/>
        </w:tabs>
        <w:spacing w:line="360" w:lineRule="auto"/>
        <w:ind w:left="567" w:hanging="567"/>
        <w:jc w:val="both"/>
        <w:rPr>
          <w:rFonts w:ascii="GHEA Grapalat" w:hAnsi="GHEA Grapalat"/>
          <w:color w:val="000000"/>
          <w:kern w:val="0"/>
          <w:sz w:val="24"/>
          <w:szCs w:val="24"/>
        </w:rPr>
      </w:pPr>
      <w:r w:rsidRPr="00450EAE">
        <w:rPr>
          <w:rFonts w:ascii="GHEA Grapalat" w:hAnsi="GHEA Grapalat"/>
          <w:color w:val="000000"/>
          <w:kern w:val="0"/>
          <w:sz w:val="24"/>
          <w:szCs w:val="24"/>
        </w:rPr>
        <w:t>6.</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Due to the technical capacities of the online platform, in case of impossibility to </w:t>
      </w:r>
      <w:r w:rsidR="000A01D8" w:rsidRPr="00450EAE">
        <w:rPr>
          <w:rFonts w:ascii="GHEA Grapalat" w:hAnsi="GHEA Grapalat"/>
          <w:color w:val="000000"/>
          <w:kern w:val="0"/>
          <w:sz w:val="24"/>
          <w:szCs w:val="24"/>
        </w:rPr>
        <w:t>post</w:t>
      </w:r>
      <w:r w:rsidRPr="00450EAE">
        <w:rPr>
          <w:rFonts w:ascii="GHEA Grapalat" w:hAnsi="GHEA Grapalat"/>
          <w:color w:val="000000"/>
          <w:kern w:val="0"/>
          <w:sz w:val="24"/>
          <w:szCs w:val="24"/>
        </w:rPr>
        <w:t xml:space="preserve"> the special conditions or </w:t>
      </w:r>
      <w:r w:rsidR="00BD362A" w:rsidRPr="00450EAE">
        <w:rPr>
          <w:rFonts w:ascii="GHEA Grapalat" w:hAnsi="GHEA Grapalat"/>
          <w:color w:val="000000"/>
          <w:kern w:val="0"/>
          <w:sz w:val="24"/>
          <w:szCs w:val="24"/>
        </w:rPr>
        <w:t>to make a refere</w:t>
      </w:r>
      <w:r w:rsidR="008B50CD" w:rsidRPr="00450EAE">
        <w:rPr>
          <w:rFonts w:ascii="GHEA Grapalat" w:hAnsi="GHEA Grapalat"/>
          <w:color w:val="000000"/>
          <w:kern w:val="0"/>
          <w:sz w:val="24"/>
          <w:szCs w:val="24"/>
        </w:rPr>
        <w:t>n</w:t>
      </w:r>
      <w:r w:rsidR="00BD362A" w:rsidRPr="00450EAE">
        <w:rPr>
          <w:rFonts w:ascii="GHEA Grapalat" w:hAnsi="GHEA Grapalat"/>
          <w:color w:val="000000"/>
          <w:kern w:val="0"/>
          <w:sz w:val="24"/>
          <w:szCs w:val="24"/>
        </w:rPr>
        <w:t>ce thereto</w:t>
      </w:r>
      <w:r w:rsidRPr="00450EAE">
        <w:rPr>
          <w:rFonts w:ascii="GHEA Grapalat" w:hAnsi="GHEA Grapalat"/>
          <w:color w:val="000000"/>
          <w:kern w:val="0"/>
          <w:sz w:val="24"/>
          <w:szCs w:val="24"/>
        </w:rPr>
        <w:t xml:space="preserve">, the special conditions shall be made accessible to the consumer as prescribed by points 20-21 of this Annex. </w:t>
      </w:r>
    </w:p>
    <w:p w:rsidR="00131341" w:rsidRPr="00450EAE" w:rsidRDefault="006D0D4F"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7.</w:t>
      </w:r>
      <w:r w:rsidR="00450EAE">
        <w:rPr>
          <w:rFonts w:ascii="GHEA Grapalat" w:hAnsi="GHEA Grapalat"/>
          <w:color w:val="000000"/>
          <w:kern w:val="0"/>
          <w:sz w:val="24"/>
          <w:szCs w:val="24"/>
        </w:rPr>
        <w:tab/>
      </w:r>
      <w:r w:rsidRPr="00450EAE">
        <w:rPr>
          <w:rFonts w:ascii="GHEA Grapalat" w:hAnsi="GHEA Grapalat"/>
          <w:color w:val="000000"/>
          <w:kern w:val="0"/>
          <w:sz w:val="24"/>
          <w:szCs w:val="24"/>
        </w:rPr>
        <w:t>In the case prescribed by point 5 of this Annex, the</w:t>
      </w:r>
      <w:r w:rsidR="00856F31" w:rsidRPr="00450EAE">
        <w:rPr>
          <w:rFonts w:ascii="GHEA Grapalat" w:hAnsi="GHEA Grapalat"/>
          <w:color w:val="000000"/>
          <w:kern w:val="0"/>
          <w:sz w:val="24"/>
          <w:szCs w:val="24"/>
        </w:rPr>
        <w:t xml:space="preserve"> Internet</w:t>
      </w:r>
      <w:r w:rsidR="00131341" w:rsidRPr="00450EAE">
        <w:rPr>
          <w:rFonts w:ascii="GHEA Grapalat" w:hAnsi="GHEA Grapalat"/>
          <w:color w:val="000000"/>
          <w:kern w:val="0"/>
          <w:sz w:val="24"/>
          <w:szCs w:val="24"/>
        </w:rPr>
        <w:t xml:space="preserve"> website may be </w:t>
      </w:r>
      <w:r w:rsidR="00BD362A" w:rsidRPr="00450EAE">
        <w:rPr>
          <w:rFonts w:ascii="GHEA Grapalat" w:hAnsi="GHEA Grapalat"/>
          <w:color w:val="000000"/>
          <w:kern w:val="0"/>
          <w:sz w:val="24"/>
          <w:szCs w:val="24"/>
        </w:rPr>
        <w:t>indicated</w:t>
      </w:r>
      <w:r w:rsidR="00131341" w:rsidRPr="00450EAE">
        <w:rPr>
          <w:rFonts w:ascii="GHEA Grapalat" w:hAnsi="GHEA Grapalat"/>
          <w:color w:val="000000"/>
          <w:kern w:val="0"/>
          <w:sz w:val="24"/>
          <w:szCs w:val="24"/>
        </w:rPr>
        <w:t xml:space="preserve"> as a platform without referring to the</w:t>
      </w:r>
      <w:r w:rsidR="00856F31" w:rsidRPr="00450EAE">
        <w:rPr>
          <w:rFonts w:ascii="GHEA Grapalat" w:hAnsi="GHEA Grapalat"/>
          <w:color w:val="000000"/>
          <w:kern w:val="0"/>
          <w:sz w:val="24"/>
          <w:szCs w:val="24"/>
        </w:rPr>
        <w:t xml:space="preserve"> add</w:t>
      </w:r>
      <w:r w:rsidR="0072763F" w:rsidRPr="00450EAE">
        <w:rPr>
          <w:rFonts w:ascii="GHEA Grapalat" w:hAnsi="GHEA Grapalat"/>
          <w:color w:val="000000"/>
          <w:kern w:val="0"/>
          <w:sz w:val="24"/>
          <w:szCs w:val="24"/>
        </w:rPr>
        <w:t>r</w:t>
      </w:r>
      <w:r w:rsidR="00856F31" w:rsidRPr="00450EAE">
        <w:rPr>
          <w:rFonts w:ascii="GHEA Grapalat" w:hAnsi="GHEA Grapalat"/>
          <w:color w:val="000000"/>
          <w:kern w:val="0"/>
          <w:sz w:val="24"/>
          <w:szCs w:val="24"/>
        </w:rPr>
        <w:t>ess of the</w:t>
      </w:r>
      <w:r w:rsidR="00131341" w:rsidRPr="00450EAE">
        <w:rPr>
          <w:rFonts w:ascii="GHEA Grapalat" w:hAnsi="GHEA Grapalat"/>
          <w:color w:val="000000"/>
          <w:kern w:val="0"/>
          <w:sz w:val="24"/>
          <w:szCs w:val="24"/>
        </w:rPr>
        <w:t xml:space="preserve"> </w:t>
      </w:r>
      <w:r w:rsidR="00BD362A" w:rsidRPr="00450EAE">
        <w:rPr>
          <w:rFonts w:ascii="GHEA Grapalat" w:hAnsi="GHEA Grapalat"/>
          <w:color w:val="000000"/>
          <w:kern w:val="0"/>
          <w:sz w:val="24"/>
          <w:szCs w:val="24"/>
        </w:rPr>
        <w:t xml:space="preserve">Internet </w:t>
      </w:r>
      <w:r w:rsidR="00131341" w:rsidRPr="00450EAE">
        <w:rPr>
          <w:rFonts w:ascii="GHEA Grapalat" w:hAnsi="GHEA Grapalat"/>
          <w:color w:val="000000"/>
          <w:kern w:val="0"/>
          <w:sz w:val="24"/>
          <w:szCs w:val="24"/>
        </w:rPr>
        <w:t xml:space="preserve">website, where the </w:t>
      </w:r>
      <w:r w:rsidR="00BD362A" w:rsidRPr="00450EAE">
        <w:rPr>
          <w:rFonts w:ascii="GHEA Grapalat" w:hAnsi="GHEA Grapalat"/>
          <w:color w:val="000000"/>
          <w:kern w:val="0"/>
          <w:sz w:val="24"/>
          <w:szCs w:val="24"/>
        </w:rPr>
        <w:t xml:space="preserve">address of </w:t>
      </w:r>
      <w:r w:rsidR="00856F31" w:rsidRPr="00450EAE">
        <w:rPr>
          <w:rFonts w:ascii="GHEA Grapalat" w:hAnsi="GHEA Grapalat"/>
          <w:color w:val="000000"/>
          <w:kern w:val="0"/>
          <w:sz w:val="24"/>
          <w:szCs w:val="24"/>
        </w:rPr>
        <w:t xml:space="preserve">the </w:t>
      </w:r>
      <w:r w:rsidR="00BD362A" w:rsidRPr="00450EAE">
        <w:rPr>
          <w:rFonts w:ascii="GHEA Grapalat" w:hAnsi="GHEA Grapalat"/>
          <w:color w:val="000000"/>
          <w:kern w:val="0"/>
          <w:sz w:val="24"/>
          <w:szCs w:val="24"/>
        </w:rPr>
        <w:t xml:space="preserve">Internet </w:t>
      </w:r>
      <w:r w:rsidR="00131341" w:rsidRPr="00450EAE">
        <w:rPr>
          <w:rFonts w:ascii="GHEA Grapalat" w:hAnsi="GHEA Grapalat"/>
          <w:color w:val="000000"/>
          <w:kern w:val="0"/>
          <w:sz w:val="24"/>
          <w:szCs w:val="24"/>
        </w:rPr>
        <w:t xml:space="preserve">website is identical to the trademark being used for the facility providing hotel services specified in the advertisement or announcement. </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lastRenderedPageBreak/>
        <w:t>8.</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 case </w:t>
      </w:r>
      <w:r w:rsidR="001F58EE" w:rsidRPr="00450EAE">
        <w:rPr>
          <w:rFonts w:ascii="GHEA Grapalat" w:hAnsi="GHEA Grapalat"/>
          <w:color w:val="000000"/>
          <w:kern w:val="0"/>
          <w:sz w:val="24"/>
          <w:szCs w:val="24"/>
        </w:rPr>
        <w:t xml:space="preserve">the address of Internet </w:t>
      </w:r>
      <w:r w:rsidRPr="00450EAE">
        <w:rPr>
          <w:rFonts w:ascii="GHEA Grapalat" w:hAnsi="GHEA Grapalat"/>
          <w:color w:val="000000"/>
          <w:kern w:val="0"/>
          <w:sz w:val="24"/>
          <w:szCs w:val="24"/>
        </w:rPr>
        <w:t xml:space="preserve">website of the hotel facility is different from the trademark, the </w:t>
      </w:r>
      <w:r w:rsidR="001F58EE" w:rsidRPr="00450EAE">
        <w:rPr>
          <w:rFonts w:ascii="GHEA Grapalat" w:hAnsi="GHEA Grapalat"/>
          <w:color w:val="000000"/>
          <w:kern w:val="0"/>
          <w:sz w:val="24"/>
          <w:szCs w:val="24"/>
        </w:rPr>
        <w:t xml:space="preserve">address of Internet </w:t>
      </w:r>
      <w:r w:rsidRPr="00450EAE">
        <w:rPr>
          <w:rFonts w:ascii="GHEA Grapalat" w:hAnsi="GHEA Grapalat"/>
          <w:color w:val="000000"/>
          <w:kern w:val="0"/>
          <w:sz w:val="24"/>
          <w:szCs w:val="24"/>
        </w:rPr>
        <w:t xml:space="preserve">website shall be </w:t>
      </w:r>
      <w:r w:rsidR="001F58EE" w:rsidRPr="00450EAE">
        <w:rPr>
          <w:rFonts w:ascii="GHEA Grapalat" w:hAnsi="GHEA Grapalat"/>
          <w:color w:val="000000"/>
          <w:kern w:val="0"/>
          <w:sz w:val="24"/>
          <w:szCs w:val="24"/>
        </w:rPr>
        <w:t xml:space="preserve">indicated </w:t>
      </w:r>
      <w:r w:rsidRPr="00450EAE">
        <w:rPr>
          <w:rFonts w:ascii="GHEA Grapalat" w:hAnsi="GHEA Grapalat"/>
          <w:color w:val="000000"/>
          <w:kern w:val="0"/>
          <w:sz w:val="24"/>
          <w:szCs w:val="24"/>
        </w:rPr>
        <w:t xml:space="preserve">in the advertisement or announcement. </w:t>
      </w:r>
    </w:p>
    <w:p w:rsidR="00450EAE" w:rsidRDefault="00450EAE" w:rsidP="00450EAE">
      <w:pPr>
        <w:shd w:val="clear" w:color="auto" w:fill="FFFFFF"/>
        <w:spacing w:line="360" w:lineRule="auto"/>
        <w:jc w:val="center"/>
        <w:rPr>
          <w:rFonts w:ascii="GHEA Grapalat" w:hAnsi="GHEA Grapalat"/>
          <w:b/>
          <w:color w:val="000000"/>
          <w:kern w:val="0"/>
          <w:sz w:val="24"/>
          <w:szCs w:val="24"/>
        </w:rPr>
      </w:pPr>
    </w:p>
    <w:p w:rsidR="00131341" w:rsidRPr="00450EAE" w:rsidRDefault="00131341" w:rsidP="00450EAE">
      <w:pPr>
        <w:shd w:val="clear" w:color="auto" w:fill="FFFFFF"/>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2. ADVERTISEMEMT AND ANNOUNCEMENT ON THE ONLINE PLATFORM</w:t>
      </w:r>
    </w:p>
    <w:p w:rsidR="00131341" w:rsidRPr="00450EAE" w:rsidRDefault="00131341" w:rsidP="00450EAE">
      <w:pPr>
        <w:shd w:val="clear" w:color="auto" w:fill="FFFFFF"/>
        <w:tabs>
          <w:tab w:val="left" w:pos="567"/>
        </w:tabs>
        <w:spacing w:line="360" w:lineRule="auto"/>
        <w:ind w:left="567" w:hanging="567"/>
        <w:jc w:val="both"/>
        <w:rPr>
          <w:rFonts w:ascii="GHEA Grapalat" w:hAnsi="GHEA Grapalat"/>
          <w:color w:val="000000"/>
          <w:kern w:val="0"/>
          <w:sz w:val="24"/>
          <w:szCs w:val="24"/>
        </w:rPr>
      </w:pPr>
      <w:r w:rsidRPr="00450EAE">
        <w:rPr>
          <w:rFonts w:ascii="GHEA Grapalat" w:hAnsi="GHEA Grapalat"/>
          <w:color w:val="000000"/>
          <w:kern w:val="0"/>
          <w:sz w:val="24"/>
          <w:szCs w:val="24"/>
        </w:rPr>
        <w:t>9.</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Information on the hotel facility </w:t>
      </w:r>
      <w:r w:rsidR="000A01D8" w:rsidRPr="00450EAE">
        <w:rPr>
          <w:rFonts w:ascii="GHEA Grapalat" w:hAnsi="GHEA Grapalat"/>
          <w:color w:val="000000"/>
          <w:kern w:val="0"/>
          <w:sz w:val="24"/>
          <w:szCs w:val="24"/>
        </w:rPr>
        <w:t>post</w:t>
      </w:r>
      <w:r w:rsidRPr="00450EAE">
        <w:rPr>
          <w:rFonts w:ascii="GHEA Grapalat" w:hAnsi="GHEA Grapalat"/>
          <w:color w:val="000000"/>
          <w:kern w:val="0"/>
          <w:sz w:val="24"/>
          <w:szCs w:val="24"/>
        </w:rPr>
        <w:t xml:space="preserve">ed through the online platform shall be published in accordance with the format and requirements of the given online platform. </w:t>
      </w:r>
    </w:p>
    <w:p w:rsidR="00131341" w:rsidRPr="00450EAE" w:rsidRDefault="00131341" w:rsidP="00450EAE">
      <w:pPr>
        <w:shd w:val="clear" w:color="auto" w:fill="FFFFFF"/>
        <w:tabs>
          <w:tab w:val="left" w:pos="567"/>
        </w:tabs>
        <w:spacing w:line="360" w:lineRule="auto"/>
        <w:ind w:left="567" w:hanging="567"/>
        <w:jc w:val="both"/>
        <w:rPr>
          <w:rFonts w:ascii="GHEA Grapalat" w:hAnsi="GHEA Grapalat"/>
          <w:color w:val="000000"/>
          <w:kern w:val="0"/>
          <w:sz w:val="24"/>
          <w:szCs w:val="24"/>
        </w:rPr>
      </w:pPr>
      <w:r w:rsidRPr="00450EAE">
        <w:rPr>
          <w:rFonts w:ascii="GHEA Grapalat" w:hAnsi="GHEA Grapalat"/>
          <w:color w:val="000000"/>
          <w:kern w:val="0"/>
          <w:sz w:val="24"/>
          <w:szCs w:val="24"/>
        </w:rPr>
        <w:t>10.</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The </w:t>
      </w:r>
      <w:r w:rsidR="006D0D4F" w:rsidRPr="00450EAE">
        <w:rPr>
          <w:rFonts w:ascii="GHEA Grapalat" w:hAnsi="GHEA Grapalat"/>
          <w:color w:val="000000"/>
          <w:kern w:val="0"/>
          <w:sz w:val="24"/>
          <w:szCs w:val="24"/>
        </w:rPr>
        <w:t xml:space="preserve">person providing hotel services or </w:t>
      </w:r>
      <w:r w:rsidR="00C822A2" w:rsidRPr="00450EAE">
        <w:rPr>
          <w:rFonts w:ascii="GHEA Grapalat" w:hAnsi="GHEA Grapalat"/>
          <w:color w:val="000000"/>
          <w:kern w:val="0"/>
          <w:sz w:val="24"/>
          <w:szCs w:val="24"/>
        </w:rPr>
        <w:t>its</w:t>
      </w:r>
      <w:r w:rsidR="006D0D4F" w:rsidRPr="00450EAE">
        <w:rPr>
          <w:rFonts w:ascii="GHEA Grapalat" w:hAnsi="GHEA Grapalat"/>
          <w:color w:val="000000"/>
          <w:kern w:val="0"/>
          <w:sz w:val="24"/>
          <w:szCs w:val="24"/>
        </w:rPr>
        <w:t xml:space="preserve"> representative shall be obliged to fill in</w:t>
      </w:r>
      <w:r w:rsidR="00326ADF" w:rsidRPr="00450EAE">
        <w:rPr>
          <w:rFonts w:ascii="GHEA Grapalat" w:hAnsi="GHEA Grapalat"/>
          <w:color w:val="000000"/>
          <w:kern w:val="0"/>
          <w:sz w:val="24"/>
          <w:szCs w:val="24"/>
        </w:rPr>
        <w:t>,</w:t>
      </w:r>
      <w:r w:rsidR="006D0D4F" w:rsidRPr="00450EAE">
        <w:rPr>
          <w:rFonts w:ascii="GHEA Grapalat" w:hAnsi="GHEA Grapalat"/>
          <w:color w:val="000000"/>
          <w:kern w:val="0"/>
          <w:sz w:val="24"/>
          <w:szCs w:val="24"/>
        </w:rPr>
        <w:t xml:space="preserve"> </w:t>
      </w:r>
      <w:r w:rsidR="00326ADF" w:rsidRPr="00450EAE">
        <w:rPr>
          <w:rFonts w:ascii="GHEA Grapalat" w:hAnsi="GHEA Grapalat"/>
          <w:color w:val="000000"/>
          <w:kern w:val="0"/>
          <w:sz w:val="24"/>
          <w:szCs w:val="24"/>
        </w:rPr>
        <w:t>on</w:t>
      </w:r>
      <w:r w:rsidR="006D0D4F" w:rsidRPr="00450EAE">
        <w:rPr>
          <w:rFonts w:ascii="GHEA Grapalat" w:hAnsi="GHEA Grapalat"/>
          <w:color w:val="000000"/>
          <w:kern w:val="0"/>
          <w:sz w:val="24"/>
          <w:szCs w:val="24"/>
        </w:rPr>
        <w:t xml:space="preserve"> the online platform</w:t>
      </w:r>
      <w:r w:rsidR="00326ADF" w:rsidRPr="00450EAE">
        <w:rPr>
          <w:rFonts w:ascii="GHEA Grapalat" w:hAnsi="GHEA Grapalat"/>
          <w:color w:val="000000"/>
          <w:kern w:val="0"/>
          <w:sz w:val="24"/>
          <w:szCs w:val="24"/>
        </w:rPr>
        <w:t>,</w:t>
      </w:r>
      <w:r w:rsidR="006D0D4F" w:rsidRPr="00450EAE">
        <w:rPr>
          <w:rFonts w:ascii="GHEA Grapalat" w:hAnsi="GHEA Grapalat"/>
          <w:color w:val="000000"/>
          <w:kern w:val="0"/>
          <w:sz w:val="24"/>
          <w:szCs w:val="24"/>
        </w:rPr>
        <w:t xml:space="preserve"> all </w:t>
      </w:r>
      <w:r w:rsidRPr="00450EAE">
        <w:rPr>
          <w:rFonts w:ascii="GHEA Grapalat" w:hAnsi="GHEA Grapalat"/>
          <w:color w:val="000000"/>
          <w:kern w:val="0"/>
          <w:sz w:val="24"/>
          <w:szCs w:val="24"/>
        </w:rPr>
        <w:t>essential conditions required under the mandatory fields</w:t>
      </w:r>
      <w:r w:rsidR="00DA4903" w:rsidRPr="00450EAE">
        <w:rPr>
          <w:rFonts w:ascii="GHEA Grapalat" w:hAnsi="GHEA Grapalat"/>
          <w:color w:val="000000"/>
          <w:kern w:val="0"/>
          <w:sz w:val="24"/>
          <w:szCs w:val="24"/>
        </w:rPr>
        <w:t xml:space="preserve"> of the online platform</w:t>
      </w:r>
      <w:r w:rsidRPr="00450EAE">
        <w:rPr>
          <w:rFonts w:ascii="GHEA Grapalat" w:hAnsi="GHEA Grapalat"/>
          <w:color w:val="000000"/>
          <w:kern w:val="0"/>
          <w:sz w:val="24"/>
          <w:szCs w:val="24"/>
        </w:rPr>
        <w:t xml:space="preserve">, where at the </w:t>
      </w:r>
      <w:r w:rsidR="00DA4903" w:rsidRPr="00450EAE">
        <w:rPr>
          <w:rFonts w:ascii="GHEA Grapalat" w:hAnsi="GHEA Grapalat"/>
          <w:color w:val="000000"/>
          <w:kern w:val="0"/>
          <w:sz w:val="24"/>
          <w:szCs w:val="24"/>
        </w:rPr>
        <w:t xml:space="preserve">time </w:t>
      </w:r>
      <w:r w:rsidRPr="00450EAE">
        <w:rPr>
          <w:rFonts w:ascii="GHEA Grapalat" w:hAnsi="GHEA Grapalat"/>
          <w:color w:val="000000"/>
          <w:kern w:val="0"/>
          <w:sz w:val="24"/>
          <w:szCs w:val="24"/>
        </w:rPr>
        <w:t xml:space="preserve">of filling them in, the person providing hotel services is informed </w:t>
      </w:r>
      <w:r w:rsidR="00DA4903" w:rsidRPr="00450EAE">
        <w:rPr>
          <w:rFonts w:ascii="GHEA Grapalat" w:hAnsi="GHEA Grapalat"/>
          <w:color w:val="000000"/>
          <w:kern w:val="0"/>
          <w:sz w:val="24"/>
          <w:szCs w:val="24"/>
        </w:rPr>
        <w:t>of</w:t>
      </w:r>
      <w:r w:rsidRPr="00450EAE">
        <w:rPr>
          <w:rFonts w:ascii="GHEA Grapalat" w:hAnsi="GHEA Grapalat"/>
          <w:color w:val="000000"/>
          <w:kern w:val="0"/>
          <w:sz w:val="24"/>
          <w:szCs w:val="24"/>
        </w:rPr>
        <w:t xml:space="preserve"> them, </w:t>
      </w:r>
      <w:r w:rsidR="006D0D4F" w:rsidRPr="00450EAE">
        <w:rPr>
          <w:rFonts w:ascii="GHEA Grapalat" w:hAnsi="GHEA Grapalat"/>
          <w:color w:val="000000"/>
          <w:kern w:val="0"/>
          <w:sz w:val="24"/>
          <w:szCs w:val="24"/>
        </w:rPr>
        <w:t>whereas in case</w:t>
      </w:r>
      <w:r w:rsidRPr="00450EAE">
        <w:rPr>
          <w:rFonts w:ascii="GHEA Grapalat" w:hAnsi="GHEA Grapalat"/>
          <w:color w:val="000000"/>
          <w:kern w:val="0"/>
          <w:sz w:val="24"/>
          <w:szCs w:val="24"/>
        </w:rPr>
        <w:t xml:space="preserve"> </w:t>
      </w:r>
      <w:r w:rsidR="00DA4903" w:rsidRPr="00450EAE">
        <w:rPr>
          <w:rFonts w:ascii="GHEA Grapalat" w:hAnsi="GHEA Grapalat"/>
          <w:color w:val="000000"/>
          <w:kern w:val="0"/>
          <w:sz w:val="24"/>
          <w:szCs w:val="24"/>
        </w:rPr>
        <w:t xml:space="preserve">of a change in </w:t>
      </w:r>
      <w:r w:rsidRPr="00450EAE">
        <w:rPr>
          <w:rFonts w:ascii="GHEA Grapalat" w:hAnsi="GHEA Grapalat"/>
          <w:color w:val="000000"/>
          <w:kern w:val="0"/>
          <w:sz w:val="24"/>
          <w:szCs w:val="24"/>
        </w:rPr>
        <w:t>the circumstance</w:t>
      </w:r>
      <w:r w:rsidR="00DA4903" w:rsidRPr="00450EAE">
        <w:rPr>
          <w:rFonts w:ascii="GHEA Grapalat" w:hAnsi="GHEA Grapalat"/>
          <w:color w:val="000000"/>
          <w:kern w:val="0"/>
          <w:sz w:val="24"/>
          <w:szCs w:val="24"/>
        </w:rPr>
        <w:t>s</w:t>
      </w:r>
      <w:r w:rsidRPr="00450EAE">
        <w:rPr>
          <w:rFonts w:ascii="GHEA Grapalat" w:hAnsi="GHEA Grapalat"/>
          <w:color w:val="000000"/>
          <w:kern w:val="0"/>
          <w:sz w:val="24"/>
          <w:szCs w:val="24"/>
        </w:rPr>
        <w:t xml:space="preserve">, he or she shall be obliged to update the published information within reasonable time limit following their appearance, but not later </w:t>
      </w:r>
      <w:r w:rsidR="006C395D">
        <w:rPr>
          <w:rFonts w:ascii="GHEA Grapalat" w:hAnsi="GHEA Grapalat"/>
          <w:color w:val="000000"/>
          <w:kern w:val="0"/>
          <w:sz w:val="24"/>
          <w:szCs w:val="24"/>
        </w:rPr>
        <w:t>than on the third working day.</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11.</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Information published through the online platform shall at least include: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time</w:t>
      </w:r>
      <w:proofErr w:type="gramEnd"/>
      <w:r w:rsidRPr="00450EAE">
        <w:rPr>
          <w:rFonts w:ascii="GHEA Grapalat" w:hAnsi="GHEA Grapalat"/>
          <w:color w:val="000000"/>
          <w:kern w:val="0"/>
          <w:sz w:val="24"/>
          <w:szCs w:val="24"/>
        </w:rPr>
        <w:t xml:space="preserve"> limit of services;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price</w:t>
      </w:r>
      <w:proofErr w:type="gramEnd"/>
      <w:r w:rsidRPr="00450EAE">
        <w:rPr>
          <w:rFonts w:ascii="GHEA Grapalat" w:hAnsi="GHEA Grapalat"/>
          <w:color w:val="000000"/>
          <w:kern w:val="0"/>
          <w:sz w:val="24"/>
          <w:szCs w:val="24"/>
        </w:rPr>
        <w:t xml:space="preserve"> of services;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(3)</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hours</w:t>
      </w:r>
      <w:proofErr w:type="gramEnd"/>
      <w:r w:rsidRPr="00450EAE">
        <w:rPr>
          <w:rFonts w:ascii="GHEA Grapalat" w:hAnsi="GHEA Grapalat"/>
          <w:color w:val="000000"/>
          <w:kern w:val="0"/>
          <w:sz w:val="24"/>
          <w:szCs w:val="24"/>
        </w:rPr>
        <w:t xml:space="preserve"> for check-in and check-out;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(4)</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possibility</w:t>
      </w:r>
      <w:proofErr w:type="gramEnd"/>
      <w:r w:rsidRPr="00450EAE">
        <w:rPr>
          <w:rFonts w:ascii="GHEA Grapalat" w:hAnsi="GHEA Grapalat"/>
          <w:color w:val="000000"/>
          <w:kern w:val="0"/>
          <w:sz w:val="24"/>
          <w:szCs w:val="24"/>
        </w:rPr>
        <w:t xml:space="preserve"> for self check-in;</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(5)</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conditions</w:t>
      </w:r>
      <w:proofErr w:type="gramEnd"/>
      <w:r w:rsidRPr="00450EAE">
        <w:rPr>
          <w:rFonts w:ascii="GHEA Grapalat" w:hAnsi="GHEA Grapalat"/>
          <w:color w:val="000000"/>
          <w:kern w:val="0"/>
          <w:sz w:val="24"/>
          <w:szCs w:val="24"/>
        </w:rPr>
        <w:t xml:space="preserve"> and furnishing of the sleeping area (room, hotel room) (may be shown by publishing photos);</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(6)</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availability</w:t>
      </w:r>
      <w:proofErr w:type="gramEnd"/>
      <w:r w:rsidRPr="00450EAE">
        <w:rPr>
          <w:rFonts w:ascii="GHEA Grapalat" w:hAnsi="GHEA Grapalat"/>
          <w:color w:val="000000"/>
          <w:kern w:val="0"/>
          <w:sz w:val="24"/>
          <w:szCs w:val="24"/>
        </w:rPr>
        <w:t xml:space="preserve"> of staircase or elevator;</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(7)</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possibility</w:t>
      </w:r>
      <w:proofErr w:type="gramEnd"/>
      <w:r w:rsidRPr="00450EAE">
        <w:rPr>
          <w:rFonts w:ascii="GHEA Grapalat" w:hAnsi="GHEA Grapalat"/>
          <w:color w:val="000000"/>
          <w:kern w:val="0"/>
          <w:sz w:val="24"/>
          <w:szCs w:val="24"/>
        </w:rPr>
        <w:t xml:space="preserve"> for </w:t>
      </w:r>
      <w:proofErr w:type="spellStart"/>
      <w:r w:rsidRPr="00450EAE">
        <w:rPr>
          <w:rFonts w:ascii="GHEA Grapalat" w:hAnsi="GHEA Grapalat"/>
          <w:color w:val="000000"/>
          <w:kern w:val="0"/>
          <w:sz w:val="24"/>
          <w:szCs w:val="24"/>
        </w:rPr>
        <w:t>servic</w:t>
      </w:r>
      <w:proofErr w:type="spellEnd"/>
      <w:r w:rsidR="00573797" w:rsidRPr="00450EAE">
        <w:rPr>
          <w:rFonts w:ascii="GHEA Grapalat" w:hAnsi="GHEA Grapalat"/>
          <w:color w:val="000000"/>
          <w:kern w:val="0"/>
          <w:sz w:val="24"/>
          <w:szCs w:val="24"/>
          <w:lang w:val="en-US"/>
        </w:rPr>
        <w:t>e support to</w:t>
      </w:r>
      <w:r w:rsidRPr="00450EAE">
        <w:rPr>
          <w:rFonts w:ascii="GHEA Grapalat" w:hAnsi="GHEA Grapalat"/>
          <w:color w:val="000000"/>
          <w:kern w:val="0"/>
          <w:sz w:val="24"/>
          <w:szCs w:val="24"/>
        </w:rPr>
        <w:t xml:space="preserve"> persons with disability;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(8)</w:t>
      </w:r>
      <w:r w:rsidR="00450EAE">
        <w:rPr>
          <w:rFonts w:ascii="GHEA Grapalat" w:hAnsi="GHEA Grapalat"/>
          <w:color w:val="000000"/>
          <w:kern w:val="0"/>
          <w:sz w:val="24"/>
          <w:szCs w:val="24"/>
        </w:rPr>
        <w:tab/>
      </w:r>
      <w:r w:rsidRPr="00450EAE">
        <w:rPr>
          <w:rFonts w:ascii="GHEA Grapalat" w:hAnsi="GHEA Grapalat"/>
          <w:color w:val="000000"/>
          <w:kern w:val="0"/>
          <w:sz w:val="24"/>
          <w:szCs w:val="24"/>
        </w:rPr>
        <w:t>address of hotel facility;</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lastRenderedPageBreak/>
        <w:t>(9)</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food</w:t>
      </w:r>
      <w:proofErr w:type="gramEnd"/>
      <w:r w:rsidRPr="00450EAE">
        <w:rPr>
          <w:rFonts w:ascii="GHEA Grapalat" w:hAnsi="GHEA Grapalat"/>
          <w:color w:val="000000"/>
          <w:kern w:val="0"/>
          <w:sz w:val="24"/>
          <w:szCs w:val="24"/>
        </w:rPr>
        <w:t xml:space="preserve"> services;</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(10)</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ongoing</w:t>
      </w:r>
      <w:proofErr w:type="gramEnd"/>
      <w:r w:rsidRPr="00450EAE">
        <w:rPr>
          <w:rFonts w:ascii="GHEA Grapalat" w:hAnsi="GHEA Grapalat"/>
          <w:color w:val="000000"/>
          <w:kern w:val="0"/>
          <w:sz w:val="24"/>
          <w:szCs w:val="24"/>
        </w:rPr>
        <w:t xml:space="preserve"> construction or repair works in the territory of the hotel facility;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(11)</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images (pictures) of hotel facility or room, </w:t>
      </w:r>
      <w:r w:rsidR="00573797" w:rsidRPr="00450EAE">
        <w:rPr>
          <w:rFonts w:ascii="GHEA Grapalat" w:hAnsi="GHEA Grapalat"/>
          <w:color w:val="000000"/>
          <w:kern w:val="0"/>
          <w:sz w:val="24"/>
          <w:szCs w:val="24"/>
        </w:rPr>
        <w:t>with an</w:t>
      </w:r>
      <w:r w:rsidRPr="00450EAE">
        <w:rPr>
          <w:rFonts w:ascii="GHEA Grapalat" w:hAnsi="GHEA Grapalat"/>
          <w:color w:val="000000"/>
          <w:kern w:val="0"/>
          <w:sz w:val="24"/>
          <w:szCs w:val="24"/>
        </w:rPr>
        <w:t xml:space="preserve"> </w:t>
      </w:r>
      <w:r w:rsidR="00573797" w:rsidRPr="00450EAE">
        <w:rPr>
          <w:rFonts w:ascii="GHEA Grapalat" w:hAnsi="GHEA Grapalat"/>
          <w:color w:val="000000"/>
          <w:kern w:val="0"/>
          <w:sz w:val="24"/>
          <w:szCs w:val="24"/>
        </w:rPr>
        <w:t>indicati</w:t>
      </w:r>
      <w:r w:rsidR="00063691" w:rsidRPr="00450EAE">
        <w:rPr>
          <w:rFonts w:ascii="GHEA Grapalat" w:hAnsi="GHEA Grapalat"/>
          <w:color w:val="000000"/>
          <w:kern w:val="0"/>
          <w:sz w:val="24"/>
          <w:szCs w:val="24"/>
        </w:rPr>
        <w:t>on</w:t>
      </w:r>
      <w:r w:rsidR="00573797" w:rsidRPr="00450EAE">
        <w:rPr>
          <w:rFonts w:ascii="GHEA Grapalat" w:hAnsi="GHEA Grapalat"/>
          <w:color w:val="000000"/>
          <w:kern w:val="0"/>
          <w:sz w:val="24"/>
          <w:szCs w:val="24"/>
        </w:rPr>
        <w:t xml:space="preserve"> on</w:t>
      </w:r>
      <w:r w:rsidRPr="00450EAE">
        <w:rPr>
          <w:rFonts w:ascii="GHEA Grapalat" w:hAnsi="GHEA Grapalat"/>
          <w:color w:val="000000"/>
          <w:kern w:val="0"/>
          <w:sz w:val="24"/>
          <w:szCs w:val="24"/>
        </w:rPr>
        <w:t xml:space="preserve"> the images (pictures) be</w:t>
      </w:r>
      <w:r w:rsidR="00573797" w:rsidRPr="00450EAE">
        <w:rPr>
          <w:rFonts w:ascii="GHEA Grapalat" w:hAnsi="GHEA Grapalat"/>
          <w:color w:val="000000"/>
          <w:kern w:val="0"/>
          <w:sz w:val="24"/>
          <w:szCs w:val="24"/>
        </w:rPr>
        <w:t>ing</w:t>
      </w:r>
      <w:r w:rsidRPr="00450EAE">
        <w:rPr>
          <w:rFonts w:ascii="GHEA Grapalat" w:hAnsi="GHEA Grapalat"/>
          <w:color w:val="000000"/>
          <w:kern w:val="0"/>
          <w:sz w:val="24"/>
          <w:szCs w:val="24"/>
        </w:rPr>
        <w:t xml:space="preserve"> generated through artificial intelligence, where means of artificial intelligence have been applied for </w:t>
      </w:r>
      <w:r w:rsidR="006C395D">
        <w:rPr>
          <w:rFonts w:ascii="GHEA Grapalat" w:hAnsi="GHEA Grapalat"/>
          <w:color w:val="000000"/>
          <w:kern w:val="0"/>
          <w:sz w:val="24"/>
          <w:szCs w:val="24"/>
        </w:rPr>
        <w:t>generating the image (picture).</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12.</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The advertisement or announcement </w:t>
      </w:r>
      <w:r w:rsidR="00063691" w:rsidRPr="00450EAE">
        <w:rPr>
          <w:rFonts w:ascii="GHEA Grapalat" w:hAnsi="GHEA Grapalat"/>
          <w:color w:val="000000"/>
          <w:kern w:val="0"/>
          <w:sz w:val="24"/>
          <w:szCs w:val="24"/>
        </w:rPr>
        <w:t>on the online platform relating to</w:t>
      </w:r>
      <w:r w:rsidRPr="00450EAE">
        <w:rPr>
          <w:rFonts w:ascii="GHEA Grapalat" w:hAnsi="GHEA Grapalat"/>
          <w:color w:val="000000"/>
          <w:kern w:val="0"/>
          <w:sz w:val="24"/>
          <w:szCs w:val="24"/>
        </w:rPr>
        <w:t xml:space="preserve"> the price of </w:t>
      </w:r>
      <w:r w:rsidR="00063691" w:rsidRPr="00450EAE">
        <w:rPr>
          <w:rFonts w:ascii="GHEA Grapalat" w:hAnsi="GHEA Grapalat"/>
          <w:color w:val="000000"/>
          <w:kern w:val="0"/>
          <w:sz w:val="24"/>
          <w:szCs w:val="24"/>
        </w:rPr>
        <w:t xml:space="preserve">booking </w:t>
      </w:r>
      <w:r w:rsidRPr="00450EAE">
        <w:rPr>
          <w:rFonts w:ascii="GHEA Grapalat" w:hAnsi="GHEA Grapalat"/>
          <w:color w:val="000000"/>
          <w:kern w:val="0"/>
          <w:sz w:val="24"/>
          <w:szCs w:val="24"/>
        </w:rPr>
        <w:t>the room of hotel facility (hotel room) or the sleeping area must include:</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all</w:t>
      </w:r>
      <w:proofErr w:type="gramEnd"/>
      <w:r w:rsidRPr="00450EAE">
        <w:rPr>
          <w:rFonts w:ascii="GHEA Grapalat" w:hAnsi="GHEA Grapalat"/>
          <w:color w:val="000000"/>
          <w:kern w:val="0"/>
          <w:sz w:val="24"/>
          <w:szCs w:val="24"/>
        </w:rPr>
        <w:t xml:space="preserve"> taxes and other mandatory payments (non-optional taxes), other payments and charges, which </w:t>
      </w:r>
      <w:r w:rsidR="00063691" w:rsidRPr="00450EAE">
        <w:rPr>
          <w:rFonts w:ascii="GHEA Grapalat" w:hAnsi="GHEA Grapalat"/>
          <w:color w:val="000000"/>
          <w:kern w:val="0"/>
          <w:sz w:val="24"/>
          <w:szCs w:val="24"/>
        </w:rPr>
        <w:t xml:space="preserve">are relevant </w:t>
      </w:r>
      <w:r w:rsidRPr="00450EAE">
        <w:rPr>
          <w:rFonts w:ascii="GHEA Grapalat" w:hAnsi="GHEA Grapalat"/>
          <w:color w:val="000000"/>
          <w:kern w:val="0"/>
          <w:sz w:val="24"/>
          <w:szCs w:val="24"/>
        </w:rPr>
        <w:t xml:space="preserve">to </w:t>
      </w:r>
      <w:r w:rsidR="00063691" w:rsidRPr="00450EAE">
        <w:rPr>
          <w:rFonts w:ascii="GHEA Grapalat" w:hAnsi="GHEA Grapalat"/>
          <w:color w:val="000000"/>
          <w:kern w:val="0"/>
          <w:sz w:val="24"/>
          <w:szCs w:val="24"/>
        </w:rPr>
        <w:t xml:space="preserve">all </w:t>
      </w:r>
      <w:r w:rsidRPr="00450EAE">
        <w:rPr>
          <w:rFonts w:ascii="GHEA Grapalat" w:hAnsi="GHEA Grapalat"/>
          <w:color w:val="000000"/>
          <w:kern w:val="0"/>
          <w:sz w:val="24"/>
          <w:szCs w:val="24"/>
        </w:rPr>
        <w:t xml:space="preserve">consumers or their separate group; </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 xml:space="preserve">(2) </w:t>
      </w:r>
      <w:proofErr w:type="gramStart"/>
      <w:r w:rsidRPr="00450EAE">
        <w:rPr>
          <w:rFonts w:ascii="GHEA Grapalat" w:hAnsi="GHEA Grapalat"/>
          <w:color w:val="000000"/>
          <w:kern w:val="0"/>
          <w:sz w:val="24"/>
          <w:szCs w:val="24"/>
        </w:rPr>
        <w:t>where</w:t>
      </w:r>
      <w:proofErr w:type="gramEnd"/>
      <w:r w:rsidRPr="00450EAE">
        <w:rPr>
          <w:rFonts w:ascii="GHEA Grapalat" w:hAnsi="GHEA Grapalat"/>
          <w:color w:val="000000"/>
          <w:kern w:val="0"/>
          <w:sz w:val="24"/>
          <w:szCs w:val="24"/>
        </w:rPr>
        <w:t xml:space="preserve"> additional fee </w:t>
      </w:r>
      <w:r w:rsidR="00063691" w:rsidRPr="00450EAE">
        <w:rPr>
          <w:rFonts w:ascii="GHEA Grapalat" w:hAnsi="GHEA Grapalat"/>
          <w:color w:val="000000"/>
          <w:kern w:val="0"/>
          <w:sz w:val="24"/>
          <w:szCs w:val="24"/>
        </w:rPr>
        <w:t>is to be</w:t>
      </w:r>
      <w:r w:rsidRPr="00450EAE">
        <w:rPr>
          <w:rFonts w:ascii="GHEA Grapalat" w:hAnsi="GHEA Grapalat"/>
          <w:color w:val="000000"/>
          <w:kern w:val="0"/>
          <w:sz w:val="24"/>
          <w:szCs w:val="24"/>
        </w:rPr>
        <w:t xml:space="preserve"> charged for breakfast, it must be clearly mentioned that they are not included in the services; </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(3)</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where additional fee </w:t>
      </w:r>
      <w:r w:rsidR="00BB44C6" w:rsidRPr="00450EAE">
        <w:rPr>
          <w:rFonts w:ascii="GHEA Grapalat" w:hAnsi="GHEA Grapalat"/>
          <w:color w:val="000000"/>
          <w:kern w:val="0"/>
          <w:sz w:val="24"/>
          <w:szCs w:val="24"/>
        </w:rPr>
        <w:t>is to b</w:t>
      </w:r>
      <w:r w:rsidRPr="00450EAE">
        <w:rPr>
          <w:rFonts w:ascii="GHEA Grapalat" w:hAnsi="GHEA Grapalat"/>
          <w:color w:val="000000"/>
          <w:kern w:val="0"/>
          <w:sz w:val="24"/>
          <w:szCs w:val="24"/>
        </w:rPr>
        <w:t xml:space="preserve">e charged for wireless </w:t>
      </w:r>
      <w:r w:rsidR="00BB44C6" w:rsidRPr="00450EAE">
        <w:rPr>
          <w:rFonts w:ascii="GHEA Grapalat" w:hAnsi="GHEA Grapalat"/>
          <w:color w:val="000000"/>
          <w:kern w:val="0"/>
          <w:sz w:val="24"/>
          <w:szCs w:val="24"/>
        </w:rPr>
        <w:t>I</w:t>
      </w:r>
      <w:r w:rsidRPr="00450EAE">
        <w:rPr>
          <w:rFonts w:ascii="GHEA Grapalat" w:hAnsi="GHEA Grapalat"/>
          <w:color w:val="000000"/>
          <w:kern w:val="0"/>
          <w:sz w:val="24"/>
          <w:szCs w:val="24"/>
        </w:rPr>
        <w:t xml:space="preserve">nternet accessibility  (WI-FI) or wireless </w:t>
      </w:r>
      <w:r w:rsidR="00BB44C6" w:rsidRPr="00450EAE">
        <w:rPr>
          <w:rFonts w:ascii="GHEA Grapalat" w:hAnsi="GHEA Grapalat"/>
          <w:color w:val="000000"/>
          <w:kern w:val="0"/>
          <w:sz w:val="24"/>
          <w:szCs w:val="24"/>
        </w:rPr>
        <w:t>I</w:t>
      </w:r>
      <w:r w:rsidRPr="00450EAE">
        <w:rPr>
          <w:rFonts w:ascii="GHEA Grapalat" w:hAnsi="GHEA Grapalat"/>
          <w:color w:val="000000"/>
          <w:kern w:val="0"/>
          <w:sz w:val="24"/>
          <w:szCs w:val="24"/>
        </w:rPr>
        <w:t xml:space="preserve">nternet accessibility of higher quality or higher speed, it must be clearly mentioned that they are not included in the services; </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(4)</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whether</w:t>
      </w:r>
      <w:proofErr w:type="gramEnd"/>
      <w:r w:rsidRPr="00450EAE">
        <w:rPr>
          <w:rFonts w:ascii="GHEA Grapalat" w:hAnsi="GHEA Grapalat"/>
          <w:color w:val="000000"/>
          <w:kern w:val="0"/>
          <w:sz w:val="24"/>
          <w:szCs w:val="24"/>
        </w:rPr>
        <w:t xml:space="preserve"> other payments are applicable after booking;</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(5)</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the</w:t>
      </w:r>
      <w:proofErr w:type="gramEnd"/>
      <w:r w:rsidRPr="00450EAE">
        <w:rPr>
          <w:rFonts w:ascii="GHEA Grapalat" w:hAnsi="GHEA Grapalat"/>
          <w:color w:val="000000"/>
          <w:kern w:val="0"/>
          <w:sz w:val="24"/>
          <w:szCs w:val="24"/>
        </w:rPr>
        <w:t xml:space="preserve"> recommended price as compared to the former price, in case of a</w:t>
      </w:r>
      <w:r w:rsidR="00BB44C6" w:rsidRPr="00450EAE">
        <w:rPr>
          <w:rFonts w:ascii="GHEA Grapalat" w:hAnsi="GHEA Grapalat"/>
          <w:color w:val="000000"/>
          <w:kern w:val="0"/>
          <w:sz w:val="24"/>
          <w:szCs w:val="24"/>
        </w:rPr>
        <w:t>n indication on</w:t>
      </w:r>
      <w:r w:rsidRPr="00450EAE">
        <w:rPr>
          <w:rFonts w:ascii="GHEA Grapalat" w:hAnsi="GHEA Grapalat"/>
          <w:color w:val="000000"/>
          <w:kern w:val="0"/>
          <w:sz w:val="24"/>
          <w:szCs w:val="24"/>
        </w:rPr>
        <w:t xml:space="preserve"> discounts (saving claims);</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(6)</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possibility</w:t>
      </w:r>
      <w:proofErr w:type="gramEnd"/>
      <w:r w:rsidRPr="00450EAE">
        <w:rPr>
          <w:rFonts w:ascii="GHEA Grapalat" w:hAnsi="GHEA Grapalat"/>
          <w:color w:val="000000"/>
          <w:kern w:val="0"/>
          <w:sz w:val="24"/>
          <w:szCs w:val="24"/>
        </w:rPr>
        <w:t xml:space="preserve"> of parking a vehicle, and in case it is</w:t>
      </w:r>
      <w:r w:rsidR="00BB44C6" w:rsidRPr="00450EAE">
        <w:rPr>
          <w:rFonts w:ascii="GHEA Grapalat" w:hAnsi="GHEA Grapalat"/>
          <w:color w:val="000000"/>
          <w:kern w:val="0"/>
          <w:sz w:val="24"/>
          <w:szCs w:val="24"/>
        </w:rPr>
        <w:t xml:space="preserve"> </w:t>
      </w:r>
      <w:r w:rsidR="0072763F" w:rsidRPr="00450EAE">
        <w:rPr>
          <w:rFonts w:ascii="GHEA Grapalat" w:hAnsi="GHEA Grapalat"/>
          <w:color w:val="000000"/>
          <w:kern w:val="0"/>
          <w:sz w:val="24"/>
          <w:szCs w:val="24"/>
        </w:rPr>
        <w:t>ensured</w:t>
      </w:r>
      <w:r w:rsidR="00BB44C6" w:rsidRPr="00450EAE">
        <w:rPr>
          <w:rFonts w:ascii="GHEA Grapalat" w:hAnsi="GHEA Grapalat"/>
          <w:color w:val="000000"/>
          <w:kern w:val="0"/>
          <w:sz w:val="24"/>
          <w:szCs w:val="24"/>
        </w:rPr>
        <w:t xml:space="preserve"> on</w:t>
      </w:r>
      <w:r w:rsidRPr="00450EAE">
        <w:rPr>
          <w:rFonts w:ascii="GHEA Grapalat" w:hAnsi="GHEA Grapalat"/>
          <w:color w:val="000000"/>
          <w:kern w:val="0"/>
          <w:sz w:val="24"/>
          <w:szCs w:val="24"/>
        </w:rPr>
        <w:t xml:space="preserve"> paid</w:t>
      </w:r>
      <w:r w:rsidR="00BB44C6" w:rsidRPr="00450EAE">
        <w:rPr>
          <w:rFonts w:ascii="GHEA Grapalat" w:hAnsi="GHEA Grapalat"/>
          <w:color w:val="000000"/>
          <w:kern w:val="0"/>
          <w:sz w:val="24"/>
          <w:szCs w:val="24"/>
        </w:rPr>
        <w:t xml:space="preserve"> basis —</w:t>
      </w:r>
      <w:r w:rsidRPr="00450EAE">
        <w:rPr>
          <w:rFonts w:ascii="GHEA Grapalat" w:hAnsi="GHEA Grapalat"/>
          <w:color w:val="000000"/>
          <w:kern w:val="0"/>
          <w:sz w:val="24"/>
          <w:szCs w:val="24"/>
        </w:rPr>
        <w:t xml:space="preserve"> the amount of payment charged for it</w:t>
      </w:r>
      <w:r w:rsidR="00BB44C6" w:rsidRPr="00450EAE">
        <w:rPr>
          <w:rFonts w:ascii="GHEA Grapalat" w:hAnsi="GHEA Grapalat"/>
          <w:color w:val="000000"/>
          <w:kern w:val="0"/>
          <w:sz w:val="24"/>
          <w:szCs w:val="24"/>
        </w:rPr>
        <w:t xml:space="preserve"> per </w:t>
      </w:r>
      <w:r w:rsidR="006C395D">
        <w:rPr>
          <w:rFonts w:ascii="GHEA Grapalat" w:hAnsi="GHEA Grapalat"/>
          <w:color w:val="000000"/>
          <w:kern w:val="0"/>
          <w:sz w:val="24"/>
          <w:szCs w:val="24"/>
        </w:rPr>
        <w:t>day or hour;</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(7</w:t>
      </w:r>
      <w:r w:rsidR="00A80E1F" w:rsidRPr="00450EAE">
        <w:rPr>
          <w:rFonts w:ascii="GHEA Grapalat" w:hAnsi="GHEA Grapalat"/>
          <w:color w:val="000000"/>
          <w:kern w:val="0"/>
          <w:sz w:val="24"/>
          <w:szCs w:val="24"/>
        </w:rPr>
        <w:t>)</w:t>
      </w:r>
      <w:r w:rsidR="00450EAE">
        <w:rPr>
          <w:rFonts w:ascii="GHEA Grapalat" w:hAnsi="GHEA Grapalat"/>
          <w:color w:val="000000"/>
          <w:kern w:val="0"/>
          <w:sz w:val="24"/>
          <w:szCs w:val="24"/>
        </w:rPr>
        <w:tab/>
      </w:r>
      <w:proofErr w:type="gramStart"/>
      <w:r w:rsidR="00A80E1F" w:rsidRPr="00450EAE">
        <w:rPr>
          <w:rFonts w:ascii="GHEA Grapalat" w:hAnsi="GHEA Grapalat"/>
          <w:color w:val="000000"/>
          <w:kern w:val="0"/>
          <w:sz w:val="24"/>
          <w:szCs w:val="24"/>
        </w:rPr>
        <w:t>information</w:t>
      </w:r>
      <w:proofErr w:type="gramEnd"/>
      <w:r w:rsidR="00A80E1F" w:rsidRPr="00450EAE">
        <w:rPr>
          <w:rFonts w:ascii="GHEA Grapalat" w:hAnsi="GHEA Grapalat"/>
          <w:color w:val="000000"/>
          <w:kern w:val="0"/>
          <w:sz w:val="24"/>
          <w:szCs w:val="24"/>
        </w:rPr>
        <w:t xml:space="preserve"> on the </w:t>
      </w:r>
      <w:r w:rsidR="006C395D">
        <w:rPr>
          <w:rFonts w:ascii="GHEA Grapalat" w:hAnsi="GHEA Grapalat"/>
          <w:color w:val="000000"/>
          <w:kern w:val="0"/>
          <w:sz w:val="24"/>
          <w:szCs w:val="24"/>
        </w:rPr>
        <w:t>methods for accepting payments.</w:t>
      </w:r>
    </w:p>
    <w:p w:rsidR="00131341" w:rsidRPr="00450EAE" w:rsidRDefault="00A80E1F" w:rsidP="00450EAE">
      <w:pPr>
        <w:shd w:val="clear" w:color="auto" w:fill="FFFFFF"/>
        <w:tabs>
          <w:tab w:val="left" w:pos="567"/>
        </w:tabs>
        <w:spacing w:line="360" w:lineRule="auto"/>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13.</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It shall be prohibited: </w:t>
      </w:r>
    </w:p>
    <w:p w:rsidR="00131341" w:rsidRPr="00450EAE" w:rsidRDefault="00A80E1F"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r w:rsidRPr="00450EAE">
        <w:rPr>
          <w:rFonts w:ascii="GHEA Grapalat" w:hAnsi="GHEA Grapalat"/>
          <w:color w:val="000000"/>
          <w:kern w:val="0"/>
          <w:sz w:val="24"/>
          <w:szCs w:val="24"/>
        </w:rPr>
        <w:t>not to post on the online platform</w:t>
      </w:r>
      <w:r w:rsidR="00131341" w:rsidRPr="00450EAE">
        <w:rPr>
          <w:rFonts w:ascii="GHEA Grapalat" w:hAnsi="GHEA Grapalat"/>
          <w:color w:val="000000"/>
          <w:kern w:val="0"/>
          <w:sz w:val="24"/>
          <w:szCs w:val="24"/>
        </w:rPr>
        <w:t xml:space="preserve"> the essential condition</w:t>
      </w:r>
      <w:r w:rsidR="009F5E39" w:rsidRPr="00450EAE">
        <w:rPr>
          <w:rFonts w:ascii="GHEA Grapalat" w:hAnsi="GHEA Grapalat"/>
          <w:color w:val="000000"/>
          <w:kern w:val="0"/>
          <w:sz w:val="24"/>
          <w:szCs w:val="24"/>
        </w:rPr>
        <w:t xml:space="preserve"> to</w:t>
      </w:r>
      <w:r w:rsidR="00131341" w:rsidRPr="00450EAE">
        <w:rPr>
          <w:rFonts w:ascii="GHEA Grapalat" w:hAnsi="GHEA Grapalat"/>
          <w:color w:val="000000"/>
          <w:kern w:val="0"/>
          <w:sz w:val="24"/>
          <w:szCs w:val="24"/>
        </w:rPr>
        <w:t xml:space="preserve"> be completed in compliance with the requirements of the online platform, which the person </w:t>
      </w:r>
      <w:r w:rsidR="00131341" w:rsidRPr="00450EAE">
        <w:rPr>
          <w:rFonts w:ascii="GHEA Grapalat" w:hAnsi="GHEA Grapalat"/>
          <w:color w:val="000000"/>
          <w:kern w:val="0"/>
          <w:sz w:val="24"/>
          <w:szCs w:val="24"/>
        </w:rPr>
        <w:lastRenderedPageBreak/>
        <w:t xml:space="preserve">providing hotel services possesses, however, refrains from </w:t>
      </w:r>
      <w:r w:rsidR="000A01D8" w:rsidRPr="00450EAE">
        <w:rPr>
          <w:rFonts w:ascii="GHEA Grapalat" w:hAnsi="GHEA Grapalat"/>
          <w:color w:val="000000"/>
          <w:kern w:val="0"/>
          <w:sz w:val="24"/>
          <w:szCs w:val="24"/>
        </w:rPr>
        <w:t>post</w:t>
      </w:r>
      <w:r w:rsidR="00131341" w:rsidRPr="00450EAE">
        <w:rPr>
          <w:rFonts w:ascii="GHEA Grapalat" w:hAnsi="GHEA Grapalat"/>
          <w:color w:val="000000"/>
          <w:kern w:val="0"/>
          <w:sz w:val="24"/>
          <w:szCs w:val="24"/>
        </w:rPr>
        <w:t xml:space="preserve">ing them, in order to prevent the consumer from making an informed decision on not </w:t>
      </w:r>
      <w:r w:rsidR="006C395D">
        <w:rPr>
          <w:rFonts w:ascii="GHEA Grapalat" w:hAnsi="GHEA Grapalat"/>
          <w:color w:val="000000"/>
          <w:kern w:val="0"/>
          <w:sz w:val="24"/>
          <w:szCs w:val="24"/>
        </w:rPr>
        <w:t>availing of the hotel facility;</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w:t>
      </w:r>
      <w:r w:rsidR="00450EAE">
        <w:rPr>
          <w:rFonts w:ascii="GHEA Grapalat" w:hAnsi="GHEA Grapalat"/>
          <w:color w:val="000000"/>
          <w:kern w:val="0"/>
          <w:sz w:val="24"/>
          <w:szCs w:val="24"/>
        </w:rPr>
        <w:tab/>
      </w:r>
      <w:r w:rsidRPr="00450EAE">
        <w:rPr>
          <w:rFonts w:ascii="GHEA Grapalat" w:hAnsi="GHEA Grapalat"/>
          <w:color w:val="000000"/>
          <w:kern w:val="0"/>
          <w:sz w:val="24"/>
          <w:szCs w:val="24"/>
        </w:rPr>
        <w:t>to post comments or other information on online platforms</w:t>
      </w:r>
      <w:r w:rsidR="009F5E39" w:rsidRPr="00450EAE">
        <w:rPr>
          <w:rFonts w:ascii="GHEA Grapalat" w:hAnsi="GHEA Grapalat"/>
          <w:color w:val="000000"/>
          <w:kern w:val="0"/>
          <w:sz w:val="24"/>
          <w:szCs w:val="24"/>
        </w:rPr>
        <w:t>, relating to</w:t>
      </w:r>
      <w:r w:rsidRPr="00450EAE">
        <w:rPr>
          <w:rFonts w:ascii="GHEA Grapalat" w:hAnsi="GHEA Grapalat"/>
          <w:color w:val="000000"/>
          <w:kern w:val="0"/>
          <w:sz w:val="24"/>
          <w:szCs w:val="24"/>
        </w:rPr>
        <w:t xml:space="preserve"> the person </w:t>
      </w:r>
      <w:r w:rsidR="00A80E1F" w:rsidRPr="00450EAE">
        <w:rPr>
          <w:rFonts w:ascii="GHEA Grapalat" w:hAnsi="GHEA Grapalat"/>
          <w:color w:val="000000"/>
          <w:kern w:val="0"/>
          <w:sz w:val="24"/>
          <w:szCs w:val="24"/>
        </w:rPr>
        <w:t>providing hotel services or the competitor, by using artificial intelligence or other means, with the guidance of the person providing hotel services, in order to mislead the consumer, by creating an impression of high demand</w:t>
      </w:r>
      <w:r w:rsidRPr="00450EAE">
        <w:rPr>
          <w:rFonts w:ascii="GHEA Grapalat" w:hAnsi="GHEA Grapalat"/>
          <w:color w:val="000000"/>
          <w:kern w:val="0"/>
          <w:sz w:val="24"/>
          <w:szCs w:val="24"/>
        </w:rPr>
        <w:t xml:space="preserve"> of the services provided </w:t>
      </w:r>
      <w:r w:rsidR="007569C5" w:rsidRPr="00450EAE">
        <w:rPr>
          <w:rFonts w:ascii="GHEA Grapalat" w:hAnsi="GHEA Grapalat"/>
          <w:color w:val="000000"/>
          <w:kern w:val="0"/>
          <w:sz w:val="24"/>
          <w:szCs w:val="24"/>
        </w:rPr>
        <w:t>there</w:t>
      </w:r>
      <w:r w:rsidRPr="00450EAE">
        <w:rPr>
          <w:rFonts w:ascii="GHEA Grapalat" w:hAnsi="GHEA Grapalat"/>
          <w:color w:val="000000"/>
          <w:kern w:val="0"/>
          <w:sz w:val="24"/>
          <w:szCs w:val="24"/>
        </w:rPr>
        <w:t>by or of low demand of the servi</w:t>
      </w:r>
      <w:r w:rsidR="006C395D">
        <w:rPr>
          <w:rFonts w:ascii="GHEA Grapalat" w:hAnsi="GHEA Grapalat"/>
          <w:color w:val="000000"/>
          <w:kern w:val="0"/>
          <w:sz w:val="24"/>
          <w:szCs w:val="24"/>
        </w:rPr>
        <w:t>ces provided by the competitor.</w:t>
      </w:r>
    </w:p>
    <w:p w:rsidR="00131341" w:rsidRPr="00450EAE" w:rsidRDefault="00131341" w:rsidP="00450EAE">
      <w:pPr>
        <w:shd w:val="clear" w:color="auto" w:fill="FFFFFF"/>
        <w:spacing w:line="360" w:lineRule="auto"/>
        <w:ind w:firstLine="375"/>
        <w:jc w:val="both"/>
        <w:rPr>
          <w:rFonts w:ascii="GHEA Grapalat" w:eastAsia="Times New Roman" w:hAnsi="GHEA Grapalat" w:cs="Times New Roman"/>
          <w:color w:val="000000"/>
          <w:kern w:val="0"/>
          <w:sz w:val="24"/>
          <w:szCs w:val="24"/>
        </w:rPr>
      </w:pPr>
    </w:p>
    <w:p w:rsidR="00131341" w:rsidRPr="00450EAE" w:rsidRDefault="00131341" w:rsidP="00450EAE">
      <w:pPr>
        <w:shd w:val="clear" w:color="auto" w:fill="FFFFFF"/>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3. CONTENT OF SPECIAL CONDITIONS</w:t>
      </w:r>
    </w:p>
    <w:p w:rsidR="00131341" w:rsidRPr="00450EAE" w:rsidRDefault="00131341" w:rsidP="00450EAE">
      <w:pPr>
        <w:shd w:val="clear" w:color="auto" w:fill="FFFFFF"/>
        <w:tabs>
          <w:tab w:val="left" w:pos="567"/>
        </w:tabs>
        <w:spacing w:line="360" w:lineRule="auto"/>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14.</w:t>
      </w:r>
      <w:r w:rsidR="00450EAE">
        <w:rPr>
          <w:rFonts w:ascii="GHEA Grapalat" w:hAnsi="GHEA Grapalat"/>
          <w:color w:val="000000"/>
          <w:kern w:val="0"/>
          <w:sz w:val="24"/>
          <w:szCs w:val="24"/>
        </w:rPr>
        <w:tab/>
      </w:r>
      <w:r w:rsidRPr="00450EAE">
        <w:rPr>
          <w:rFonts w:ascii="GHEA Grapalat" w:hAnsi="GHEA Grapalat"/>
          <w:color w:val="000000"/>
          <w:kern w:val="0"/>
          <w:sz w:val="24"/>
          <w:szCs w:val="24"/>
        </w:rPr>
        <w:t>Special conditions shall include the following information:</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information</w:t>
      </w:r>
      <w:proofErr w:type="gramEnd"/>
      <w:r w:rsidRPr="00450EAE">
        <w:rPr>
          <w:rFonts w:ascii="GHEA Grapalat" w:hAnsi="GHEA Grapalat"/>
          <w:color w:val="000000"/>
          <w:kern w:val="0"/>
          <w:sz w:val="24"/>
          <w:szCs w:val="24"/>
        </w:rPr>
        <w:t xml:space="preserve"> provided for by points 11-12 of this Annex;</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(2)</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type</w:t>
      </w:r>
      <w:proofErr w:type="gramEnd"/>
      <w:r w:rsidRPr="00450EAE">
        <w:rPr>
          <w:rFonts w:ascii="GHEA Grapalat" w:hAnsi="GHEA Grapalat"/>
          <w:color w:val="000000"/>
          <w:kern w:val="0"/>
          <w:sz w:val="24"/>
          <w:szCs w:val="24"/>
        </w:rPr>
        <w:t xml:space="preserve"> of hotel facility, prescribed by Article 12 of the Law “On tourism</w:t>
      </w:r>
      <w:r w:rsidR="007569C5" w:rsidRPr="00450EAE">
        <w:rPr>
          <w:rFonts w:ascii="GHEA Grapalat" w:hAnsi="GHEA Grapalat"/>
          <w:color w:val="000000"/>
          <w:kern w:val="0"/>
          <w:sz w:val="24"/>
          <w:szCs w:val="24"/>
        </w:rPr>
        <w:t>”</w:t>
      </w:r>
      <w:r w:rsidRPr="00450EAE">
        <w:rPr>
          <w:rFonts w:ascii="GHEA Grapalat" w:hAnsi="GHEA Grapalat"/>
          <w:color w:val="000000"/>
          <w:kern w:val="0"/>
          <w:sz w:val="24"/>
          <w:szCs w:val="24"/>
        </w:rPr>
        <w:t>;</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(3)</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where the hotel facility </w:t>
      </w:r>
      <w:r w:rsidR="00001CB1" w:rsidRPr="00450EAE">
        <w:rPr>
          <w:rFonts w:ascii="GHEA Grapalat" w:hAnsi="GHEA Grapalat"/>
          <w:color w:val="000000"/>
          <w:kern w:val="0"/>
          <w:sz w:val="24"/>
          <w:szCs w:val="24"/>
        </w:rPr>
        <w:t>possesses relevant</w:t>
      </w:r>
      <w:r w:rsidRPr="00450EAE">
        <w:rPr>
          <w:rFonts w:ascii="GHEA Grapalat" w:hAnsi="GHEA Grapalat"/>
          <w:color w:val="000000"/>
          <w:kern w:val="0"/>
          <w:sz w:val="24"/>
          <w:szCs w:val="24"/>
        </w:rPr>
        <w:t xml:space="preserve"> qualification </w:t>
      </w:r>
      <w:r w:rsidR="00001CB1" w:rsidRPr="00450EAE">
        <w:rPr>
          <w:rFonts w:ascii="GHEA Grapalat" w:hAnsi="GHEA Grapalat"/>
          <w:color w:val="000000"/>
          <w:kern w:val="0"/>
          <w:sz w:val="24"/>
          <w:szCs w:val="24"/>
        </w:rPr>
        <w:t>category</w:t>
      </w:r>
      <w:r w:rsidRPr="00450EAE">
        <w:rPr>
          <w:rFonts w:ascii="GHEA Grapalat" w:hAnsi="GHEA Grapalat"/>
          <w:color w:val="000000"/>
          <w:kern w:val="0"/>
          <w:sz w:val="24"/>
          <w:szCs w:val="24"/>
        </w:rPr>
        <w:t xml:space="preserve"> </w:t>
      </w:r>
      <w:r w:rsidR="00001CB1" w:rsidRPr="00450EAE">
        <w:rPr>
          <w:rFonts w:ascii="GHEA Grapalat" w:hAnsi="GHEA Grapalat"/>
          <w:color w:val="000000"/>
          <w:kern w:val="0"/>
          <w:sz w:val="24"/>
          <w:szCs w:val="24"/>
        </w:rPr>
        <w:t>in a manner</w:t>
      </w:r>
      <w:r w:rsidRPr="00450EAE">
        <w:rPr>
          <w:rFonts w:ascii="GHEA Grapalat" w:hAnsi="GHEA Grapalat"/>
          <w:color w:val="000000"/>
          <w:kern w:val="0"/>
          <w:sz w:val="24"/>
          <w:szCs w:val="24"/>
        </w:rPr>
        <w:t xml:space="preserve"> prescribed</w:t>
      </w:r>
      <w:r w:rsidR="00001CB1"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the type of qualification and a</w:t>
      </w:r>
      <w:r w:rsidR="00001CB1" w:rsidRPr="00450EAE">
        <w:rPr>
          <w:rFonts w:ascii="GHEA Grapalat" w:hAnsi="GHEA Grapalat"/>
          <w:color w:val="000000"/>
          <w:kern w:val="0"/>
          <w:sz w:val="24"/>
          <w:szCs w:val="24"/>
        </w:rPr>
        <w:t>n</w:t>
      </w:r>
      <w:r w:rsidRPr="00450EAE">
        <w:rPr>
          <w:rFonts w:ascii="GHEA Grapalat" w:hAnsi="GHEA Grapalat"/>
          <w:color w:val="000000"/>
          <w:kern w:val="0"/>
          <w:sz w:val="24"/>
          <w:szCs w:val="24"/>
        </w:rPr>
        <w:t xml:space="preserve"> </w:t>
      </w:r>
      <w:r w:rsidR="00001CB1" w:rsidRPr="00450EAE">
        <w:rPr>
          <w:rFonts w:ascii="GHEA Grapalat" w:hAnsi="GHEA Grapalat"/>
          <w:color w:val="000000"/>
          <w:kern w:val="0"/>
          <w:sz w:val="24"/>
          <w:szCs w:val="24"/>
        </w:rPr>
        <w:t>indication</w:t>
      </w:r>
      <w:r w:rsidRPr="00450EAE">
        <w:rPr>
          <w:rFonts w:ascii="GHEA Grapalat" w:hAnsi="GHEA Grapalat"/>
          <w:color w:val="000000"/>
          <w:kern w:val="0"/>
          <w:sz w:val="24"/>
          <w:szCs w:val="24"/>
        </w:rPr>
        <w:t xml:space="preserve"> </w:t>
      </w:r>
      <w:r w:rsidR="00001CB1" w:rsidRPr="00450EAE">
        <w:rPr>
          <w:rFonts w:ascii="GHEA Grapalat" w:hAnsi="GHEA Grapalat"/>
          <w:color w:val="000000"/>
          <w:kern w:val="0"/>
          <w:sz w:val="24"/>
          <w:szCs w:val="24"/>
        </w:rPr>
        <w:t xml:space="preserve">on </w:t>
      </w:r>
      <w:r w:rsidRPr="00450EAE">
        <w:rPr>
          <w:rFonts w:ascii="GHEA Grapalat" w:hAnsi="GHEA Grapalat"/>
          <w:color w:val="000000"/>
          <w:kern w:val="0"/>
          <w:sz w:val="24"/>
          <w:szCs w:val="24"/>
        </w:rPr>
        <w:t xml:space="preserve">the person </w:t>
      </w:r>
      <w:r w:rsidR="00001CB1" w:rsidRPr="00450EAE">
        <w:rPr>
          <w:rFonts w:ascii="GHEA Grapalat" w:hAnsi="GHEA Grapalat"/>
          <w:color w:val="000000"/>
          <w:kern w:val="0"/>
          <w:sz w:val="24"/>
          <w:szCs w:val="24"/>
        </w:rPr>
        <w:t>having</w:t>
      </w:r>
      <w:r w:rsidRPr="00450EAE">
        <w:rPr>
          <w:rFonts w:ascii="GHEA Grapalat" w:hAnsi="GHEA Grapalat"/>
          <w:color w:val="000000"/>
          <w:kern w:val="0"/>
          <w:sz w:val="24"/>
          <w:szCs w:val="24"/>
        </w:rPr>
        <w:t xml:space="preserve"> awarded the qualification, with a </w:t>
      </w:r>
      <w:r w:rsidR="00001CB1" w:rsidRPr="00450EAE">
        <w:rPr>
          <w:rFonts w:ascii="GHEA Grapalat" w:hAnsi="GHEA Grapalat"/>
          <w:color w:val="000000"/>
          <w:kern w:val="0"/>
          <w:sz w:val="24"/>
          <w:szCs w:val="24"/>
        </w:rPr>
        <w:t xml:space="preserve">reference, if available, </w:t>
      </w:r>
      <w:r w:rsidRPr="00450EAE">
        <w:rPr>
          <w:rFonts w:ascii="GHEA Grapalat" w:hAnsi="GHEA Grapalat"/>
          <w:color w:val="000000"/>
          <w:kern w:val="0"/>
          <w:sz w:val="24"/>
          <w:szCs w:val="24"/>
        </w:rPr>
        <w:t>to the</w:t>
      </w:r>
      <w:r w:rsidR="00001CB1" w:rsidRPr="00450EAE">
        <w:rPr>
          <w:rFonts w:ascii="GHEA Grapalat" w:hAnsi="GHEA Grapalat"/>
          <w:color w:val="000000"/>
          <w:kern w:val="0"/>
          <w:sz w:val="24"/>
          <w:szCs w:val="24"/>
        </w:rPr>
        <w:t xml:space="preserve"> Internet</w:t>
      </w:r>
      <w:r w:rsidRPr="00450EAE">
        <w:rPr>
          <w:rFonts w:ascii="GHEA Grapalat" w:hAnsi="GHEA Grapalat"/>
          <w:color w:val="000000"/>
          <w:kern w:val="0"/>
          <w:sz w:val="24"/>
          <w:szCs w:val="24"/>
        </w:rPr>
        <w:t xml:space="preserve"> web</w:t>
      </w:r>
      <w:r w:rsidR="006C395D">
        <w:rPr>
          <w:rFonts w:ascii="GHEA Grapalat" w:hAnsi="GHEA Grapalat"/>
          <w:color w:val="000000"/>
          <w:kern w:val="0"/>
          <w:sz w:val="24"/>
          <w:szCs w:val="24"/>
        </w:rPr>
        <w:t>site of the qualifying person;</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(4)</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where</w:t>
      </w:r>
      <w:proofErr w:type="gramEnd"/>
      <w:r w:rsidRPr="00450EAE">
        <w:rPr>
          <w:rFonts w:ascii="GHEA Grapalat" w:hAnsi="GHEA Grapalat"/>
          <w:color w:val="000000"/>
          <w:kern w:val="0"/>
          <w:sz w:val="24"/>
          <w:szCs w:val="24"/>
        </w:rPr>
        <w:t xml:space="preserve"> the hotel facility </w:t>
      </w:r>
      <w:r w:rsidR="00001CB1" w:rsidRPr="00450EAE">
        <w:rPr>
          <w:rFonts w:ascii="GHEA Grapalat" w:hAnsi="GHEA Grapalat"/>
          <w:color w:val="000000"/>
          <w:kern w:val="0"/>
          <w:sz w:val="24"/>
          <w:szCs w:val="24"/>
        </w:rPr>
        <w:t xml:space="preserve">possesses </w:t>
      </w:r>
      <w:r w:rsidRPr="00450EAE">
        <w:rPr>
          <w:rFonts w:ascii="GHEA Grapalat" w:hAnsi="GHEA Grapalat"/>
          <w:color w:val="000000"/>
          <w:kern w:val="0"/>
          <w:sz w:val="24"/>
          <w:szCs w:val="24"/>
        </w:rPr>
        <w:t xml:space="preserve">international qualification </w:t>
      </w:r>
      <w:r w:rsidR="00001CB1" w:rsidRPr="00450EAE">
        <w:rPr>
          <w:rFonts w:ascii="GHEA Grapalat" w:hAnsi="GHEA Grapalat"/>
          <w:color w:val="000000"/>
          <w:kern w:val="0"/>
          <w:sz w:val="24"/>
          <w:szCs w:val="24"/>
        </w:rPr>
        <w:t xml:space="preserve">in a manner </w:t>
      </w:r>
      <w:r w:rsidRPr="00450EAE">
        <w:rPr>
          <w:rFonts w:ascii="GHEA Grapalat" w:hAnsi="GHEA Grapalat"/>
          <w:color w:val="000000"/>
          <w:kern w:val="0"/>
          <w:sz w:val="24"/>
          <w:szCs w:val="24"/>
        </w:rPr>
        <w:t>prescribed</w:t>
      </w:r>
      <w:r w:rsidR="00001CB1"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the name of the organisation having granted the international qualification and a </w:t>
      </w:r>
      <w:r w:rsidR="00001CB1" w:rsidRPr="00450EAE">
        <w:rPr>
          <w:rFonts w:ascii="GHEA Grapalat" w:hAnsi="GHEA Grapalat"/>
          <w:color w:val="000000"/>
          <w:kern w:val="0"/>
          <w:sz w:val="24"/>
          <w:szCs w:val="24"/>
        </w:rPr>
        <w:t xml:space="preserve">reference </w:t>
      </w:r>
      <w:r w:rsidRPr="00450EAE">
        <w:rPr>
          <w:rFonts w:ascii="GHEA Grapalat" w:hAnsi="GHEA Grapalat"/>
          <w:color w:val="000000"/>
          <w:kern w:val="0"/>
          <w:sz w:val="24"/>
          <w:szCs w:val="24"/>
        </w:rPr>
        <w:t>to its website;</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(5)</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conditions</w:t>
      </w:r>
      <w:proofErr w:type="gramEnd"/>
      <w:r w:rsidRPr="00450EAE">
        <w:rPr>
          <w:rFonts w:ascii="GHEA Grapalat" w:hAnsi="GHEA Grapalat"/>
          <w:color w:val="000000"/>
          <w:kern w:val="0"/>
          <w:sz w:val="24"/>
          <w:szCs w:val="24"/>
        </w:rPr>
        <w:t xml:space="preserve"> for cancelling the registration and returning the charged amount;</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(6)</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information</w:t>
      </w:r>
      <w:proofErr w:type="gramEnd"/>
      <w:r w:rsidRPr="00450EAE">
        <w:rPr>
          <w:rFonts w:ascii="GHEA Grapalat" w:hAnsi="GHEA Grapalat"/>
          <w:color w:val="000000"/>
          <w:kern w:val="0"/>
          <w:sz w:val="24"/>
          <w:szCs w:val="24"/>
        </w:rPr>
        <w:t xml:space="preserve"> aimed at fulfilling the right to gather personal data o</w:t>
      </w:r>
      <w:r w:rsidR="00BC6B96" w:rsidRPr="00450EAE">
        <w:rPr>
          <w:rFonts w:ascii="GHEA Grapalat" w:hAnsi="GHEA Grapalat"/>
          <w:color w:val="000000"/>
          <w:kern w:val="0"/>
          <w:sz w:val="24"/>
          <w:szCs w:val="24"/>
        </w:rPr>
        <w:t>n</w:t>
      </w:r>
      <w:r w:rsidRPr="00450EAE">
        <w:rPr>
          <w:rFonts w:ascii="GHEA Grapalat" w:hAnsi="GHEA Grapalat"/>
          <w:color w:val="000000"/>
          <w:kern w:val="0"/>
          <w:sz w:val="24"/>
          <w:szCs w:val="24"/>
        </w:rPr>
        <w:t xml:space="preserve"> the consumer, to destruct, to delete or to have forgotten user account, by specifying the terms and p</w:t>
      </w:r>
      <w:r w:rsidR="006C395D">
        <w:rPr>
          <w:rFonts w:ascii="GHEA Grapalat" w:hAnsi="GHEA Grapalat"/>
          <w:color w:val="000000"/>
          <w:kern w:val="0"/>
          <w:sz w:val="24"/>
          <w:szCs w:val="24"/>
        </w:rPr>
        <w:t>rocedure for their performance;</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lastRenderedPageBreak/>
        <w:t>(7)</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types</w:t>
      </w:r>
      <w:proofErr w:type="gramEnd"/>
      <w:r w:rsidRPr="00450EAE">
        <w:rPr>
          <w:rFonts w:ascii="GHEA Grapalat" w:hAnsi="GHEA Grapalat"/>
          <w:color w:val="000000"/>
          <w:kern w:val="0"/>
          <w:sz w:val="24"/>
          <w:szCs w:val="24"/>
        </w:rPr>
        <w:t>, quantity of hotel rooms;</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(8)</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possibility</w:t>
      </w:r>
      <w:proofErr w:type="gramEnd"/>
      <w:r w:rsidRPr="00450EAE">
        <w:rPr>
          <w:rFonts w:ascii="GHEA Grapalat" w:hAnsi="GHEA Grapalat"/>
          <w:color w:val="000000"/>
          <w:kern w:val="0"/>
          <w:sz w:val="24"/>
          <w:szCs w:val="24"/>
        </w:rPr>
        <w:t xml:space="preserve"> to store consumer luggage (including until occupying the hotel room or after </w:t>
      </w:r>
      <w:r w:rsidR="00A80E1F" w:rsidRPr="00450EAE">
        <w:rPr>
          <w:rFonts w:ascii="GHEA Grapalat" w:hAnsi="GHEA Grapalat"/>
          <w:color w:val="000000"/>
          <w:kern w:val="0"/>
          <w:sz w:val="24"/>
          <w:szCs w:val="24"/>
        </w:rPr>
        <w:t>the room c</w:t>
      </w:r>
      <w:r w:rsidR="002A710C" w:rsidRPr="00450EAE">
        <w:rPr>
          <w:rFonts w:ascii="GHEA Grapalat" w:hAnsi="GHEA Grapalat"/>
          <w:color w:val="000000"/>
          <w:kern w:val="0"/>
          <w:sz w:val="24"/>
          <w:szCs w:val="24"/>
        </w:rPr>
        <w:t>h</w:t>
      </w:r>
      <w:r w:rsidR="00A80E1F" w:rsidRPr="00450EAE">
        <w:rPr>
          <w:rFonts w:ascii="GHEA Grapalat" w:hAnsi="GHEA Grapalat"/>
          <w:color w:val="000000"/>
          <w:kern w:val="0"/>
          <w:sz w:val="24"/>
          <w:szCs w:val="24"/>
        </w:rPr>
        <w:t>eck-out);</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(9)</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in</w:t>
      </w:r>
      <w:proofErr w:type="gramEnd"/>
      <w:r w:rsidRPr="00450EAE">
        <w:rPr>
          <w:rFonts w:ascii="GHEA Grapalat" w:hAnsi="GHEA Grapalat"/>
          <w:color w:val="000000"/>
          <w:kern w:val="0"/>
          <w:sz w:val="24"/>
          <w:szCs w:val="24"/>
        </w:rPr>
        <w:t xml:space="preserve"> the course of occupying the room (hotel room) or bedroom, the possibility for storing </w:t>
      </w:r>
      <w:r w:rsidR="00886C33" w:rsidRPr="00450EAE">
        <w:rPr>
          <w:rFonts w:ascii="GHEA Grapalat" w:hAnsi="GHEA Grapalat"/>
          <w:color w:val="000000"/>
          <w:kern w:val="0"/>
          <w:sz w:val="24"/>
          <w:szCs w:val="24"/>
        </w:rPr>
        <w:t xml:space="preserve">monetary </w:t>
      </w:r>
      <w:proofErr w:type="spellStart"/>
      <w:r w:rsidR="00411125" w:rsidRPr="00450EAE">
        <w:rPr>
          <w:rFonts w:ascii="GHEA Grapalat" w:hAnsi="GHEA Grapalat"/>
          <w:color w:val="000000"/>
          <w:kern w:val="0"/>
          <w:sz w:val="24"/>
          <w:szCs w:val="24"/>
        </w:rPr>
        <w:t>funds</w:t>
      </w:r>
      <w:proofErr w:type="spellEnd"/>
      <w:r w:rsidRPr="00450EAE">
        <w:rPr>
          <w:rFonts w:ascii="GHEA Grapalat" w:hAnsi="GHEA Grapalat"/>
          <w:color w:val="000000"/>
          <w:kern w:val="0"/>
          <w:sz w:val="24"/>
          <w:szCs w:val="24"/>
        </w:rPr>
        <w:t xml:space="preserve"> and valuables of</w:t>
      </w:r>
      <w:r w:rsidR="006C395D">
        <w:rPr>
          <w:rFonts w:ascii="GHEA Grapalat" w:hAnsi="GHEA Grapalat"/>
          <w:color w:val="000000"/>
          <w:kern w:val="0"/>
          <w:sz w:val="24"/>
          <w:szCs w:val="24"/>
        </w:rPr>
        <w:t xml:space="preserve"> guests and liability for loss;</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(10)</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accessibility</w:t>
      </w:r>
      <w:proofErr w:type="gramEnd"/>
      <w:r w:rsidRPr="00450EAE">
        <w:rPr>
          <w:rFonts w:ascii="GHEA Grapalat" w:hAnsi="GHEA Grapalat"/>
          <w:color w:val="000000"/>
          <w:kern w:val="0"/>
          <w:sz w:val="24"/>
          <w:szCs w:val="24"/>
        </w:rPr>
        <w:t xml:space="preserve"> to modern means of telecommunication, </w:t>
      </w:r>
      <w:r w:rsidR="00752B12" w:rsidRPr="00450EAE">
        <w:rPr>
          <w:rFonts w:ascii="GHEA Grapalat" w:hAnsi="GHEA Grapalat"/>
          <w:color w:val="000000"/>
          <w:kern w:val="0"/>
          <w:sz w:val="24"/>
          <w:szCs w:val="24"/>
        </w:rPr>
        <w:t>I</w:t>
      </w:r>
      <w:r w:rsidRPr="00450EAE">
        <w:rPr>
          <w:rFonts w:ascii="GHEA Grapalat" w:hAnsi="GHEA Grapalat"/>
          <w:color w:val="000000"/>
          <w:kern w:val="0"/>
          <w:sz w:val="24"/>
          <w:szCs w:val="24"/>
        </w:rPr>
        <w:t>nternet</w:t>
      </w:r>
      <w:r w:rsidR="00752B12"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and its absence; </w:t>
      </w:r>
    </w:p>
    <w:p w:rsidR="00131341" w:rsidRPr="00450EAE" w:rsidRDefault="00131341" w:rsidP="00450EAE">
      <w:pPr>
        <w:shd w:val="clear" w:color="auto" w:fill="FFFFFF"/>
        <w:tabs>
          <w:tab w:val="left" w:pos="1134"/>
        </w:tabs>
        <w:spacing w:line="360" w:lineRule="auto"/>
        <w:ind w:left="1134" w:hanging="567"/>
        <w:jc w:val="both"/>
        <w:rPr>
          <w:rFonts w:ascii="GHEA Grapalat" w:hAnsi="GHEA Grapalat"/>
          <w:color w:val="000000"/>
          <w:kern w:val="0"/>
          <w:sz w:val="24"/>
          <w:szCs w:val="24"/>
        </w:rPr>
      </w:pPr>
      <w:r w:rsidRPr="00450EAE">
        <w:rPr>
          <w:rFonts w:ascii="GHEA Grapalat" w:hAnsi="GHEA Grapalat"/>
          <w:color w:val="000000"/>
          <w:kern w:val="0"/>
          <w:sz w:val="24"/>
          <w:szCs w:val="24"/>
        </w:rPr>
        <w:t>(11)</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permission</w:t>
      </w:r>
      <w:proofErr w:type="gramEnd"/>
      <w:r w:rsidRPr="00450EAE">
        <w:rPr>
          <w:rFonts w:ascii="GHEA Grapalat" w:hAnsi="GHEA Grapalat"/>
          <w:color w:val="000000"/>
          <w:kern w:val="0"/>
          <w:sz w:val="24"/>
          <w:szCs w:val="24"/>
        </w:rPr>
        <w:t xml:space="preserve"> of access of domestic animals to hotel facility; </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(12)</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procedure</w:t>
      </w:r>
      <w:proofErr w:type="gramEnd"/>
      <w:r w:rsidRPr="00450EAE">
        <w:rPr>
          <w:rFonts w:ascii="GHEA Grapalat" w:hAnsi="GHEA Grapalat"/>
          <w:color w:val="000000"/>
          <w:kern w:val="0"/>
          <w:sz w:val="24"/>
          <w:szCs w:val="24"/>
        </w:rPr>
        <w:t xml:space="preserve"> for submitting applications, with a</w:t>
      </w:r>
      <w:r w:rsidR="00411125" w:rsidRPr="00450EAE">
        <w:rPr>
          <w:rFonts w:ascii="GHEA Grapalat" w:hAnsi="GHEA Grapalat"/>
          <w:color w:val="000000"/>
          <w:kern w:val="0"/>
          <w:sz w:val="24"/>
          <w:szCs w:val="24"/>
        </w:rPr>
        <w:t xml:space="preserve">n indication on </w:t>
      </w:r>
      <w:r w:rsidR="006C395D">
        <w:rPr>
          <w:rFonts w:ascii="GHEA Grapalat" w:hAnsi="GHEA Grapalat"/>
          <w:color w:val="000000"/>
          <w:kern w:val="0"/>
          <w:sz w:val="24"/>
          <w:szCs w:val="24"/>
        </w:rPr>
        <w:t>the following:</w:t>
      </w:r>
    </w:p>
    <w:p w:rsidR="00131341" w:rsidRPr="00450EAE" w:rsidRDefault="00131341" w:rsidP="00450EAE">
      <w:pPr>
        <w:shd w:val="clear" w:color="auto" w:fill="FFFFFF"/>
        <w:tabs>
          <w:tab w:val="left" w:pos="1701"/>
        </w:tabs>
        <w:spacing w:line="360" w:lineRule="auto"/>
        <w:ind w:left="1701" w:hanging="567"/>
        <w:jc w:val="both"/>
        <w:rPr>
          <w:rFonts w:ascii="GHEA Grapalat" w:eastAsia="Times New Roman" w:hAnsi="GHEA Grapalat" w:cs="Times New Roman"/>
          <w:color w:val="000000"/>
          <w:kern w:val="0"/>
          <w:sz w:val="24"/>
          <w:szCs w:val="24"/>
        </w:rPr>
      </w:pPr>
      <w:proofErr w:type="gramStart"/>
      <w:r w:rsidRPr="00450EAE">
        <w:rPr>
          <w:rFonts w:ascii="GHEA Grapalat" w:hAnsi="GHEA Grapalat"/>
          <w:color w:val="000000"/>
          <w:kern w:val="0"/>
          <w:sz w:val="24"/>
          <w:szCs w:val="24"/>
        </w:rPr>
        <w:t>a</w:t>
      </w:r>
      <w:proofErr w:type="gramEnd"/>
      <w:r w:rsidRPr="00450EAE">
        <w:rPr>
          <w:rFonts w:ascii="GHEA Grapalat" w:hAnsi="GHEA Grapalat"/>
          <w:color w:val="000000"/>
          <w:kern w:val="0"/>
          <w:sz w:val="24"/>
          <w:szCs w:val="24"/>
        </w:rPr>
        <w:t>.</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complaints on the provided hotel services </w:t>
      </w:r>
      <w:r w:rsidR="00752B12" w:rsidRPr="00450EAE">
        <w:rPr>
          <w:rFonts w:ascii="GHEA Grapalat" w:hAnsi="GHEA Grapalat"/>
          <w:color w:val="000000"/>
          <w:kern w:val="0"/>
          <w:sz w:val="24"/>
          <w:szCs w:val="24"/>
        </w:rPr>
        <w:t>are to</w:t>
      </w:r>
      <w:r w:rsidRPr="00450EAE">
        <w:rPr>
          <w:rFonts w:ascii="GHEA Grapalat" w:hAnsi="GHEA Grapalat"/>
          <w:color w:val="000000"/>
          <w:kern w:val="0"/>
          <w:sz w:val="24"/>
          <w:szCs w:val="24"/>
        </w:rPr>
        <w:t xml:space="preserve"> be primarily submitted  to the person providing hotel services</w:t>
      </w:r>
      <w:r w:rsidR="00411125" w:rsidRPr="00450EAE">
        <w:rPr>
          <w:rFonts w:ascii="GHEA Grapalat" w:hAnsi="GHEA Grapalat"/>
          <w:color w:val="000000"/>
          <w:kern w:val="0"/>
          <w:sz w:val="24"/>
          <w:szCs w:val="24"/>
        </w:rPr>
        <w:t>,</w:t>
      </w:r>
    </w:p>
    <w:p w:rsidR="00131341" w:rsidRPr="00450EAE" w:rsidRDefault="00131341" w:rsidP="00450EAE">
      <w:pPr>
        <w:shd w:val="clear" w:color="auto" w:fill="FFFFFF"/>
        <w:tabs>
          <w:tab w:val="left" w:pos="1701"/>
        </w:tabs>
        <w:spacing w:line="360" w:lineRule="auto"/>
        <w:ind w:left="1701"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b.</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 </w:t>
      </w:r>
      <w:r w:rsidR="00A80E1F" w:rsidRPr="00450EAE">
        <w:rPr>
          <w:rFonts w:ascii="GHEA Grapalat" w:hAnsi="GHEA Grapalat"/>
          <w:color w:val="000000"/>
          <w:kern w:val="0"/>
          <w:sz w:val="24"/>
          <w:szCs w:val="24"/>
        </w:rPr>
        <w:t xml:space="preserve">case the complaint is rejected or partially granted by the person providing hotel services, they </w:t>
      </w:r>
      <w:r w:rsidR="00752B12" w:rsidRPr="00450EAE">
        <w:rPr>
          <w:rFonts w:ascii="GHEA Grapalat" w:hAnsi="GHEA Grapalat"/>
          <w:color w:val="000000"/>
          <w:kern w:val="0"/>
          <w:sz w:val="24"/>
          <w:szCs w:val="24"/>
        </w:rPr>
        <w:t>are to be</w:t>
      </w:r>
      <w:r w:rsidRPr="00450EAE">
        <w:rPr>
          <w:rFonts w:ascii="GHEA Grapalat" w:hAnsi="GHEA Grapalat"/>
          <w:color w:val="000000"/>
          <w:kern w:val="0"/>
          <w:sz w:val="24"/>
          <w:szCs w:val="24"/>
        </w:rPr>
        <w:t xml:space="preserve"> address</w:t>
      </w:r>
      <w:r w:rsidR="00752B12" w:rsidRPr="00450EAE">
        <w:rPr>
          <w:rFonts w:ascii="GHEA Grapalat" w:hAnsi="GHEA Grapalat"/>
          <w:color w:val="000000"/>
          <w:kern w:val="0"/>
          <w:sz w:val="24"/>
          <w:szCs w:val="24"/>
        </w:rPr>
        <w:t>ed</w:t>
      </w:r>
      <w:r w:rsidRPr="00450EAE">
        <w:rPr>
          <w:rFonts w:ascii="GHEA Grapalat" w:hAnsi="GHEA Grapalat"/>
          <w:color w:val="000000"/>
          <w:kern w:val="0"/>
          <w:sz w:val="24"/>
          <w:szCs w:val="24"/>
        </w:rPr>
        <w:t xml:space="preserve"> to the state authorised body of the field of tourism, by </w:t>
      </w:r>
      <w:r w:rsidR="00752B12" w:rsidRPr="00450EAE">
        <w:rPr>
          <w:rFonts w:ascii="GHEA Grapalat" w:hAnsi="GHEA Grapalat"/>
          <w:color w:val="000000"/>
          <w:kern w:val="0"/>
          <w:sz w:val="24"/>
          <w:szCs w:val="24"/>
        </w:rPr>
        <w:t xml:space="preserve">indicating, in the response to the complaint, </w:t>
      </w:r>
      <w:r w:rsidRPr="00450EAE">
        <w:rPr>
          <w:rFonts w:ascii="GHEA Grapalat" w:hAnsi="GHEA Grapalat"/>
          <w:color w:val="000000"/>
          <w:kern w:val="0"/>
          <w:sz w:val="24"/>
          <w:szCs w:val="24"/>
        </w:rPr>
        <w:t>the website address of the state body authorised in the field of tourism</w:t>
      </w:r>
      <w:r w:rsidR="00752B12" w:rsidRPr="00450EAE">
        <w:rPr>
          <w:rFonts w:ascii="GHEA Grapalat" w:hAnsi="GHEA Grapalat"/>
          <w:color w:val="000000"/>
          <w:kern w:val="0"/>
          <w:sz w:val="24"/>
          <w:szCs w:val="24"/>
        </w:rPr>
        <w:t>;</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(13)</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reference to the internal regulation prescribed by part 1 of Article 14 of the Law “On tourism” and </w:t>
      </w:r>
      <w:r w:rsidR="00752B12" w:rsidRPr="00450EAE">
        <w:rPr>
          <w:rFonts w:ascii="GHEA Grapalat" w:hAnsi="GHEA Grapalat"/>
          <w:color w:val="000000"/>
          <w:kern w:val="0"/>
          <w:sz w:val="24"/>
          <w:szCs w:val="24"/>
        </w:rPr>
        <w:t xml:space="preserve">a </w:t>
      </w:r>
      <w:r w:rsidRPr="00450EAE">
        <w:rPr>
          <w:rFonts w:ascii="GHEA Grapalat" w:hAnsi="GHEA Grapalat"/>
          <w:color w:val="000000"/>
          <w:kern w:val="0"/>
          <w:sz w:val="24"/>
          <w:szCs w:val="24"/>
        </w:rPr>
        <w:t>part thereof (in case of annexes and separate sections), which prescribe</w:t>
      </w:r>
      <w:r w:rsidR="00752B12" w:rsidRPr="00450EAE">
        <w:rPr>
          <w:rFonts w:ascii="GHEA Grapalat" w:hAnsi="GHEA Grapalat"/>
          <w:color w:val="000000"/>
          <w:kern w:val="0"/>
          <w:sz w:val="24"/>
          <w:szCs w:val="24"/>
        </w:rPr>
        <w:t>s</w:t>
      </w:r>
      <w:r w:rsidRPr="00450EAE">
        <w:rPr>
          <w:rFonts w:ascii="GHEA Grapalat" w:hAnsi="GHEA Grapalat"/>
          <w:color w:val="000000"/>
          <w:kern w:val="0"/>
          <w:sz w:val="24"/>
          <w:szCs w:val="24"/>
        </w:rPr>
        <w:t xml:space="preserve"> conditions for the consumer and </w:t>
      </w:r>
      <w:r w:rsidR="00752B12" w:rsidRPr="00450EAE">
        <w:rPr>
          <w:rFonts w:ascii="GHEA Grapalat" w:hAnsi="GHEA Grapalat"/>
          <w:color w:val="000000"/>
          <w:kern w:val="0"/>
          <w:sz w:val="24"/>
          <w:szCs w:val="24"/>
        </w:rPr>
        <w:t>is</w:t>
      </w:r>
      <w:r w:rsidRPr="00450EAE">
        <w:rPr>
          <w:rFonts w:ascii="GHEA Grapalat" w:hAnsi="GHEA Grapalat"/>
          <w:color w:val="000000"/>
          <w:kern w:val="0"/>
          <w:sz w:val="24"/>
          <w:szCs w:val="24"/>
        </w:rPr>
        <w:t xml:space="preserve"> not intended for regulating the relations between the person providing hotel services and </w:t>
      </w:r>
      <w:r w:rsidR="00C822A2" w:rsidRPr="00450EAE">
        <w:rPr>
          <w:rFonts w:ascii="GHEA Grapalat" w:hAnsi="GHEA Grapalat"/>
          <w:color w:val="000000"/>
          <w:kern w:val="0"/>
          <w:sz w:val="24"/>
          <w:szCs w:val="24"/>
        </w:rPr>
        <w:t>its</w:t>
      </w:r>
      <w:r w:rsidRPr="00450EAE">
        <w:rPr>
          <w:rFonts w:ascii="GHEA Grapalat" w:hAnsi="GHEA Grapalat"/>
          <w:color w:val="000000"/>
          <w:kern w:val="0"/>
          <w:sz w:val="24"/>
          <w:szCs w:val="24"/>
        </w:rPr>
        <w:t xml:space="preserve"> employees and the persons providing services </w:t>
      </w:r>
      <w:r w:rsidR="00752B12" w:rsidRPr="00450EAE">
        <w:rPr>
          <w:rFonts w:ascii="GHEA Grapalat" w:hAnsi="GHEA Grapalat"/>
          <w:color w:val="000000"/>
          <w:kern w:val="0"/>
          <w:sz w:val="24"/>
          <w:szCs w:val="24"/>
        </w:rPr>
        <w:t>thereto</w:t>
      </w:r>
      <w:r w:rsidR="006C395D">
        <w:rPr>
          <w:rFonts w:ascii="GHEA Grapalat" w:hAnsi="GHEA Grapalat"/>
          <w:color w:val="000000"/>
          <w:kern w:val="0"/>
          <w:sz w:val="24"/>
          <w:szCs w:val="24"/>
        </w:rPr>
        <w:t>;</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(14)</w:t>
      </w:r>
      <w:r w:rsidR="00450EAE">
        <w:rPr>
          <w:rFonts w:ascii="GHEA Grapalat" w:hAnsi="GHEA Grapalat"/>
          <w:color w:val="000000"/>
          <w:kern w:val="0"/>
          <w:sz w:val="24"/>
          <w:szCs w:val="24"/>
        </w:rPr>
        <w:tab/>
      </w:r>
      <w:r w:rsidRPr="00450EAE">
        <w:rPr>
          <w:rFonts w:ascii="GHEA Grapalat" w:hAnsi="GHEA Grapalat"/>
          <w:color w:val="000000"/>
          <w:kern w:val="0"/>
          <w:sz w:val="24"/>
          <w:szCs w:val="24"/>
        </w:rPr>
        <w:t>a</w:t>
      </w:r>
      <w:r w:rsidR="004A45E2" w:rsidRPr="00450EAE">
        <w:rPr>
          <w:rFonts w:ascii="GHEA Grapalat" w:hAnsi="GHEA Grapalat"/>
          <w:color w:val="000000"/>
          <w:kern w:val="0"/>
          <w:sz w:val="24"/>
          <w:szCs w:val="24"/>
        </w:rPr>
        <w:t>n</w:t>
      </w:r>
      <w:r w:rsidRPr="00450EAE">
        <w:rPr>
          <w:rFonts w:ascii="GHEA Grapalat" w:hAnsi="GHEA Grapalat"/>
          <w:color w:val="000000"/>
          <w:kern w:val="0"/>
          <w:sz w:val="24"/>
          <w:szCs w:val="24"/>
        </w:rPr>
        <w:t xml:space="preserve"> </w:t>
      </w:r>
      <w:r w:rsidR="004A45E2" w:rsidRPr="00450EAE">
        <w:rPr>
          <w:rFonts w:ascii="GHEA Grapalat" w:hAnsi="GHEA Grapalat"/>
          <w:color w:val="000000"/>
          <w:kern w:val="0"/>
          <w:sz w:val="24"/>
          <w:szCs w:val="24"/>
        </w:rPr>
        <w:t>indication</w:t>
      </w:r>
      <w:r w:rsidRPr="00450EAE">
        <w:rPr>
          <w:rFonts w:ascii="GHEA Grapalat" w:hAnsi="GHEA Grapalat"/>
          <w:color w:val="000000"/>
          <w:kern w:val="0"/>
          <w:sz w:val="24"/>
          <w:szCs w:val="24"/>
        </w:rPr>
        <w:t xml:space="preserve"> </w:t>
      </w:r>
      <w:r w:rsidR="004A45E2" w:rsidRPr="00450EAE">
        <w:rPr>
          <w:rFonts w:ascii="GHEA Grapalat" w:hAnsi="GHEA Grapalat"/>
          <w:color w:val="000000"/>
          <w:kern w:val="0"/>
          <w:sz w:val="24"/>
          <w:szCs w:val="24"/>
        </w:rPr>
        <w:t>o</w:t>
      </w:r>
      <w:r w:rsidRPr="00450EAE">
        <w:rPr>
          <w:rFonts w:ascii="GHEA Grapalat" w:hAnsi="GHEA Grapalat"/>
          <w:color w:val="000000"/>
          <w:kern w:val="0"/>
          <w:sz w:val="24"/>
          <w:szCs w:val="24"/>
        </w:rPr>
        <w:t xml:space="preserve">n the hotel facility </w:t>
      </w:r>
      <w:r w:rsidR="004A45E2" w:rsidRPr="00450EAE">
        <w:rPr>
          <w:rFonts w:ascii="GHEA Grapalat" w:hAnsi="GHEA Grapalat"/>
          <w:color w:val="000000"/>
          <w:kern w:val="0"/>
          <w:sz w:val="24"/>
          <w:szCs w:val="24"/>
        </w:rPr>
        <w:t xml:space="preserve">being </w:t>
      </w:r>
      <w:r w:rsidRPr="00450EAE">
        <w:rPr>
          <w:rFonts w:ascii="GHEA Grapalat" w:hAnsi="GHEA Grapalat"/>
          <w:color w:val="000000"/>
          <w:kern w:val="0"/>
          <w:sz w:val="24"/>
          <w:szCs w:val="24"/>
        </w:rPr>
        <w:t xml:space="preserve">a historical and cultural immovable monument, by providing details </w:t>
      </w:r>
      <w:r w:rsidR="004A45E2" w:rsidRPr="00450EAE">
        <w:rPr>
          <w:rFonts w:ascii="GHEA Grapalat" w:hAnsi="GHEA Grapalat"/>
          <w:color w:val="000000"/>
          <w:kern w:val="0"/>
          <w:sz w:val="24"/>
          <w:szCs w:val="24"/>
        </w:rPr>
        <w:t xml:space="preserve">on </w:t>
      </w:r>
      <w:r w:rsidRPr="00450EAE">
        <w:rPr>
          <w:rFonts w:ascii="GHEA Grapalat" w:hAnsi="GHEA Grapalat"/>
          <w:color w:val="000000"/>
          <w:kern w:val="0"/>
          <w:sz w:val="24"/>
          <w:szCs w:val="24"/>
        </w:rPr>
        <w:t xml:space="preserve">the year of its construction, </w:t>
      </w:r>
      <w:r w:rsidR="004A45E2" w:rsidRPr="00450EAE">
        <w:rPr>
          <w:rFonts w:ascii="GHEA Grapalat" w:hAnsi="GHEA Grapalat"/>
          <w:color w:val="000000"/>
          <w:kern w:val="0"/>
          <w:sz w:val="24"/>
          <w:szCs w:val="24"/>
        </w:rPr>
        <w:t>its</w:t>
      </w:r>
      <w:r w:rsidRPr="00450EAE">
        <w:rPr>
          <w:rFonts w:ascii="GHEA Grapalat" w:hAnsi="GHEA Grapalat"/>
          <w:color w:val="000000"/>
          <w:kern w:val="0"/>
          <w:sz w:val="24"/>
          <w:szCs w:val="24"/>
        </w:rPr>
        <w:t xml:space="preserve"> architect and other information subject to publi</w:t>
      </w:r>
      <w:r w:rsidR="000D0C51" w:rsidRPr="00450EAE">
        <w:rPr>
          <w:rFonts w:ascii="GHEA Grapalat" w:hAnsi="GHEA Grapalat"/>
          <w:color w:val="000000"/>
          <w:kern w:val="0"/>
          <w:sz w:val="24"/>
          <w:szCs w:val="24"/>
        </w:rPr>
        <w:t xml:space="preserve">cation </w:t>
      </w:r>
      <w:r w:rsidRPr="00450EAE">
        <w:rPr>
          <w:rFonts w:ascii="GHEA Grapalat" w:hAnsi="GHEA Grapalat"/>
          <w:color w:val="000000"/>
          <w:kern w:val="0"/>
          <w:sz w:val="24"/>
          <w:szCs w:val="24"/>
        </w:rPr>
        <w:t xml:space="preserve">at the discretion of the person </w:t>
      </w:r>
      <w:r w:rsidRPr="00450EAE">
        <w:rPr>
          <w:rFonts w:ascii="GHEA Grapalat" w:hAnsi="GHEA Grapalat"/>
          <w:color w:val="000000"/>
          <w:kern w:val="0"/>
          <w:sz w:val="24"/>
          <w:szCs w:val="24"/>
        </w:rPr>
        <w:lastRenderedPageBreak/>
        <w:t xml:space="preserve">providing hotel services and </w:t>
      </w:r>
      <w:r w:rsidR="000D0C51" w:rsidRPr="00450EAE">
        <w:rPr>
          <w:rFonts w:ascii="GHEA Grapalat" w:hAnsi="GHEA Grapalat"/>
          <w:color w:val="000000"/>
          <w:kern w:val="0"/>
          <w:sz w:val="24"/>
          <w:szCs w:val="24"/>
        </w:rPr>
        <w:t xml:space="preserve">relating to the status of the immovable monument </w:t>
      </w:r>
      <w:r w:rsidRPr="00450EAE">
        <w:rPr>
          <w:rFonts w:ascii="GHEA Grapalat" w:hAnsi="GHEA Grapalat"/>
          <w:color w:val="000000"/>
          <w:kern w:val="0"/>
          <w:sz w:val="24"/>
          <w:szCs w:val="24"/>
        </w:rPr>
        <w:t>provided for by the legislation of the Republic of Armenia;</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(15)</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a</w:t>
      </w:r>
      <w:r w:rsidR="000D0C51" w:rsidRPr="00450EAE">
        <w:rPr>
          <w:rFonts w:ascii="GHEA Grapalat" w:hAnsi="GHEA Grapalat"/>
          <w:color w:val="000000"/>
          <w:kern w:val="0"/>
          <w:sz w:val="24"/>
          <w:szCs w:val="24"/>
        </w:rPr>
        <w:t>n</w:t>
      </w:r>
      <w:proofErr w:type="gramEnd"/>
      <w:r w:rsidR="000D0C51" w:rsidRPr="00450EAE">
        <w:rPr>
          <w:rFonts w:ascii="GHEA Grapalat" w:hAnsi="GHEA Grapalat"/>
          <w:color w:val="000000"/>
          <w:kern w:val="0"/>
          <w:sz w:val="24"/>
          <w:szCs w:val="24"/>
        </w:rPr>
        <w:t xml:space="preserve"> indication</w:t>
      </w:r>
      <w:r w:rsidR="002A710C"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on the person providing hotel services </w:t>
      </w:r>
      <w:r w:rsidR="000D0C51" w:rsidRPr="00450EAE">
        <w:rPr>
          <w:rFonts w:ascii="GHEA Grapalat" w:hAnsi="GHEA Grapalat"/>
          <w:color w:val="000000"/>
          <w:kern w:val="0"/>
          <w:sz w:val="24"/>
          <w:szCs w:val="24"/>
        </w:rPr>
        <w:t xml:space="preserve">as to having received </w:t>
      </w:r>
      <w:r w:rsidRPr="00450EAE">
        <w:rPr>
          <w:rFonts w:ascii="GHEA Grapalat" w:hAnsi="GHEA Grapalat"/>
          <w:color w:val="000000"/>
          <w:kern w:val="0"/>
          <w:sz w:val="24"/>
          <w:szCs w:val="24"/>
        </w:rPr>
        <w:t>a law-abiding taxpayer</w:t>
      </w:r>
      <w:r w:rsidR="00BB44C6" w:rsidRPr="00450EAE">
        <w:rPr>
          <w:rFonts w:ascii="GHEA Grapalat" w:hAnsi="GHEA Grapalat"/>
          <w:color w:val="000000"/>
          <w:kern w:val="0"/>
          <w:sz w:val="24"/>
          <w:szCs w:val="24"/>
        </w:rPr>
        <w:t>’</w:t>
      </w:r>
      <w:r w:rsidRPr="00450EAE">
        <w:rPr>
          <w:rFonts w:ascii="GHEA Grapalat" w:hAnsi="GHEA Grapalat"/>
          <w:color w:val="000000"/>
          <w:kern w:val="0"/>
          <w:sz w:val="24"/>
          <w:szCs w:val="24"/>
        </w:rPr>
        <w:t>s certificate provided for by Decision of the Government of the Republic of Armenia “On approving the criteria for considering a law-abiding taxpayer and the procedure for issuing a law-abiding taxpayer</w:t>
      </w:r>
      <w:r w:rsidR="00752B12" w:rsidRPr="00450EAE">
        <w:rPr>
          <w:rFonts w:ascii="GHEA Grapalat" w:hAnsi="GHEA Grapalat"/>
          <w:color w:val="000000"/>
          <w:kern w:val="0"/>
          <w:sz w:val="24"/>
          <w:szCs w:val="24"/>
        </w:rPr>
        <w:t>’</w:t>
      </w:r>
      <w:r w:rsidRPr="00450EAE">
        <w:rPr>
          <w:rFonts w:ascii="GHEA Grapalat" w:hAnsi="GHEA Grapalat"/>
          <w:color w:val="000000"/>
          <w:kern w:val="0"/>
          <w:sz w:val="24"/>
          <w:szCs w:val="24"/>
        </w:rPr>
        <w:t>s certificate</w:t>
      </w:r>
      <w:r w:rsidR="00194DBF"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w:t>
      </w:r>
      <w:r w:rsidR="000D0C51" w:rsidRPr="00450EAE">
        <w:rPr>
          <w:rFonts w:ascii="GHEA Grapalat" w:hAnsi="GHEA Grapalat"/>
          <w:color w:val="000000"/>
          <w:kern w:val="0"/>
          <w:sz w:val="24"/>
          <w:szCs w:val="24"/>
        </w:rPr>
        <w:t>No 1324-N of 12 August 2021.</w:t>
      </w:r>
    </w:p>
    <w:p w:rsidR="00131341" w:rsidRPr="00450EAE" w:rsidRDefault="00131341" w:rsidP="00450EAE">
      <w:pPr>
        <w:shd w:val="clear" w:color="auto" w:fill="FFFFFF"/>
        <w:tabs>
          <w:tab w:val="left" w:pos="567"/>
        </w:tabs>
        <w:spacing w:line="360" w:lineRule="auto"/>
        <w:ind w:left="567" w:hanging="567"/>
        <w:jc w:val="both"/>
        <w:rPr>
          <w:rFonts w:ascii="GHEA Grapalat" w:hAnsi="GHEA Grapalat"/>
          <w:color w:val="000000"/>
          <w:kern w:val="0"/>
          <w:sz w:val="24"/>
          <w:szCs w:val="24"/>
        </w:rPr>
      </w:pPr>
      <w:r w:rsidRPr="00450EAE">
        <w:rPr>
          <w:rFonts w:ascii="GHEA Grapalat" w:hAnsi="GHEA Grapalat"/>
          <w:color w:val="000000"/>
          <w:kern w:val="0"/>
          <w:sz w:val="24"/>
          <w:szCs w:val="24"/>
        </w:rPr>
        <w:t>15.</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Where the special conditions published by the person providing hotel services are partially identical to the information provided for by the internal regulation prescribed by part 1 of Article 14 of the Law “On </w:t>
      </w:r>
      <w:r w:rsidR="00A80E1F" w:rsidRPr="00450EAE">
        <w:rPr>
          <w:rFonts w:ascii="GHEA Grapalat" w:hAnsi="GHEA Grapalat"/>
          <w:color w:val="000000"/>
          <w:kern w:val="0"/>
          <w:sz w:val="24"/>
          <w:szCs w:val="24"/>
        </w:rPr>
        <w:t>tourism”, special conditions may</w:t>
      </w:r>
      <w:r w:rsidR="00DE20F5"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in respect of the information identical to the provisions of internal control </w:t>
      </w:r>
      <w:r w:rsidR="00DE20F5" w:rsidRPr="00450EAE">
        <w:rPr>
          <w:rFonts w:ascii="GHEA Grapalat" w:hAnsi="GHEA Grapalat"/>
          <w:color w:val="000000"/>
          <w:kern w:val="0"/>
          <w:sz w:val="24"/>
          <w:szCs w:val="24"/>
        </w:rPr>
        <w:t xml:space="preserve">regulation </w:t>
      </w:r>
      <w:r w:rsidR="003B1E69" w:rsidRPr="00450EAE">
        <w:rPr>
          <w:rFonts w:ascii="GHEA Grapalat" w:hAnsi="GHEA Grapalat"/>
          <w:color w:val="000000"/>
          <w:kern w:val="0"/>
          <w:sz w:val="24"/>
          <w:szCs w:val="24"/>
        </w:rPr>
        <w:t xml:space="preserve">on the part </w:t>
      </w:r>
      <w:r w:rsidRPr="00450EAE">
        <w:rPr>
          <w:rFonts w:ascii="GHEA Grapalat" w:hAnsi="GHEA Grapalat"/>
          <w:color w:val="000000"/>
          <w:kern w:val="0"/>
          <w:sz w:val="24"/>
          <w:szCs w:val="24"/>
        </w:rPr>
        <w:t>of special conditions</w:t>
      </w:r>
      <w:r w:rsidR="00DE20F5"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contain a </w:t>
      </w:r>
      <w:r w:rsidR="00DE20F5" w:rsidRPr="00450EAE">
        <w:rPr>
          <w:rFonts w:ascii="GHEA Grapalat" w:hAnsi="GHEA Grapalat"/>
          <w:color w:val="000000"/>
          <w:kern w:val="0"/>
          <w:sz w:val="24"/>
          <w:szCs w:val="24"/>
        </w:rPr>
        <w:t xml:space="preserve">reference </w:t>
      </w:r>
      <w:r w:rsidR="00A80E1F" w:rsidRPr="00450EAE">
        <w:rPr>
          <w:rFonts w:ascii="GHEA Grapalat" w:hAnsi="GHEA Grapalat"/>
          <w:color w:val="000000"/>
          <w:kern w:val="0"/>
          <w:sz w:val="24"/>
          <w:szCs w:val="24"/>
        </w:rPr>
        <w:t>to the internal control regulation.</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16.</w:t>
      </w:r>
      <w:r w:rsidR="00450EAE">
        <w:rPr>
          <w:rFonts w:ascii="GHEA Grapalat" w:hAnsi="GHEA Grapalat"/>
          <w:color w:val="000000"/>
          <w:kern w:val="0"/>
          <w:sz w:val="24"/>
          <w:szCs w:val="24"/>
        </w:rPr>
        <w:tab/>
      </w:r>
      <w:r w:rsidRPr="00450EAE">
        <w:rPr>
          <w:rFonts w:ascii="GHEA Grapalat" w:hAnsi="GHEA Grapalat"/>
          <w:color w:val="000000"/>
          <w:kern w:val="0"/>
          <w:sz w:val="24"/>
          <w:szCs w:val="24"/>
        </w:rPr>
        <w:t>In addition to special conditions, the person providing hotel services shall</w:t>
      </w:r>
      <w:r w:rsidR="008103C9"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w:t>
      </w:r>
      <w:r w:rsidR="008103C9" w:rsidRPr="00450EAE">
        <w:rPr>
          <w:rFonts w:ascii="GHEA Grapalat" w:hAnsi="GHEA Grapalat"/>
          <w:color w:val="000000"/>
          <w:kern w:val="0"/>
          <w:sz w:val="24"/>
          <w:szCs w:val="24"/>
        </w:rPr>
        <w:t xml:space="preserve">at earliest request of the consumer, </w:t>
      </w:r>
      <w:r w:rsidRPr="00450EAE">
        <w:rPr>
          <w:rFonts w:ascii="GHEA Grapalat" w:hAnsi="GHEA Grapalat"/>
          <w:color w:val="000000"/>
          <w:kern w:val="0"/>
          <w:sz w:val="24"/>
          <w:szCs w:val="24"/>
        </w:rPr>
        <w:t>be obliged</w:t>
      </w:r>
      <w:r w:rsidR="008103C9"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to provide the following information to the consumer availing of or having availed of </w:t>
      </w:r>
      <w:r w:rsidR="00C822A2" w:rsidRPr="00450EAE">
        <w:rPr>
          <w:rFonts w:ascii="GHEA Grapalat" w:hAnsi="GHEA Grapalat"/>
          <w:color w:val="000000"/>
          <w:kern w:val="0"/>
          <w:sz w:val="24"/>
          <w:szCs w:val="24"/>
        </w:rPr>
        <w:t>its</w:t>
      </w:r>
      <w:r w:rsidR="006C395D">
        <w:rPr>
          <w:rFonts w:ascii="GHEA Grapalat" w:hAnsi="GHEA Grapalat"/>
          <w:color w:val="000000"/>
          <w:kern w:val="0"/>
          <w:sz w:val="24"/>
          <w:szCs w:val="24"/>
        </w:rPr>
        <w:t xml:space="preserve"> services:</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information </w:t>
      </w:r>
      <w:r w:rsidR="008103C9" w:rsidRPr="00450EAE">
        <w:rPr>
          <w:rFonts w:ascii="GHEA Grapalat" w:hAnsi="GHEA Grapalat"/>
          <w:color w:val="000000"/>
          <w:kern w:val="0"/>
          <w:sz w:val="24"/>
          <w:szCs w:val="24"/>
        </w:rPr>
        <w:t xml:space="preserve">on </w:t>
      </w:r>
      <w:r w:rsidRPr="00450EAE">
        <w:rPr>
          <w:rFonts w:ascii="GHEA Grapalat" w:hAnsi="GHEA Grapalat"/>
          <w:color w:val="000000"/>
          <w:kern w:val="0"/>
          <w:sz w:val="24"/>
          <w:szCs w:val="24"/>
        </w:rPr>
        <w:t xml:space="preserve">the </w:t>
      </w:r>
      <w:r w:rsidR="008103C9" w:rsidRPr="00450EAE">
        <w:rPr>
          <w:rFonts w:ascii="GHEA Grapalat" w:hAnsi="GHEA Grapalat"/>
          <w:color w:val="000000"/>
          <w:kern w:val="0"/>
          <w:sz w:val="24"/>
          <w:szCs w:val="24"/>
          <w:lang w:val="en-US"/>
        </w:rPr>
        <w:t>corporate</w:t>
      </w:r>
      <w:r w:rsidRPr="00450EAE">
        <w:rPr>
          <w:rFonts w:ascii="GHEA Grapalat" w:hAnsi="GHEA Grapalat"/>
          <w:color w:val="000000"/>
          <w:kern w:val="0"/>
          <w:sz w:val="24"/>
          <w:szCs w:val="24"/>
        </w:rPr>
        <w:t xml:space="preserve"> name, taxpayer registration address, taxpayer </w:t>
      </w:r>
      <w:r w:rsidR="008103C9" w:rsidRPr="00450EAE">
        <w:rPr>
          <w:rFonts w:ascii="GHEA Grapalat" w:hAnsi="GHEA Grapalat"/>
          <w:color w:val="000000"/>
          <w:kern w:val="0"/>
          <w:sz w:val="24"/>
          <w:szCs w:val="24"/>
        </w:rPr>
        <w:t xml:space="preserve">identification </w:t>
      </w:r>
      <w:r w:rsidRPr="00450EAE">
        <w:rPr>
          <w:rFonts w:ascii="GHEA Grapalat" w:hAnsi="GHEA Grapalat"/>
          <w:color w:val="000000"/>
          <w:kern w:val="0"/>
          <w:sz w:val="24"/>
          <w:szCs w:val="24"/>
        </w:rPr>
        <w:t xml:space="preserve">number, hotel facility address of the legal person operating, managing the hotel facility or providing hotel services in the hotel </w:t>
      </w:r>
      <w:r w:rsidR="00A80E1F" w:rsidRPr="00450EAE">
        <w:rPr>
          <w:rFonts w:ascii="GHEA Grapalat" w:hAnsi="GHEA Grapalat"/>
          <w:color w:val="000000"/>
          <w:kern w:val="0"/>
          <w:sz w:val="24"/>
          <w:szCs w:val="24"/>
        </w:rPr>
        <w:t>facility, and in</w:t>
      </w:r>
      <w:r w:rsidRPr="00450EAE">
        <w:rPr>
          <w:rFonts w:ascii="GHEA Grapalat" w:hAnsi="GHEA Grapalat"/>
          <w:color w:val="000000"/>
          <w:kern w:val="0"/>
          <w:sz w:val="24"/>
          <w:szCs w:val="24"/>
        </w:rPr>
        <w:t xml:space="preserve"> case of physical persons</w:t>
      </w:r>
      <w:r w:rsidR="008103C9"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the hotel facility address, electronic mail</w:t>
      </w:r>
      <w:r w:rsidR="00E41B04" w:rsidRPr="00450EAE">
        <w:rPr>
          <w:rFonts w:ascii="GHEA Grapalat" w:hAnsi="GHEA Grapalat"/>
          <w:color w:val="000000"/>
          <w:kern w:val="0"/>
          <w:sz w:val="24"/>
          <w:szCs w:val="24"/>
          <w:lang w:val="hy-AM"/>
        </w:rPr>
        <w:t xml:space="preserve"> </w:t>
      </w:r>
      <w:r w:rsidR="00E41B04" w:rsidRPr="00450EAE">
        <w:rPr>
          <w:rFonts w:ascii="GHEA Grapalat" w:hAnsi="GHEA Grapalat"/>
          <w:color w:val="000000"/>
          <w:kern w:val="0"/>
          <w:sz w:val="24"/>
          <w:szCs w:val="24"/>
          <w:lang w:val="en-US"/>
        </w:rPr>
        <w:t>address</w:t>
      </w:r>
      <w:r w:rsidRPr="00450EAE">
        <w:rPr>
          <w:rFonts w:ascii="GHEA Grapalat" w:hAnsi="GHEA Grapalat"/>
          <w:color w:val="000000"/>
          <w:kern w:val="0"/>
          <w:sz w:val="24"/>
          <w:szCs w:val="24"/>
        </w:rPr>
        <w:t xml:space="preserve">, as well as in case the consumer informs the </w:t>
      </w:r>
      <w:proofErr w:type="spellStart"/>
      <w:r w:rsidRPr="00450EAE">
        <w:rPr>
          <w:rFonts w:ascii="GHEA Grapalat" w:hAnsi="GHEA Grapalat"/>
          <w:color w:val="000000"/>
          <w:kern w:val="0"/>
          <w:sz w:val="24"/>
          <w:szCs w:val="24"/>
        </w:rPr>
        <w:t>aparthotel</w:t>
      </w:r>
      <w:proofErr w:type="spellEnd"/>
      <w:r w:rsidRPr="00450EAE">
        <w:rPr>
          <w:rFonts w:ascii="GHEA Grapalat" w:hAnsi="GHEA Grapalat"/>
          <w:color w:val="000000"/>
          <w:kern w:val="0"/>
          <w:sz w:val="24"/>
          <w:szCs w:val="24"/>
        </w:rPr>
        <w:t xml:space="preserve">, </w:t>
      </w:r>
      <w:r w:rsidR="00A80E1F" w:rsidRPr="00450EAE">
        <w:rPr>
          <w:rFonts w:ascii="GHEA Grapalat" w:hAnsi="GHEA Grapalat"/>
          <w:color w:val="000000"/>
          <w:kern w:val="0"/>
          <w:sz w:val="24"/>
          <w:szCs w:val="24"/>
        </w:rPr>
        <w:t xml:space="preserve">tourist house or guest house of its intention to file an action against the physical person owning the </w:t>
      </w:r>
      <w:proofErr w:type="spellStart"/>
      <w:r w:rsidR="00A80E1F" w:rsidRPr="00450EAE">
        <w:rPr>
          <w:rFonts w:ascii="GHEA Grapalat" w:hAnsi="GHEA Grapalat"/>
          <w:color w:val="000000"/>
          <w:kern w:val="0"/>
          <w:sz w:val="24"/>
          <w:szCs w:val="24"/>
        </w:rPr>
        <w:t>aparthotel</w:t>
      </w:r>
      <w:proofErr w:type="spellEnd"/>
      <w:r w:rsidR="00A80E1F" w:rsidRPr="00450EAE">
        <w:rPr>
          <w:rFonts w:ascii="GHEA Grapalat" w:hAnsi="GHEA Grapalat"/>
          <w:color w:val="000000"/>
          <w:kern w:val="0"/>
          <w:sz w:val="24"/>
          <w:szCs w:val="24"/>
        </w:rPr>
        <w:t>, guest house, tourist house or the separate units thereof, the data provided</w:t>
      </w:r>
      <w:r w:rsidRPr="00450EAE">
        <w:rPr>
          <w:rFonts w:ascii="GHEA Grapalat" w:hAnsi="GHEA Grapalat"/>
          <w:color w:val="000000"/>
          <w:kern w:val="0"/>
          <w:sz w:val="24"/>
          <w:szCs w:val="24"/>
        </w:rPr>
        <w:t xml:space="preserve"> for by point 3 of part 2 of Article 121 of the Civil Procedure Code of the Republic of Armenia </w:t>
      </w:r>
      <w:r w:rsidR="00E41B04" w:rsidRPr="00450EAE">
        <w:rPr>
          <w:rFonts w:ascii="GHEA Grapalat" w:hAnsi="GHEA Grapalat"/>
          <w:color w:val="000000"/>
          <w:kern w:val="0"/>
          <w:sz w:val="24"/>
          <w:szCs w:val="24"/>
        </w:rPr>
        <w:t xml:space="preserve">on </w:t>
      </w:r>
      <w:r w:rsidRPr="00450EAE">
        <w:rPr>
          <w:rFonts w:ascii="GHEA Grapalat" w:hAnsi="GHEA Grapalat"/>
          <w:color w:val="000000"/>
          <w:kern w:val="0"/>
          <w:sz w:val="24"/>
          <w:szCs w:val="24"/>
        </w:rPr>
        <w:t>the physical person</w:t>
      </w:r>
      <w:r w:rsidR="00E41B04" w:rsidRPr="00450EAE">
        <w:rPr>
          <w:rFonts w:ascii="GHEA Grapalat" w:hAnsi="GHEA Grapalat"/>
          <w:color w:val="000000"/>
          <w:kern w:val="0"/>
          <w:sz w:val="24"/>
          <w:szCs w:val="24"/>
        </w:rPr>
        <w:t xml:space="preserve"> owning</w:t>
      </w:r>
      <w:r w:rsidRPr="00450EAE">
        <w:rPr>
          <w:rFonts w:ascii="GHEA Grapalat" w:hAnsi="GHEA Grapalat"/>
          <w:color w:val="000000"/>
          <w:kern w:val="0"/>
          <w:sz w:val="24"/>
          <w:szCs w:val="24"/>
        </w:rPr>
        <w:t xml:space="preserve"> the </w:t>
      </w:r>
      <w:proofErr w:type="spellStart"/>
      <w:r w:rsidRPr="00450EAE">
        <w:rPr>
          <w:rFonts w:ascii="GHEA Grapalat" w:hAnsi="GHEA Grapalat"/>
          <w:color w:val="000000"/>
          <w:kern w:val="0"/>
          <w:sz w:val="24"/>
          <w:szCs w:val="24"/>
        </w:rPr>
        <w:t>aparthotel</w:t>
      </w:r>
      <w:proofErr w:type="spellEnd"/>
      <w:r w:rsidRPr="00450EAE">
        <w:rPr>
          <w:rFonts w:ascii="GHEA Grapalat" w:hAnsi="GHEA Grapalat"/>
          <w:color w:val="000000"/>
          <w:kern w:val="0"/>
          <w:sz w:val="24"/>
          <w:szCs w:val="24"/>
        </w:rPr>
        <w:t xml:space="preserve">, tourist house, guest house or </w:t>
      </w:r>
      <w:r w:rsidR="00E41B04" w:rsidRPr="00450EAE">
        <w:rPr>
          <w:rFonts w:ascii="GHEA Grapalat" w:hAnsi="GHEA Grapalat"/>
          <w:color w:val="000000"/>
          <w:kern w:val="0"/>
          <w:sz w:val="24"/>
          <w:szCs w:val="24"/>
        </w:rPr>
        <w:t>the</w:t>
      </w:r>
      <w:r w:rsidRPr="00450EAE">
        <w:rPr>
          <w:rFonts w:ascii="GHEA Grapalat" w:hAnsi="GHEA Grapalat"/>
          <w:color w:val="000000"/>
          <w:kern w:val="0"/>
          <w:sz w:val="24"/>
          <w:szCs w:val="24"/>
        </w:rPr>
        <w:t xml:space="preserve"> separate units</w:t>
      </w:r>
      <w:r w:rsidR="00E41B04" w:rsidRPr="00450EAE">
        <w:rPr>
          <w:rFonts w:ascii="GHEA Grapalat" w:hAnsi="GHEA Grapalat"/>
          <w:color w:val="000000"/>
          <w:kern w:val="0"/>
          <w:sz w:val="24"/>
          <w:szCs w:val="24"/>
        </w:rPr>
        <w:t xml:space="preserve"> thereof</w:t>
      </w:r>
      <w:r w:rsidRPr="00450EAE">
        <w:rPr>
          <w:rFonts w:ascii="GHEA Grapalat" w:hAnsi="GHEA Grapalat"/>
          <w:color w:val="000000"/>
          <w:kern w:val="0"/>
          <w:sz w:val="24"/>
          <w:szCs w:val="24"/>
        </w:rPr>
        <w:t>;</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lastRenderedPageBreak/>
        <w:t>(2)</w:t>
      </w:r>
      <w:r w:rsidR="00450EAE">
        <w:rPr>
          <w:rFonts w:ascii="GHEA Grapalat" w:hAnsi="GHEA Grapalat"/>
          <w:color w:val="000000"/>
          <w:kern w:val="0"/>
          <w:sz w:val="24"/>
          <w:szCs w:val="24"/>
        </w:rPr>
        <w:tab/>
      </w:r>
      <w:r w:rsidRPr="00450EAE">
        <w:rPr>
          <w:rFonts w:ascii="GHEA Grapalat" w:hAnsi="GHEA Grapalat"/>
          <w:color w:val="000000"/>
          <w:kern w:val="0"/>
          <w:sz w:val="24"/>
          <w:szCs w:val="24"/>
        </w:rPr>
        <w:t>based on the contract concluded with the person providing hotel services, in case of a third person providing services within the territory of the hotel facility</w:t>
      </w:r>
      <w:r w:rsidR="00DA57A7"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information </w:t>
      </w:r>
      <w:r w:rsidR="00DA57A7" w:rsidRPr="00450EAE">
        <w:rPr>
          <w:rFonts w:ascii="GHEA Grapalat" w:hAnsi="GHEA Grapalat"/>
          <w:color w:val="000000"/>
          <w:kern w:val="0"/>
          <w:sz w:val="24"/>
          <w:szCs w:val="24"/>
        </w:rPr>
        <w:t xml:space="preserve">on </w:t>
      </w:r>
      <w:r w:rsidRPr="00450EAE">
        <w:rPr>
          <w:rFonts w:ascii="GHEA Grapalat" w:hAnsi="GHEA Grapalat"/>
          <w:color w:val="000000"/>
          <w:kern w:val="0"/>
          <w:sz w:val="24"/>
          <w:szCs w:val="24"/>
        </w:rPr>
        <w:t xml:space="preserve">the </w:t>
      </w:r>
      <w:r w:rsidR="00DA57A7" w:rsidRPr="00450EAE">
        <w:rPr>
          <w:rFonts w:ascii="GHEA Grapalat" w:hAnsi="GHEA Grapalat"/>
          <w:color w:val="000000"/>
          <w:kern w:val="0"/>
          <w:sz w:val="24"/>
          <w:szCs w:val="24"/>
        </w:rPr>
        <w:t>corporate</w:t>
      </w:r>
      <w:r w:rsidRPr="00450EAE">
        <w:rPr>
          <w:rFonts w:ascii="GHEA Grapalat" w:hAnsi="GHEA Grapalat"/>
          <w:color w:val="000000"/>
          <w:kern w:val="0"/>
          <w:sz w:val="24"/>
          <w:szCs w:val="24"/>
        </w:rPr>
        <w:t xml:space="preserve"> name, taxpayer registration address of the latter, and in case of </w:t>
      </w:r>
      <w:r w:rsidR="00DA57A7" w:rsidRPr="00450EAE">
        <w:rPr>
          <w:rFonts w:ascii="GHEA Grapalat" w:hAnsi="GHEA Grapalat"/>
          <w:color w:val="000000"/>
          <w:kern w:val="0"/>
          <w:sz w:val="24"/>
          <w:szCs w:val="24"/>
        </w:rPr>
        <w:t xml:space="preserve">an </w:t>
      </w:r>
      <w:r w:rsidRPr="00450EAE">
        <w:rPr>
          <w:rFonts w:ascii="GHEA Grapalat" w:hAnsi="GHEA Grapalat"/>
          <w:color w:val="000000"/>
          <w:kern w:val="0"/>
          <w:sz w:val="24"/>
          <w:szCs w:val="24"/>
        </w:rPr>
        <w:t>individual entrepreneur</w:t>
      </w:r>
      <w:r w:rsidR="00DA57A7"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 state registration number and taxpayer </w:t>
      </w:r>
      <w:r w:rsidR="00DA57A7" w:rsidRPr="00450EAE">
        <w:rPr>
          <w:rFonts w:ascii="GHEA Grapalat" w:hAnsi="GHEA Grapalat"/>
          <w:color w:val="000000"/>
          <w:kern w:val="0"/>
          <w:sz w:val="24"/>
          <w:szCs w:val="24"/>
        </w:rPr>
        <w:t>identification</w:t>
      </w:r>
      <w:r w:rsidR="006C395D">
        <w:rPr>
          <w:rFonts w:ascii="GHEA Grapalat" w:hAnsi="GHEA Grapalat"/>
          <w:color w:val="000000"/>
          <w:kern w:val="0"/>
          <w:sz w:val="24"/>
          <w:szCs w:val="24"/>
        </w:rPr>
        <w:t xml:space="preserve"> number of the latter;</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(3)</w:t>
      </w:r>
      <w:r w:rsidR="00450EAE">
        <w:rPr>
          <w:rFonts w:ascii="GHEA Grapalat" w:hAnsi="GHEA Grapalat"/>
          <w:color w:val="000000"/>
          <w:kern w:val="0"/>
          <w:sz w:val="24"/>
          <w:szCs w:val="24"/>
        </w:rPr>
        <w:tab/>
      </w:r>
      <w:r w:rsidR="00A80E1F" w:rsidRPr="00450EAE">
        <w:rPr>
          <w:rFonts w:ascii="GHEA Grapalat" w:hAnsi="GHEA Grapalat"/>
          <w:color w:val="000000"/>
          <w:kern w:val="0"/>
          <w:sz w:val="24"/>
          <w:szCs w:val="24"/>
        </w:rPr>
        <w:t>the payment, commission fee, monetary</w:t>
      </w:r>
      <w:r w:rsidR="00886C33" w:rsidRPr="00450EAE">
        <w:rPr>
          <w:rFonts w:ascii="GHEA Grapalat" w:hAnsi="GHEA Grapalat"/>
          <w:color w:val="000000"/>
          <w:kern w:val="0"/>
          <w:sz w:val="24"/>
          <w:szCs w:val="24"/>
        </w:rPr>
        <w:t xml:space="preserve"> funds</w:t>
      </w:r>
      <w:r w:rsidRPr="00450EAE">
        <w:rPr>
          <w:rFonts w:ascii="GHEA Grapalat" w:hAnsi="GHEA Grapalat"/>
          <w:color w:val="000000"/>
          <w:kern w:val="0"/>
          <w:sz w:val="24"/>
          <w:szCs w:val="24"/>
        </w:rPr>
        <w:t xml:space="preserve"> or other equivalent means charged or withheld from the consumer for providing a service </w:t>
      </w:r>
      <w:r w:rsidR="00886C33" w:rsidRPr="00450EAE">
        <w:rPr>
          <w:rFonts w:ascii="GHEA Grapalat" w:hAnsi="GHEA Grapalat"/>
          <w:color w:val="000000"/>
          <w:kern w:val="0"/>
          <w:sz w:val="24"/>
          <w:szCs w:val="24"/>
        </w:rPr>
        <w:t xml:space="preserve">in addition to </w:t>
      </w:r>
      <w:r w:rsidRPr="00450EAE">
        <w:rPr>
          <w:rFonts w:ascii="GHEA Grapalat" w:hAnsi="GHEA Grapalat"/>
          <w:color w:val="000000"/>
          <w:kern w:val="0"/>
          <w:sz w:val="24"/>
          <w:szCs w:val="24"/>
        </w:rPr>
        <w:t xml:space="preserve">minimum hotel services, </w:t>
      </w:r>
      <w:r w:rsidR="00886C33" w:rsidRPr="00450EAE">
        <w:rPr>
          <w:rFonts w:ascii="GHEA Grapalat" w:hAnsi="GHEA Grapalat"/>
          <w:color w:val="000000"/>
          <w:kern w:val="0"/>
          <w:sz w:val="24"/>
          <w:szCs w:val="24"/>
        </w:rPr>
        <w:t>related</w:t>
      </w:r>
      <w:r w:rsidRPr="00450EAE">
        <w:rPr>
          <w:rFonts w:ascii="GHEA Grapalat" w:hAnsi="GHEA Grapalat"/>
          <w:color w:val="000000"/>
          <w:kern w:val="0"/>
          <w:sz w:val="24"/>
          <w:szCs w:val="24"/>
        </w:rPr>
        <w:t xml:space="preserve"> with the service provided to the consumer in the hotel facility, where </w:t>
      </w:r>
      <w:proofErr w:type="spellStart"/>
      <w:r w:rsidRPr="00450EAE">
        <w:rPr>
          <w:rFonts w:ascii="GHEA Grapalat" w:hAnsi="GHEA Grapalat"/>
          <w:color w:val="000000"/>
          <w:kern w:val="0"/>
          <w:sz w:val="24"/>
          <w:szCs w:val="24"/>
        </w:rPr>
        <w:t>th</w:t>
      </w:r>
      <w:proofErr w:type="spellEnd"/>
      <w:r w:rsidR="006D678D" w:rsidRPr="00450EAE">
        <w:rPr>
          <w:rFonts w:ascii="GHEA Grapalat" w:hAnsi="GHEA Grapalat"/>
          <w:color w:val="000000"/>
          <w:kern w:val="0"/>
          <w:sz w:val="24"/>
          <w:szCs w:val="24"/>
          <w:lang w:val="en-US"/>
        </w:rPr>
        <w:t>is</w:t>
      </w:r>
      <w:r w:rsidRPr="00450EAE">
        <w:rPr>
          <w:rFonts w:ascii="GHEA Grapalat" w:hAnsi="GHEA Grapalat"/>
          <w:color w:val="000000"/>
          <w:kern w:val="0"/>
          <w:sz w:val="24"/>
          <w:szCs w:val="24"/>
        </w:rPr>
        <w:t xml:space="preserve"> service is </w:t>
      </w:r>
      <w:r w:rsidR="006D678D" w:rsidRPr="00450EAE">
        <w:rPr>
          <w:rFonts w:ascii="GHEA Grapalat" w:hAnsi="GHEA Grapalat"/>
          <w:color w:val="000000"/>
          <w:kern w:val="0"/>
          <w:sz w:val="24"/>
          <w:szCs w:val="24"/>
        </w:rPr>
        <w:t xml:space="preserve">delivered </w:t>
      </w:r>
      <w:r w:rsidRPr="00450EAE">
        <w:rPr>
          <w:rFonts w:ascii="GHEA Grapalat" w:hAnsi="GHEA Grapalat"/>
          <w:color w:val="000000"/>
          <w:kern w:val="0"/>
          <w:sz w:val="24"/>
          <w:szCs w:val="24"/>
        </w:rPr>
        <w:t>by the</w:t>
      </w:r>
      <w:r w:rsidR="006D678D" w:rsidRPr="00450EAE">
        <w:rPr>
          <w:rFonts w:ascii="GHEA Grapalat" w:hAnsi="GHEA Grapalat"/>
          <w:color w:val="000000"/>
          <w:kern w:val="0"/>
          <w:sz w:val="24"/>
          <w:szCs w:val="24"/>
        </w:rPr>
        <w:t xml:space="preserve"> person </w:t>
      </w:r>
      <w:r w:rsidRPr="00450EAE">
        <w:rPr>
          <w:rFonts w:ascii="GHEA Grapalat" w:hAnsi="GHEA Grapalat"/>
          <w:color w:val="000000"/>
          <w:kern w:val="0"/>
          <w:sz w:val="24"/>
          <w:szCs w:val="24"/>
        </w:rPr>
        <w:t>provid</w:t>
      </w:r>
      <w:r w:rsidR="006D678D" w:rsidRPr="00450EAE">
        <w:rPr>
          <w:rFonts w:ascii="GHEA Grapalat" w:hAnsi="GHEA Grapalat"/>
          <w:color w:val="000000"/>
          <w:kern w:val="0"/>
          <w:sz w:val="24"/>
          <w:szCs w:val="24"/>
        </w:rPr>
        <w:t>ing</w:t>
      </w:r>
      <w:r w:rsidRPr="00450EAE">
        <w:rPr>
          <w:rFonts w:ascii="GHEA Grapalat" w:hAnsi="GHEA Grapalat"/>
          <w:color w:val="000000"/>
          <w:kern w:val="0"/>
          <w:sz w:val="24"/>
          <w:szCs w:val="24"/>
        </w:rPr>
        <w:t xml:space="preserve"> hotel services or where the person providing hotel services has outsourced the provision of th</w:t>
      </w:r>
      <w:r w:rsidR="006D678D" w:rsidRPr="00450EAE">
        <w:rPr>
          <w:rFonts w:ascii="GHEA Grapalat" w:hAnsi="GHEA Grapalat"/>
          <w:color w:val="000000"/>
          <w:kern w:val="0"/>
          <w:sz w:val="24"/>
          <w:szCs w:val="24"/>
        </w:rPr>
        <w:t>is</w:t>
      </w:r>
      <w:r w:rsidR="006C395D">
        <w:rPr>
          <w:rFonts w:ascii="GHEA Grapalat" w:hAnsi="GHEA Grapalat"/>
          <w:color w:val="000000"/>
          <w:kern w:val="0"/>
          <w:sz w:val="24"/>
          <w:szCs w:val="24"/>
        </w:rPr>
        <w:t xml:space="preserve"> service to a third person.</w:t>
      </w:r>
    </w:p>
    <w:p w:rsidR="00131341" w:rsidRPr="00450EAE" w:rsidRDefault="00131341" w:rsidP="00450EAE">
      <w:pPr>
        <w:shd w:val="clear" w:color="auto" w:fill="FFFFFF"/>
        <w:spacing w:line="360" w:lineRule="auto"/>
        <w:ind w:firstLine="375"/>
        <w:rPr>
          <w:rFonts w:ascii="GHEA Grapalat" w:eastAsia="Times New Roman" w:hAnsi="GHEA Grapalat" w:cs="Times New Roman"/>
          <w:color w:val="000000"/>
          <w:kern w:val="0"/>
          <w:sz w:val="24"/>
          <w:szCs w:val="24"/>
        </w:rPr>
      </w:pPr>
    </w:p>
    <w:p w:rsidR="00131341" w:rsidRPr="00450EAE" w:rsidRDefault="00131341" w:rsidP="00450EAE">
      <w:pPr>
        <w:shd w:val="clear" w:color="auto" w:fill="FFFFFF"/>
        <w:spacing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 xml:space="preserve">4. CRITERIA </w:t>
      </w:r>
      <w:r w:rsidR="004B61AF">
        <w:rPr>
          <w:rFonts w:ascii="GHEA Grapalat" w:hAnsi="GHEA Grapalat"/>
          <w:b/>
          <w:color w:val="000000"/>
          <w:kern w:val="0"/>
          <w:sz w:val="24"/>
          <w:szCs w:val="24"/>
        </w:rPr>
        <w:t>FOR</w:t>
      </w:r>
      <w:r w:rsidR="006D678D" w:rsidRPr="00450EAE">
        <w:rPr>
          <w:rFonts w:ascii="GHEA Grapalat" w:hAnsi="GHEA Grapalat"/>
          <w:b/>
          <w:color w:val="000000"/>
          <w:kern w:val="0"/>
          <w:sz w:val="24"/>
          <w:szCs w:val="24"/>
        </w:rPr>
        <w:t xml:space="preserve"> </w:t>
      </w:r>
      <w:r w:rsidRPr="00450EAE">
        <w:rPr>
          <w:rFonts w:ascii="GHEA Grapalat" w:hAnsi="GHEA Grapalat"/>
          <w:b/>
          <w:color w:val="000000"/>
          <w:kern w:val="0"/>
          <w:sz w:val="24"/>
          <w:szCs w:val="24"/>
        </w:rPr>
        <w:t xml:space="preserve">THE INFORMATION </w:t>
      </w:r>
      <w:r w:rsidR="000A01D8" w:rsidRPr="00450EAE">
        <w:rPr>
          <w:rFonts w:ascii="GHEA Grapalat" w:hAnsi="GHEA Grapalat"/>
          <w:b/>
          <w:color w:val="000000"/>
          <w:kern w:val="0"/>
          <w:sz w:val="24"/>
          <w:szCs w:val="24"/>
        </w:rPr>
        <w:t>POST</w:t>
      </w:r>
      <w:r w:rsidRPr="00450EAE">
        <w:rPr>
          <w:rFonts w:ascii="GHEA Grapalat" w:hAnsi="GHEA Grapalat"/>
          <w:b/>
          <w:color w:val="000000"/>
          <w:kern w:val="0"/>
          <w:sz w:val="24"/>
          <w:szCs w:val="24"/>
        </w:rPr>
        <w:t xml:space="preserve">ED IN HOTEL FACILITY AND </w:t>
      </w:r>
      <w:r w:rsidR="00450EAE">
        <w:rPr>
          <w:rFonts w:ascii="GHEA Grapalat" w:hAnsi="GHEA Grapalat"/>
          <w:b/>
          <w:color w:val="000000"/>
          <w:kern w:val="0"/>
          <w:sz w:val="24"/>
          <w:szCs w:val="24"/>
        </w:rPr>
        <w:br/>
      </w:r>
      <w:r w:rsidRPr="00450EAE">
        <w:rPr>
          <w:rFonts w:ascii="GHEA Grapalat" w:hAnsi="GHEA Grapalat"/>
          <w:b/>
          <w:color w:val="000000"/>
          <w:kern w:val="0"/>
          <w:sz w:val="24"/>
          <w:szCs w:val="24"/>
        </w:rPr>
        <w:t>THE PROCEDURE FOR THE PROVISION OF INFORMATION</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17.</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Upon the demand or request of the consumer availing of its services in the territory of hotel </w:t>
      </w:r>
      <w:r w:rsidR="00A80E1F" w:rsidRPr="00450EAE">
        <w:rPr>
          <w:rFonts w:ascii="GHEA Grapalat" w:hAnsi="GHEA Grapalat"/>
          <w:color w:val="000000"/>
          <w:kern w:val="0"/>
          <w:sz w:val="24"/>
          <w:szCs w:val="24"/>
        </w:rPr>
        <w:t>facility, the person providing hotel services</w:t>
      </w:r>
      <w:r w:rsidRPr="00450EAE">
        <w:rPr>
          <w:rFonts w:ascii="GHEA Grapalat" w:hAnsi="GHEA Grapalat"/>
          <w:color w:val="000000"/>
          <w:kern w:val="0"/>
          <w:sz w:val="24"/>
          <w:szCs w:val="24"/>
        </w:rPr>
        <w:t xml:space="preserve"> shall be obliged to provide </w:t>
      </w:r>
      <w:r w:rsidR="009E26B2" w:rsidRPr="00450EAE">
        <w:rPr>
          <w:rFonts w:ascii="GHEA Grapalat" w:hAnsi="GHEA Grapalat"/>
          <w:color w:val="000000"/>
          <w:kern w:val="0"/>
          <w:sz w:val="24"/>
          <w:szCs w:val="24"/>
        </w:rPr>
        <w:t xml:space="preserve">orally at least </w:t>
      </w:r>
      <w:r w:rsidRPr="00450EAE">
        <w:rPr>
          <w:rFonts w:ascii="GHEA Grapalat" w:hAnsi="GHEA Grapalat"/>
          <w:color w:val="000000"/>
          <w:kern w:val="0"/>
          <w:sz w:val="24"/>
          <w:szCs w:val="24"/>
        </w:rPr>
        <w:t>the following information:</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the</w:t>
      </w:r>
      <w:proofErr w:type="gramEnd"/>
      <w:r w:rsidRPr="00450EAE">
        <w:rPr>
          <w:rFonts w:ascii="GHEA Grapalat" w:hAnsi="GHEA Grapalat"/>
          <w:color w:val="000000"/>
          <w:kern w:val="0"/>
          <w:sz w:val="24"/>
          <w:szCs w:val="24"/>
        </w:rPr>
        <w:t xml:space="preserve"> place of special conditions on </w:t>
      </w:r>
      <w:r w:rsidR="009E26B2" w:rsidRPr="00450EAE">
        <w:rPr>
          <w:rFonts w:ascii="GHEA Grapalat" w:hAnsi="GHEA Grapalat"/>
          <w:color w:val="000000"/>
          <w:kern w:val="0"/>
          <w:sz w:val="24"/>
          <w:szCs w:val="24"/>
        </w:rPr>
        <w:t xml:space="preserve">Internet </w:t>
      </w:r>
      <w:r w:rsidRPr="00450EAE">
        <w:rPr>
          <w:rFonts w:ascii="GHEA Grapalat" w:hAnsi="GHEA Grapalat"/>
          <w:color w:val="000000"/>
          <w:kern w:val="0"/>
          <w:sz w:val="24"/>
          <w:szCs w:val="24"/>
        </w:rPr>
        <w:t>website;</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the</w:t>
      </w:r>
      <w:proofErr w:type="gramEnd"/>
      <w:r w:rsidRPr="00450EAE">
        <w:rPr>
          <w:rFonts w:ascii="GHEA Grapalat" w:hAnsi="GHEA Grapalat"/>
          <w:color w:val="000000"/>
          <w:kern w:val="0"/>
          <w:sz w:val="24"/>
          <w:szCs w:val="24"/>
        </w:rPr>
        <w:t xml:space="preserve"> place of the medical institution ne</w:t>
      </w:r>
      <w:r w:rsidR="009E26B2" w:rsidRPr="00450EAE">
        <w:rPr>
          <w:rFonts w:ascii="GHEA Grapalat" w:hAnsi="GHEA Grapalat"/>
          <w:color w:val="000000"/>
          <w:kern w:val="0"/>
          <w:sz w:val="24"/>
          <w:szCs w:val="24"/>
        </w:rPr>
        <w:t>xt to</w:t>
      </w:r>
      <w:r w:rsidR="006C395D">
        <w:rPr>
          <w:rFonts w:ascii="GHEA Grapalat" w:hAnsi="GHEA Grapalat"/>
          <w:color w:val="000000"/>
          <w:kern w:val="0"/>
          <w:sz w:val="24"/>
          <w:szCs w:val="24"/>
        </w:rPr>
        <w:t xml:space="preserve"> the hotel facility;</w:t>
      </w: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(3)</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 accordance with the provisions of the Law </w:t>
      </w:r>
      <w:r w:rsidR="00BB44C6" w:rsidRPr="00450EAE">
        <w:rPr>
          <w:rFonts w:ascii="GHEA Grapalat" w:hAnsi="GHEA Grapalat"/>
          <w:color w:val="000000"/>
          <w:kern w:val="0"/>
          <w:sz w:val="24"/>
          <w:szCs w:val="24"/>
        </w:rPr>
        <w:t>“</w:t>
      </w:r>
      <w:r w:rsidRPr="00450EAE">
        <w:rPr>
          <w:rFonts w:ascii="GHEA Grapalat" w:hAnsi="GHEA Grapalat"/>
          <w:color w:val="000000"/>
          <w:kern w:val="0"/>
          <w:sz w:val="24"/>
          <w:szCs w:val="24"/>
        </w:rPr>
        <w:t>On the reduction and prevention of harm to health due to the use of tobacco products and their substitutes”, the prohibition o</w:t>
      </w:r>
      <w:r w:rsidR="009E26B2" w:rsidRPr="00450EAE">
        <w:rPr>
          <w:rFonts w:ascii="GHEA Grapalat" w:hAnsi="GHEA Grapalat"/>
          <w:color w:val="000000"/>
          <w:kern w:val="0"/>
          <w:sz w:val="24"/>
          <w:szCs w:val="24"/>
        </w:rPr>
        <w:t>n</w:t>
      </w:r>
      <w:r w:rsidRPr="00450EAE">
        <w:rPr>
          <w:rFonts w:ascii="GHEA Grapalat" w:hAnsi="GHEA Grapalat"/>
          <w:color w:val="000000"/>
          <w:kern w:val="0"/>
          <w:sz w:val="24"/>
          <w:szCs w:val="24"/>
        </w:rPr>
        <w:t xml:space="preserve"> the use of tobacco products, </w:t>
      </w:r>
      <w:r w:rsidR="00A80E1F" w:rsidRPr="00450EAE">
        <w:rPr>
          <w:rFonts w:ascii="GHEA Grapalat" w:hAnsi="GHEA Grapalat"/>
          <w:color w:val="000000"/>
          <w:kern w:val="0"/>
          <w:sz w:val="24"/>
          <w:szCs w:val="24"/>
        </w:rPr>
        <w:t>substitutes for tobacco products within the territory of hotel facility and the availability of places intended for smoking in the nearby open territory adjacent or next to the hotel facility;</w:t>
      </w:r>
    </w:p>
    <w:p w:rsidR="00DA57A7" w:rsidRPr="00450EAE" w:rsidRDefault="00DA57A7" w:rsidP="00450EAE">
      <w:pPr>
        <w:shd w:val="clear" w:color="auto" w:fill="FFFFFF"/>
        <w:spacing w:line="360" w:lineRule="auto"/>
        <w:ind w:firstLine="375"/>
        <w:jc w:val="both"/>
        <w:rPr>
          <w:rFonts w:ascii="GHEA Grapalat" w:hAnsi="GHEA Grapalat"/>
          <w:color w:val="000000"/>
          <w:kern w:val="0"/>
          <w:sz w:val="24"/>
          <w:szCs w:val="24"/>
        </w:rPr>
      </w:pPr>
    </w:p>
    <w:p w:rsidR="00131341" w:rsidRPr="00450EAE" w:rsidRDefault="00131341" w:rsidP="00450EAE">
      <w:pPr>
        <w:shd w:val="clear" w:color="auto" w:fill="FFFFFF"/>
        <w:tabs>
          <w:tab w:val="left" w:pos="1134"/>
        </w:tabs>
        <w:spacing w:line="360" w:lineRule="auto"/>
        <w:ind w:left="1134"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lastRenderedPageBreak/>
        <w:t>(4)</w:t>
      </w:r>
      <w:r w:rsidR="00450EAE">
        <w:rPr>
          <w:rFonts w:ascii="GHEA Grapalat" w:hAnsi="GHEA Grapalat"/>
          <w:color w:val="000000"/>
          <w:kern w:val="0"/>
          <w:sz w:val="24"/>
          <w:szCs w:val="24"/>
        </w:rPr>
        <w:tab/>
      </w:r>
      <w:proofErr w:type="gramStart"/>
      <w:r w:rsidRPr="00450EAE">
        <w:rPr>
          <w:rFonts w:ascii="GHEA Grapalat" w:hAnsi="GHEA Grapalat"/>
          <w:color w:val="000000"/>
          <w:kern w:val="0"/>
          <w:sz w:val="24"/>
          <w:szCs w:val="24"/>
        </w:rPr>
        <w:t>other</w:t>
      </w:r>
      <w:proofErr w:type="gramEnd"/>
      <w:r w:rsidRPr="00450EAE">
        <w:rPr>
          <w:rFonts w:ascii="GHEA Grapalat" w:hAnsi="GHEA Grapalat"/>
          <w:color w:val="000000"/>
          <w:kern w:val="0"/>
          <w:sz w:val="24"/>
          <w:szCs w:val="24"/>
        </w:rPr>
        <w:t xml:space="preserve"> information regarding the </w:t>
      </w:r>
      <w:r w:rsidR="009E26B2" w:rsidRPr="00450EAE">
        <w:rPr>
          <w:rFonts w:ascii="GHEA Grapalat" w:hAnsi="GHEA Grapalat"/>
          <w:color w:val="000000"/>
          <w:kern w:val="0"/>
          <w:sz w:val="24"/>
          <w:szCs w:val="24"/>
        </w:rPr>
        <w:t>services</w:t>
      </w:r>
      <w:r w:rsidRPr="00450EAE">
        <w:rPr>
          <w:rFonts w:ascii="GHEA Grapalat" w:hAnsi="GHEA Grapalat"/>
          <w:color w:val="000000"/>
          <w:kern w:val="0"/>
          <w:sz w:val="24"/>
          <w:szCs w:val="24"/>
        </w:rPr>
        <w:t xml:space="preserve"> provided to the consumer, where they are not considered </w:t>
      </w:r>
      <w:r w:rsidR="009E26B2" w:rsidRPr="00450EAE">
        <w:rPr>
          <w:rFonts w:ascii="GHEA Grapalat" w:hAnsi="GHEA Grapalat"/>
          <w:color w:val="000000"/>
          <w:kern w:val="0"/>
          <w:sz w:val="24"/>
          <w:szCs w:val="24"/>
        </w:rPr>
        <w:t xml:space="preserve">as </w:t>
      </w:r>
      <w:r w:rsidRPr="00450EAE">
        <w:rPr>
          <w:rFonts w:ascii="GHEA Grapalat" w:hAnsi="GHEA Grapalat"/>
          <w:color w:val="000000"/>
          <w:kern w:val="0"/>
          <w:sz w:val="24"/>
          <w:szCs w:val="24"/>
        </w:rPr>
        <w:t xml:space="preserve">commercial secret, personal data </w:t>
      </w:r>
      <w:r w:rsidR="009E26B2" w:rsidRPr="00450EAE">
        <w:rPr>
          <w:rFonts w:ascii="GHEA Grapalat" w:hAnsi="GHEA Grapalat"/>
          <w:color w:val="000000"/>
          <w:kern w:val="0"/>
          <w:sz w:val="24"/>
          <w:szCs w:val="24"/>
        </w:rPr>
        <w:t xml:space="preserve">on </w:t>
      </w:r>
      <w:r w:rsidRPr="00450EAE">
        <w:rPr>
          <w:rFonts w:ascii="GHEA Grapalat" w:hAnsi="GHEA Grapalat"/>
          <w:color w:val="000000"/>
          <w:kern w:val="0"/>
          <w:sz w:val="24"/>
          <w:szCs w:val="24"/>
        </w:rPr>
        <w:t>the third person or are</w:t>
      </w:r>
      <w:r w:rsidR="009E26B2" w:rsidRPr="00450EAE">
        <w:rPr>
          <w:rFonts w:ascii="GHEA Grapalat" w:hAnsi="GHEA Grapalat"/>
          <w:color w:val="000000"/>
          <w:kern w:val="0"/>
          <w:sz w:val="24"/>
          <w:szCs w:val="24"/>
        </w:rPr>
        <w:t xml:space="preserve"> </w:t>
      </w:r>
      <w:r w:rsidRPr="00450EAE">
        <w:rPr>
          <w:rFonts w:ascii="GHEA Grapalat" w:hAnsi="GHEA Grapalat"/>
          <w:color w:val="000000"/>
          <w:kern w:val="0"/>
          <w:sz w:val="24"/>
          <w:szCs w:val="24"/>
        </w:rPr>
        <w:t xml:space="preserve">not </w:t>
      </w:r>
      <w:r w:rsidR="009E26B2" w:rsidRPr="00450EAE">
        <w:rPr>
          <w:rFonts w:ascii="GHEA Grapalat" w:hAnsi="GHEA Grapalat"/>
          <w:color w:val="000000"/>
          <w:kern w:val="0"/>
          <w:sz w:val="24"/>
          <w:szCs w:val="24"/>
        </w:rPr>
        <w:t xml:space="preserve">otherwise </w:t>
      </w:r>
      <w:r w:rsidRPr="00450EAE">
        <w:rPr>
          <w:rFonts w:ascii="GHEA Grapalat" w:hAnsi="GHEA Grapalat"/>
          <w:color w:val="000000"/>
          <w:kern w:val="0"/>
          <w:sz w:val="24"/>
          <w:szCs w:val="24"/>
        </w:rPr>
        <w:t xml:space="preserve">considered </w:t>
      </w:r>
      <w:r w:rsidR="009E26B2" w:rsidRPr="00450EAE">
        <w:rPr>
          <w:rFonts w:ascii="GHEA Grapalat" w:hAnsi="GHEA Grapalat"/>
          <w:color w:val="000000"/>
          <w:kern w:val="0"/>
          <w:sz w:val="24"/>
          <w:szCs w:val="24"/>
        </w:rPr>
        <w:t xml:space="preserve">as </w:t>
      </w:r>
      <w:r w:rsidRPr="00450EAE">
        <w:rPr>
          <w:rFonts w:ascii="GHEA Grapalat" w:hAnsi="GHEA Grapalat"/>
          <w:color w:val="000000"/>
          <w:kern w:val="0"/>
          <w:sz w:val="24"/>
          <w:szCs w:val="24"/>
        </w:rPr>
        <w:t>confidential under the legislat</w:t>
      </w:r>
      <w:r w:rsidR="006C395D">
        <w:rPr>
          <w:rFonts w:ascii="GHEA Grapalat" w:hAnsi="GHEA Grapalat"/>
          <w:color w:val="000000"/>
          <w:kern w:val="0"/>
          <w:sz w:val="24"/>
          <w:szCs w:val="24"/>
        </w:rPr>
        <w:t>ion of the Republic of Armenia.</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18.</w:t>
      </w:r>
      <w:r w:rsidR="00450EAE">
        <w:rPr>
          <w:rFonts w:ascii="GHEA Grapalat" w:hAnsi="GHEA Grapalat"/>
          <w:color w:val="000000"/>
          <w:kern w:val="0"/>
          <w:sz w:val="24"/>
          <w:szCs w:val="24"/>
        </w:rPr>
        <w:tab/>
      </w:r>
      <w:r w:rsidRPr="00450EAE">
        <w:rPr>
          <w:rFonts w:ascii="GHEA Grapalat" w:hAnsi="GHEA Grapalat"/>
          <w:color w:val="000000"/>
          <w:kern w:val="0"/>
          <w:sz w:val="24"/>
          <w:szCs w:val="24"/>
        </w:rPr>
        <w:t>The person providing hotel services within the territory of the hotel facility shall</w:t>
      </w:r>
      <w:r w:rsidR="00194DBF"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at the request of the consumer and before concluding the contract</w:t>
      </w:r>
      <w:r w:rsidR="00194DBF" w:rsidRPr="00450EAE">
        <w:rPr>
          <w:rFonts w:ascii="GHEA Grapalat" w:hAnsi="GHEA Grapalat"/>
          <w:color w:val="000000"/>
          <w:kern w:val="0"/>
          <w:sz w:val="24"/>
          <w:szCs w:val="24"/>
        </w:rPr>
        <w:t>,</w:t>
      </w:r>
      <w:r w:rsidRPr="00450EAE">
        <w:rPr>
          <w:rFonts w:ascii="GHEA Grapalat" w:hAnsi="GHEA Grapalat"/>
          <w:color w:val="000000"/>
          <w:kern w:val="0"/>
          <w:sz w:val="24"/>
          <w:szCs w:val="24"/>
        </w:rPr>
        <w:t xml:space="preserve"> be obliged to provide to the consumer </w:t>
      </w:r>
      <w:r w:rsidR="00943F2B" w:rsidRPr="00450EAE">
        <w:rPr>
          <w:rFonts w:ascii="GHEA Grapalat" w:hAnsi="GHEA Grapalat"/>
          <w:color w:val="000000"/>
          <w:kern w:val="0"/>
          <w:sz w:val="24"/>
          <w:szCs w:val="24"/>
        </w:rPr>
        <w:t xml:space="preserve">the information </w:t>
      </w:r>
      <w:r w:rsidRPr="00450EAE">
        <w:rPr>
          <w:rFonts w:ascii="GHEA Grapalat" w:hAnsi="GHEA Grapalat"/>
          <w:color w:val="000000"/>
          <w:kern w:val="0"/>
          <w:sz w:val="24"/>
          <w:szCs w:val="24"/>
        </w:rPr>
        <w:t xml:space="preserve">and </w:t>
      </w:r>
      <w:r w:rsidR="00943F2B" w:rsidRPr="00450EAE">
        <w:rPr>
          <w:rFonts w:ascii="GHEA Grapalat" w:hAnsi="GHEA Grapalat"/>
          <w:color w:val="000000"/>
          <w:kern w:val="0"/>
          <w:sz w:val="24"/>
          <w:szCs w:val="24"/>
        </w:rPr>
        <w:t xml:space="preserve">to </w:t>
      </w:r>
      <w:r w:rsidR="00A80E1F" w:rsidRPr="00450EAE">
        <w:rPr>
          <w:rFonts w:ascii="GHEA Grapalat" w:hAnsi="GHEA Grapalat"/>
          <w:color w:val="000000"/>
          <w:kern w:val="0"/>
          <w:sz w:val="24"/>
          <w:szCs w:val="24"/>
        </w:rPr>
        <w:t xml:space="preserve">attract his or her attention </w:t>
      </w:r>
      <w:r w:rsidR="00943F2B" w:rsidRPr="00450EAE">
        <w:rPr>
          <w:rFonts w:ascii="GHEA Grapalat" w:hAnsi="GHEA Grapalat"/>
          <w:color w:val="000000"/>
          <w:kern w:val="0"/>
          <w:sz w:val="24"/>
          <w:szCs w:val="24"/>
        </w:rPr>
        <w:t>there</w:t>
      </w:r>
      <w:r w:rsidR="00A80E1F" w:rsidRPr="00450EAE">
        <w:rPr>
          <w:rFonts w:ascii="GHEA Grapalat" w:hAnsi="GHEA Grapalat"/>
          <w:color w:val="000000"/>
          <w:kern w:val="0"/>
          <w:sz w:val="24"/>
          <w:szCs w:val="24"/>
        </w:rPr>
        <w:t>to</w:t>
      </w:r>
      <w:r w:rsidRPr="00450EAE">
        <w:rPr>
          <w:rFonts w:ascii="GHEA Grapalat" w:hAnsi="GHEA Grapalat"/>
          <w:color w:val="000000"/>
          <w:kern w:val="0"/>
          <w:sz w:val="24"/>
          <w:szCs w:val="24"/>
        </w:rPr>
        <w:t>, based on which monetary claim may be filed agai</w:t>
      </w:r>
      <w:r w:rsidR="006C395D">
        <w:rPr>
          <w:rFonts w:ascii="GHEA Grapalat" w:hAnsi="GHEA Grapalat"/>
          <w:color w:val="000000"/>
          <w:kern w:val="0"/>
          <w:sz w:val="24"/>
          <w:szCs w:val="24"/>
        </w:rPr>
        <w:t>nst the consumer in the future.</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19.</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Upon the demand or request of the consumer, the information </w:t>
      </w:r>
      <w:r w:rsidR="00943F2B" w:rsidRPr="00450EAE">
        <w:rPr>
          <w:rFonts w:ascii="GHEA Grapalat" w:hAnsi="GHEA Grapalat"/>
          <w:color w:val="000000"/>
          <w:kern w:val="0"/>
          <w:sz w:val="24"/>
          <w:szCs w:val="24"/>
        </w:rPr>
        <w:t>on</w:t>
      </w:r>
      <w:r w:rsidRPr="00450EAE">
        <w:rPr>
          <w:rFonts w:ascii="GHEA Grapalat" w:hAnsi="GHEA Grapalat"/>
          <w:color w:val="000000"/>
          <w:kern w:val="0"/>
          <w:sz w:val="24"/>
          <w:szCs w:val="24"/>
        </w:rPr>
        <w:t xml:space="preserve"> the payment charged for other services </w:t>
      </w:r>
      <w:r w:rsidR="00943F2B" w:rsidRPr="00450EAE">
        <w:rPr>
          <w:rFonts w:ascii="GHEA Grapalat" w:hAnsi="GHEA Grapalat"/>
          <w:color w:val="000000"/>
          <w:kern w:val="0"/>
          <w:sz w:val="24"/>
          <w:szCs w:val="24"/>
        </w:rPr>
        <w:t>delivered to</w:t>
      </w:r>
      <w:r w:rsidRPr="00450EAE">
        <w:rPr>
          <w:rFonts w:ascii="GHEA Grapalat" w:hAnsi="GHEA Grapalat"/>
          <w:color w:val="000000"/>
          <w:kern w:val="0"/>
          <w:sz w:val="24"/>
          <w:szCs w:val="24"/>
        </w:rPr>
        <w:t xml:space="preserve"> the latter must be provided before </w:t>
      </w:r>
      <w:r w:rsidR="00943F2B" w:rsidRPr="00450EAE">
        <w:rPr>
          <w:rFonts w:ascii="GHEA Grapalat" w:hAnsi="GHEA Grapalat"/>
          <w:color w:val="000000"/>
          <w:kern w:val="0"/>
          <w:sz w:val="24"/>
          <w:szCs w:val="24"/>
        </w:rPr>
        <w:t>delivering</w:t>
      </w:r>
      <w:r w:rsidRPr="00450EAE">
        <w:rPr>
          <w:rFonts w:ascii="GHEA Grapalat" w:hAnsi="GHEA Grapalat"/>
          <w:color w:val="000000"/>
          <w:kern w:val="0"/>
          <w:sz w:val="24"/>
          <w:szCs w:val="24"/>
        </w:rPr>
        <w:t xml:space="preserve"> th</w:t>
      </w:r>
      <w:r w:rsidR="00943F2B" w:rsidRPr="00450EAE">
        <w:rPr>
          <w:rFonts w:ascii="GHEA Grapalat" w:hAnsi="GHEA Grapalat"/>
          <w:color w:val="000000"/>
          <w:kern w:val="0"/>
          <w:sz w:val="24"/>
          <w:szCs w:val="24"/>
        </w:rPr>
        <w:t>is</w:t>
      </w:r>
      <w:r w:rsidR="006C395D">
        <w:rPr>
          <w:rFonts w:ascii="GHEA Grapalat" w:hAnsi="GHEA Grapalat"/>
          <w:color w:val="000000"/>
          <w:kern w:val="0"/>
          <w:sz w:val="24"/>
          <w:szCs w:val="24"/>
        </w:rPr>
        <w:t xml:space="preserve"> service.</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20.</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The special conditions shall be made available to the consumer or indefinite group of consumers </w:t>
      </w:r>
      <w:r w:rsidR="00943F2B" w:rsidRPr="00450EAE">
        <w:rPr>
          <w:rFonts w:ascii="GHEA Grapalat" w:hAnsi="GHEA Grapalat"/>
          <w:color w:val="000000"/>
          <w:kern w:val="0"/>
          <w:sz w:val="24"/>
          <w:szCs w:val="24"/>
        </w:rPr>
        <w:t>upon</w:t>
      </w:r>
      <w:r w:rsidRPr="00450EAE">
        <w:rPr>
          <w:rFonts w:ascii="GHEA Grapalat" w:hAnsi="GHEA Grapalat"/>
          <w:color w:val="000000"/>
          <w:kern w:val="0"/>
          <w:sz w:val="24"/>
          <w:szCs w:val="24"/>
        </w:rPr>
        <w:t xml:space="preserve"> the choice of the person providing hotel services in hard copy or </w:t>
      </w:r>
      <w:r w:rsidR="00943F2B" w:rsidRPr="00450EAE">
        <w:rPr>
          <w:rFonts w:ascii="GHEA Grapalat" w:hAnsi="GHEA Grapalat"/>
          <w:color w:val="000000"/>
          <w:kern w:val="0"/>
          <w:sz w:val="24"/>
          <w:szCs w:val="24"/>
        </w:rPr>
        <w:t xml:space="preserve">in </w:t>
      </w:r>
      <w:r w:rsidRPr="00450EAE">
        <w:rPr>
          <w:rFonts w:ascii="GHEA Grapalat" w:hAnsi="GHEA Grapalat"/>
          <w:color w:val="000000"/>
          <w:kern w:val="0"/>
          <w:sz w:val="24"/>
          <w:szCs w:val="24"/>
        </w:rPr>
        <w:t>electronic</w:t>
      </w:r>
      <w:r w:rsidR="00943F2B" w:rsidRPr="00450EAE">
        <w:rPr>
          <w:rFonts w:ascii="GHEA Grapalat" w:hAnsi="GHEA Grapalat"/>
          <w:color w:val="000000"/>
          <w:kern w:val="0"/>
          <w:sz w:val="24"/>
          <w:szCs w:val="24"/>
        </w:rPr>
        <w:t xml:space="preserve"> form</w:t>
      </w:r>
      <w:r w:rsidRPr="00450EAE">
        <w:rPr>
          <w:rFonts w:ascii="GHEA Grapalat" w:hAnsi="GHEA Grapalat"/>
          <w:color w:val="000000"/>
          <w:kern w:val="0"/>
          <w:sz w:val="24"/>
          <w:szCs w:val="24"/>
        </w:rPr>
        <w:t xml:space="preserve">, so that the requested information is completely and jointly available by one of the selected options, except for the case prescribed by point 21 of the </w:t>
      </w:r>
      <w:r w:rsidR="00943F2B" w:rsidRPr="00450EAE">
        <w:rPr>
          <w:rFonts w:ascii="GHEA Grapalat" w:hAnsi="GHEA Grapalat"/>
          <w:color w:val="000000"/>
          <w:kern w:val="0"/>
          <w:sz w:val="24"/>
          <w:szCs w:val="24"/>
        </w:rPr>
        <w:t>this</w:t>
      </w:r>
      <w:r w:rsidRPr="00450EAE">
        <w:rPr>
          <w:rFonts w:ascii="GHEA Grapalat" w:hAnsi="GHEA Grapalat"/>
          <w:color w:val="000000"/>
          <w:kern w:val="0"/>
          <w:sz w:val="24"/>
          <w:szCs w:val="24"/>
        </w:rPr>
        <w:t xml:space="preserve"> </w:t>
      </w:r>
      <w:r w:rsidR="00943F2B" w:rsidRPr="00450EAE">
        <w:rPr>
          <w:rFonts w:ascii="GHEA Grapalat" w:hAnsi="GHEA Grapalat"/>
          <w:color w:val="000000"/>
          <w:kern w:val="0"/>
          <w:sz w:val="24"/>
          <w:szCs w:val="24"/>
        </w:rPr>
        <w:t>A</w:t>
      </w:r>
      <w:r w:rsidR="006C395D">
        <w:rPr>
          <w:rFonts w:ascii="GHEA Grapalat" w:hAnsi="GHEA Grapalat"/>
          <w:color w:val="000000"/>
          <w:kern w:val="0"/>
          <w:sz w:val="24"/>
          <w:szCs w:val="24"/>
        </w:rPr>
        <w:t>nnex.</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21.</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The person providing hotel services may publish the special conditions on the </w:t>
      </w:r>
      <w:r w:rsidR="00943F2B" w:rsidRPr="00450EAE">
        <w:rPr>
          <w:rFonts w:ascii="GHEA Grapalat" w:hAnsi="GHEA Grapalat"/>
          <w:color w:val="000000"/>
          <w:kern w:val="0"/>
          <w:sz w:val="24"/>
          <w:szCs w:val="24"/>
          <w:lang w:val="en-US"/>
        </w:rPr>
        <w:t xml:space="preserve">Internet </w:t>
      </w:r>
      <w:r w:rsidRPr="00450EAE">
        <w:rPr>
          <w:rFonts w:ascii="GHEA Grapalat" w:hAnsi="GHEA Grapalat"/>
          <w:color w:val="000000"/>
          <w:kern w:val="0"/>
          <w:sz w:val="24"/>
          <w:szCs w:val="24"/>
        </w:rPr>
        <w:t xml:space="preserve">website </w:t>
      </w:r>
      <w:r w:rsidR="00943F2B" w:rsidRPr="00450EAE">
        <w:rPr>
          <w:rFonts w:ascii="GHEA Grapalat" w:hAnsi="GHEA Grapalat"/>
          <w:color w:val="000000"/>
          <w:kern w:val="0"/>
          <w:sz w:val="24"/>
          <w:szCs w:val="24"/>
        </w:rPr>
        <w:t xml:space="preserve">in a </w:t>
      </w:r>
      <w:r w:rsidRPr="00450EAE">
        <w:rPr>
          <w:rFonts w:ascii="GHEA Grapalat" w:hAnsi="GHEA Grapalat"/>
          <w:color w:val="000000"/>
          <w:kern w:val="0"/>
          <w:sz w:val="24"/>
          <w:szCs w:val="24"/>
        </w:rPr>
        <w:t>language</w:t>
      </w:r>
      <w:r w:rsidR="00943F2B" w:rsidRPr="00450EAE">
        <w:rPr>
          <w:rFonts w:ascii="GHEA Grapalat" w:hAnsi="GHEA Grapalat"/>
          <w:color w:val="000000"/>
          <w:kern w:val="0"/>
          <w:sz w:val="24"/>
          <w:szCs w:val="24"/>
        </w:rPr>
        <w:t xml:space="preserve"> preferred thereby</w:t>
      </w:r>
      <w:r w:rsidRPr="00450EAE">
        <w:rPr>
          <w:rFonts w:ascii="GHEA Grapalat" w:hAnsi="GHEA Grapalat"/>
          <w:color w:val="000000"/>
          <w:kern w:val="0"/>
          <w:sz w:val="24"/>
          <w:szCs w:val="24"/>
        </w:rPr>
        <w:t xml:space="preserve">, including through uploading </w:t>
      </w:r>
      <w:r w:rsidR="00943F2B" w:rsidRPr="00450EAE">
        <w:rPr>
          <w:rFonts w:ascii="GHEA Grapalat" w:hAnsi="GHEA Grapalat"/>
          <w:color w:val="000000"/>
          <w:kern w:val="0"/>
          <w:sz w:val="24"/>
          <w:szCs w:val="24"/>
        </w:rPr>
        <w:t xml:space="preserve">to the Internet website </w:t>
      </w:r>
      <w:r w:rsidRPr="00450EAE">
        <w:rPr>
          <w:rFonts w:ascii="GHEA Grapalat" w:hAnsi="GHEA Grapalat"/>
          <w:color w:val="000000"/>
          <w:kern w:val="0"/>
          <w:sz w:val="24"/>
          <w:szCs w:val="24"/>
        </w:rPr>
        <w:t xml:space="preserve">the legal act or </w:t>
      </w:r>
      <w:r w:rsidR="00943F2B" w:rsidRPr="00450EAE">
        <w:rPr>
          <w:rFonts w:ascii="GHEA Grapalat" w:hAnsi="GHEA Grapalat"/>
          <w:color w:val="000000"/>
          <w:kern w:val="0"/>
          <w:sz w:val="24"/>
          <w:szCs w:val="24"/>
        </w:rPr>
        <w:t xml:space="preserve">the </w:t>
      </w:r>
      <w:r w:rsidRPr="00450EAE">
        <w:rPr>
          <w:rFonts w:ascii="GHEA Grapalat" w:hAnsi="GHEA Grapalat"/>
          <w:color w:val="000000"/>
          <w:kern w:val="0"/>
          <w:sz w:val="24"/>
          <w:szCs w:val="24"/>
        </w:rPr>
        <w:t xml:space="preserve">translation thereof which </w:t>
      </w:r>
      <w:r w:rsidR="00943F2B" w:rsidRPr="00450EAE">
        <w:rPr>
          <w:rFonts w:ascii="GHEA Grapalat" w:hAnsi="GHEA Grapalat"/>
          <w:color w:val="000000"/>
          <w:kern w:val="0"/>
          <w:sz w:val="24"/>
          <w:szCs w:val="24"/>
        </w:rPr>
        <w:t>meets</w:t>
      </w:r>
      <w:r w:rsidRPr="00450EAE">
        <w:rPr>
          <w:rFonts w:ascii="GHEA Grapalat" w:hAnsi="GHEA Grapalat"/>
          <w:color w:val="000000"/>
          <w:kern w:val="0"/>
          <w:sz w:val="24"/>
          <w:szCs w:val="24"/>
        </w:rPr>
        <w:t xml:space="preserve"> the requirements of point 24 of this Annex, in case the person providing hotel services </w:t>
      </w:r>
      <w:r w:rsidR="00943F2B" w:rsidRPr="00450EAE">
        <w:rPr>
          <w:rFonts w:ascii="GHEA Grapalat" w:hAnsi="GHEA Grapalat"/>
          <w:color w:val="000000"/>
          <w:kern w:val="0"/>
          <w:sz w:val="24"/>
          <w:szCs w:val="24"/>
        </w:rPr>
        <w:t>possesses an Internet</w:t>
      </w:r>
      <w:r w:rsidR="006C395D">
        <w:rPr>
          <w:rFonts w:ascii="GHEA Grapalat" w:hAnsi="GHEA Grapalat"/>
          <w:color w:val="000000"/>
          <w:kern w:val="0"/>
          <w:sz w:val="24"/>
          <w:szCs w:val="24"/>
        </w:rPr>
        <w:t xml:space="preserve"> website.</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22.</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 case the content of the legal act </w:t>
      </w:r>
      <w:r w:rsidR="000D7415" w:rsidRPr="00450EAE">
        <w:rPr>
          <w:rFonts w:ascii="GHEA Grapalat" w:hAnsi="GHEA Grapalat"/>
          <w:color w:val="000000"/>
          <w:kern w:val="0"/>
          <w:sz w:val="24"/>
          <w:szCs w:val="24"/>
        </w:rPr>
        <w:t>meeting</w:t>
      </w:r>
      <w:r w:rsidRPr="00450EAE">
        <w:rPr>
          <w:rFonts w:ascii="GHEA Grapalat" w:hAnsi="GHEA Grapalat"/>
          <w:color w:val="000000"/>
          <w:kern w:val="0"/>
          <w:sz w:val="24"/>
          <w:szCs w:val="24"/>
        </w:rPr>
        <w:t xml:space="preserve"> the requirements of point 24 of this Annex is published</w:t>
      </w:r>
      <w:r w:rsidR="000D7415" w:rsidRPr="00450EAE">
        <w:rPr>
          <w:rFonts w:ascii="GHEA Grapalat" w:hAnsi="GHEA Grapalat"/>
          <w:color w:val="000000"/>
          <w:kern w:val="0"/>
          <w:sz w:val="24"/>
          <w:szCs w:val="24"/>
        </w:rPr>
        <w:t xml:space="preserve"> on Internet website instead of the legal act itself</w:t>
      </w:r>
      <w:r w:rsidRPr="00450EAE">
        <w:rPr>
          <w:rFonts w:ascii="GHEA Grapalat" w:hAnsi="GHEA Grapalat"/>
          <w:color w:val="000000"/>
          <w:kern w:val="0"/>
          <w:sz w:val="24"/>
          <w:szCs w:val="24"/>
        </w:rPr>
        <w:t>, th</w:t>
      </w:r>
      <w:r w:rsidR="000D7415" w:rsidRPr="00450EAE">
        <w:rPr>
          <w:rFonts w:ascii="GHEA Grapalat" w:hAnsi="GHEA Grapalat"/>
          <w:color w:val="000000"/>
          <w:kern w:val="0"/>
          <w:sz w:val="24"/>
          <w:szCs w:val="24"/>
        </w:rPr>
        <w:t>is</w:t>
      </w:r>
      <w:r w:rsidRPr="00450EAE">
        <w:rPr>
          <w:rFonts w:ascii="GHEA Grapalat" w:hAnsi="GHEA Grapalat"/>
          <w:color w:val="000000"/>
          <w:kern w:val="0"/>
          <w:sz w:val="24"/>
          <w:szCs w:val="24"/>
        </w:rPr>
        <w:t xml:space="preserve"> information must be identical to the legal act in force at the moment of </w:t>
      </w:r>
      <w:r w:rsidR="006C395D">
        <w:rPr>
          <w:rFonts w:ascii="GHEA Grapalat" w:hAnsi="GHEA Grapalat"/>
          <w:color w:val="000000"/>
          <w:kern w:val="0"/>
          <w:sz w:val="24"/>
          <w:szCs w:val="24"/>
        </w:rPr>
        <w:t>its publication.</w:t>
      </w:r>
    </w:p>
    <w:p w:rsidR="00131341" w:rsidRPr="00450EAE" w:rsidRDefault="00131341" w:rsidP="00450EAE">
      <w:pPr>
        <w:shd w:val="clear" w:color="auto" w:fill="FFFFFF"/>
        <w:tabs>
          <w:tab w:val="left" w:pos="567"/>
        </w:tabs>
        <w:spacing w:line="360" w:lineRule="auto"/>
        <w:ind w:left="567" w:hanging="567"/>
        <w:jc w:val="both"/>
        <w:rPr>
          <w:rFonts w:ascii="GHEA Grapalat" w:hAnsi="GHEA Grapalat"/>
          <w:color w:val="000000"/>
          <w:kern w:val="0"/>
          <w:sz w:val="24"/>
          <w:szCs w:val="24"/>
        </w:rPr>
      </w:pPr>
      <w:r w:rsidRPr="00450EAE">
        <w:rPr>
          <w:rFonts w:ascii="GHEA Grapalat" w:hAnsi="GHEA Grapalat"/>
          <w:color w:val="000000"/>
          <w:kern w:val="0"/>
          <w:sz w:val="24"/>
          <w:szCs w:val="24"/>
        </w:rPr>
        <w:lastRenderedPageBreak/>
        <w:t>23.</w:t>
      </w:r>
      <w:r w:rsidR="00450EAE">
        <w:rPr>
          <w:rFonts w:ascii="GHEA Grapalat" w:hAnsi="GHEA Grapalat"/>
          <w:color w:val="000000"/>
          <w:kern w:val="0"/>
          <w:sz w:val="24"/>
          <w:szCs w:val="24"/>
        </w:rPr>
        <w:tab/>
      </w:r>
      <w:r w:rsidR="000D7415" w:rsidRPr="00450EAE">
        <w:rPr>
          <w:rFonts w:ascii="GHEA Grapalat" w:hAnsi="GHEA Grapalat"/>
          <w:color w:val="000000"/>
          <w:kern w:val="0"/>
          <w:sz w:val="24"/>
          <w:szCs w:val="24"/>
        </w:rPr>
        <w:t xml:space="preserve">The Internet </w:t>
      </w:r>
      <w:r w:rsidRPr="00450EAE">
        <w:rPr>
          <w:rFonts w:ascii="GHEA Grapalat" w:hAnsi="GHEA Grapalat"/>
          <w:color w:val="000000"/>
          <w:kern w:val="0"/>
          <w:sz w:val="24"/>
          <w:szCs w:val="24"/>
        </w:rPr>
        <w:t xml:space="preserve">website address (if available), </w:t>
      </w:r>
      <w:r w:rsidR="000D7415" w:rsidRPr="00450EAE">
        <w:rPr>
          <w:rFonts w:ascii="GHEA Grapalat" w:hAnsi="GHEA Grapalat"/>
          <w:color w:val="000000"/>
          <w:kern w:val="0"/>
          <w:sz w:val="24"/>
          <w:szCs w:val="24"/>
        </w:rPr>
        <w:t>tele</w:t>
      </w:r>
      <w:r w:rsidRPr="00450EAE">
        <w:rPr>
          <w:rFonts w:ascii="GHEA Grapalat" w:hAnsi="GHEA Grapalat"/>
          <w:color w:val="000000"/>
          <w:kern w:val="0"/>
          <w:sz w:val="24"/>
          <w:szCs w:val="24"/>
        </w:rPr>
        <w:t xml:space="preserve">phone number, electronic mail address, information </w:t>
      </w:r>
      <w:r w:rsidR="000D7415" w:rsidRPr="00450EAE">
        <w:rPr>
          <w:rFonts w:ascii="GHEA Grapalat" w:hAnsi="GHEA Grapalat"/>
          <w:color w:val="000000"/>
          <w:kern w:val="0"/>
          <w:sz w:val="24"/>
          <w:szCs w:val="24"/>
        </w:rPr>
        <w:t>on</w:t>
      </w:r>
      <w:r w:rsidRPr="00450EAE">
        <w:rPr>
          <w:rFonts w:ascii="GHEA Grapalat" w:hAnsi="GHEA Grapalat"/>
          <w:color w:val="000000"/>
          <w:kern w:val="0"/>
          <w:sz w:val="24"/>
          <w:szCs w:val="24"/>
        </w:rPr>
        <w:t xml:space="preserve"> the address of hotel facility </w:t>
      </w:r>
      <w:r w:rsidR="000D7415" w:rsidRPr="00450EAE">
        <w:rPr>
          <w:rFonts w:ascii="GHEA Grapalat" w:hAnsi="GHEA Grapalat"/>
          <w:color w:val="000000"/>
          <w:kern w:val="0"/>
          <w:sz w:val="24"/>
          <w:szCs w:val="24"/>
        </w:rPr>
        <w:t xml:space="preserve">must </w:t>
      </w:r>
      <w:r w:rsidRPr="00450EAE">
        <w:rPr>
          <w:rFonts w:ascii="GHEA Grapalat" w:hAnsi="GHEA Grapalat"/>
          <w:color w:val="000000"/>
          <w:kern w:val="0"/>
          <w:sz w:val="24"/>
          <w:szCs w:val="24"/>
        </w:rPr>
        <w:t>be posted</w:t>
      </w:r>
      <w:r w:rsidR="000D7415" w:rsidRPr="00450EAE">
        <w:rPr>
          <w:rFonts w:ascii="GHEA Grapalat" w:hAnsi="GHEA Grapalat"/>
          <w:color w:val="000000"/>
          <w:kern w:val="0"/>
          <w:sz w:val="24"/>
          <w:szCs w:val="24"/>
        </w:rPr>
        <w:t xml:space="preserve"> on pages of social networks managed for the hotel facility</w:t>
      </w:r>
      <w:r w:rsidR="006C395D">
        <w:rPr>
          <w:rFonts w:ascii="GHEA Grapalat" w:hAnsi="GHEA Grapalat"/>
          <w:color w:val="000000"/>
          <w:kern w:val="0"/>
          <w:sz w:val="24"/>
          <w:szCs w:val="24"/>
        </w:rPr>
        <w:t>.</w:t>
      </w:r>
    </w:p>
    <w:p w:rsidR="00131341" w:rsidRPr="00450EAE" w:rsidRDefault="00131341" w:rsidP="00450EAE">
      <w:pPr>
        <w:shd w:val="clear" w:color="auto" w:fill="FFFFFF"/>
        <w:tabs>
          <w:tab w:val="left" w:pos="567"/>
        </w:tabs>
        <w:spacing w:line="360" w:lineRule="auto"/>
        <w:ind w:left="567" w:hanging="567"/>
        <w:jc w:val="both"/>
        <w:rPr>
          <w:rFonts w:ascii="GHEA Grapalat" w:eastAsia="Times New Roman" w:hAnsi="GHEA Grapalat" w:cs="Times New Roman"/>
          <w:color w:val="000000"/>
          <w:kern w:val="0"/>
          <w:sz w:val="24"/>
          <w:szCs w:val="24"/>
        </w:rPr>
      </w:pPr>
      <w:r w:rsidRPr="00450EAE">
        <w:rPr>
          <w:rFonts w:ascii="GHEA Grapalat" w:hAnsi="GHEA Grapalat"/>
          <w:color w:val="000000"/>
          <w:kern w:val="0"/>
          <w:sz w:val="24"/>
          <w:szCs w:val="24"/>
        </w:rPr>
        <w:t>24.</w:t>
      </w:r>
      <w:r w:rsidR="00450EAE">
        <w:rPr>
          <w:rFonts w:ascii="GHEA Grapalat" w:hAnsi="GHEA Grapalat"/>
          <w:color w:val="000000"/>
          <w:kern w:val="0"/>
          <w:sz w:val="24"/>
          <w:szCs w:val="24"/>
        </w:rPr>
        <w:tab/>
      </w:r>
      <w:r w:rsidRPr="00450EAE">
        <w:rPr>
          <w:rFonts w:ascii="GHEA Grapalat" w:hAnsi="GHEA Grapalat"/>
          <w:color w:val="000000"/>
          <w:kern w:val="0"/>
          <w:sz w:val="24"/>
          <w:szCs w:val="24"/>
        </w:rPr>
        <w:t xml:space="preserve">In case hard copy </w:t>
      </w:r>
      <w:r w:rsidR="000D7415" w:rsidRPr="00450EAE">
        <w:rPr>
          <w:rFonts w:ascii="GHEA Grapalat" w:hAnsi="GHEA Grapalat"/>
          <w:color w:val="000000"/>
          <w:kern w:val="0"/>
          <w:sz w:val="24"/>
          <w:szCs w:val="24"/>
        </w:rPr>
        <w:t xml:space="preserve">of </w:t>
      </w:r>
      <w:r w:rsidRPr="00450EAE">
        <w:rPr>
          <w:rFonts w:ascii="GHEA Grapalat" w:hAnsi="GHEA Grapalat"/>
          <w:color w:val="000000"/>
          <w:kern w:val="0"/>
          <w:sz w:val="24"/>
          <w:szCs w:val="24"/>
        </w:rPr>
        <w:t xml:space="preserve">information is made available to the consumer, it must </w:t>
      </w:r>
      <w:r w:rsidR="00F77FCD" w:rsidRPr="00450EAE">
        <w:rPr>
          <w:rFonts w:ascii="GHEA Grapalat" w:hAnsi="GHEA Grapalat"/>
          <w:color w:val="000000"/>
          <w:kern w:val="0"/>
          <w:sz w:val="24"/>
          <w:szCs w:val="24"/>
        </w:rPr>
        <w:t xml:space="preserve">meet </w:t>
      </w:r>
      <w:r w:rsidRPr="00450EAE">
        <w:rPr>
          <w:rFonts w:ascii="GHEA Grapalat" w:hAnsi="GHEA Grapalat"/>
          <w:color w:val="000000"/>
          <w:kern w:val="0"/>
          <w:sz w:val="24"/>
          <w:szCs w:val="24"/>
        </w:rPr>
        <w:t>the requirements prescribed by the Law “On regulatory legal acts” fo</w:t>
      </w:r>
      <w:r w:rsidR="00450EAE">
        <w:rPr>
          <w:rFonts w:ascii="GHEA Grapalat" w:hAnsi="GHEA Grapalat"/>
          <w:color w:val="000000"/>
          <w:kern w:val="0"/>
          <w:sz w:val="24"/>
          <w:szCs w:val="24"/>
        </w:rPr>
        <w:t>r internal (local) legal act.</w:t>
      </w:r>
    </w:p>
    <w:p w:rsidR="00131341" w:rsidRPr="00450EAE" w:rsidRDefault="00131341" w:rsidP="00450EAE">
      <w:pPr>
        <w:shd w:val="clear" w:color="auto" w:fill="FFFFFF"/>
        <w:spacing w:line="360" w:lineRule="auto"/>
        <w:jc w:val="both"/>
        <w:rPr>
          <w:rFonts w:ascii="GHEA Grapalat" w:eastAsia="Times New Roman" w:hAnsi="GHEA Grapalat" w:cs="Times New Roman"/>
          <w:color w:val="000000"/>
          <w:kern w:val="0"/>
          <w:sz w:val="24"/>
          <w:szCs w:val="24"/>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00"/>
        <w:gridCol w:w="4787"/>
      </w:tblGrid>
      <w:tr w:rsidR="00131341" w:rsidRPr="00450EAE" w:rsidTr="006C395D">
        <w:tc>
          <w:tcPr>
            <w:tcW w:w="4500" w:type="dxa"/>
            <w:hideMark/>
          </w:tcPr>
          <w:p w:rsidR="00131341" w:rsidRPr="00450EAE" w:rsidRDefault="00131341" w:rsidP="006C395D">
            <w:pPr>
              <w:spacing w:after="160" w:line="360" w:lineRule="auto"/>
              <w:jc w:val="center"/>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 xml:space="preserve">Deputy Head </w:t>
            </w:r>
            <w:r w:rsidR="006C395D">
              <w:rPr>
                <w:rFonts w:ascii="GHEA Grapalat" w:hAnsi="GHEA Grapalat"/>
                <w:b/>
                <w:color w:val="000000"/>
                <w:kern w:val="0"/>
                <w:sz w:val="24"/>
                <w:szCs w:val="24"/>
              </w:rPr>
              <w:br/>
            </w:r>
            <w:r w:rsidRPr="00450EAE">
              <w:rPr>
                <w:rFonts w:ascii="GHEA Grapalat" w:hAnsi="GHEA Grapalat"/>
                <w:b/>
                <w:color w:val="000000"/>
                <w:kern w:val="0"/>
                <w:sz w:val="24"/>
                <w:szCs w:val="24"/>
              </w:rPr>
              <w:t>of Staff to Prime Minister</w:t>
            </w:r>
            <w:r w:rsidR="006C395D">
              <w:rPr>
                <w:rFonts w:ascii="GHEA Grapalat" w:eastAsia="Times New Roman" w:hAnsi="GHEA Grapalat" w:cs="Times New Roman"/>
                <w:color w:val="000000"/>
                <w:kern w:val="0"/>
                <w:sz w:val="24"/>
                <w:szCs w:val="24"/>
              </w:rPr>
              <w:br/>
            </w:r>
            <w:r w:rsidRPr="00450EAE">
              <w:rPr>
                <w:rFonts w:ascii="GHEA Grapalat" w:hAnsi="GHEA Grapalat"/>
                <w:b/>
                <w:color w:val="000000"/>
                <w:kern w:val="0"/>
                <w:sz w:val="24"/>
                <w:szCs w:val="24"/>
              </w:rPr>
              <w:t>of the Republic of Armenia</w:t>
            </w:r>
          </w:p>
        </w:tc>
        <w:tc>
          <w:tcPr>
            <w:tcW w:w="0" w:type="auto"/>
            <w:vAlign w:val="bottom"/>
            <w:hideMark/>
          </w:tcPr>
          <w:p w:rsidR="00131341" w:rsidRPr="00450EAE" w:rsidRDefault="00131341" w:rsidP="006C395D">
            <w:pPr>
              <w:spacing w:after="160" w:line="360" w:lineRule="auto"/>
              <w:jc w:val="right"/>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 xml:space="preserve">A. </w:t>
            </w:r>
            <w:proofErr w:type="spellStart"/>
            <w:r w:rsidRPr="00450EAE">
              <w:rPr>
                <w:rFonts w:ascii="GHEA Grapalat" w:hAnsi="GHEA Grapalat"/>
                <w:b/>
                <w:color w:val="000000"/>
                <w:kern w:val="0"/>
                <w:sz w:val="24"/>
                <w:szCs w:val="24"/>
              </w:rPr>
              <w:t>Khachatryan</w:t>
            </w:r>
            <w:proofErr w:type="spellEnd"/>
            <w:r w:rsidRPr="00450EAE">
              <w:rPr>
                <w:rFonts w:ascii="GHEA Grapalat" w:hAnsi="GHEA Grapalat"/>
                <w:b/>
                <w:color w:val="000000"/>
                <w:kern w:val="0"/>
                <w:sz w:val="24"/>
                <w:szCs w:val="24"/>
              </w:rPr>
              <w:t xml:space="preserve"> </w:t>
            </w:r>
          </w:p>
        </w:tc>
      </w:tr>
    </w:tbl>
    <w:p w:rsidR="00131341" w:rsidRPr="00450EAE" w:rsidRDefault="00131341" w:rsidP="00450EAE">
      <w:pPr>
        <w:shd w:val="clear" w:color="auto" w:fill="FFFFFF"/>
        <w:spacing w:line="360" w:lineRule="auto"/>
        <w:rPr>
          <w:rFonts w:ascii="GHEA Grapalat" w:eastAsia="Times New Roman" w:hAnsi="GHEA Grapalat" w:cs="Times New Roman"/>
          <w:color w:val="000000"/>
          <w:kern w:val="0"/>
          <w:sz w:val="24"/>
          <w:szCs w:val="24"/>
        </w:rPr>
      </w:pPr>
      <w:r w:rsidRPr="00450EAE">
        <w:rPr>
          <w:rFonts w:ascii="Sylfaen" w:hAnsi="Sylfaen"/>
          <w:color w:val="000000"/>
          <w:kern w:val="0"/>
          <w:sz w:val="24"/>
          <w:szCs w:val="24"/>
        </w:rPr>
        <w:t>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7"/>
        <w:gridCol w:w="4500"/>
      </w:tblGrid>
      <w:tr w:rsidR="00131341" w:rsidRPr="00450EAE" w:rsidTr="006C395D">
        <w:tc>
          <w:tcPr>
            <w:tcW w:w="0" w:type="auto"/>
            <w:hideMark/>
          </w:tcPr>
          <w:p w:rsidR="00131341" w:rsidRPr="00450EAE" w:rsidRDefault="00131341" w:rsidP="00450EAE">
            <w:pPr>
              <w:spacing w:line="360" w:lineRule="auto"/>
              <w:rPr>
                <w:rFonts w:ascii="GHEA Grapalat" w:eastAsia="Times New Roman" w:hAnsi="GHEA Grapalat" w:cs="Times New Roman"/>
                <w:color w:val="000000"/>
                <w:kern w:val="0"/>
                <w:sz w:val="24"/>
                <w:szCs w:val="24"/>
              </w:rPr>
            </w:pPr>
          </w:p>
        </w:tc>
        <w:tc>
          <w:tcPr>
            <w:tcW w:w="4500" w:type="dxa"/>
            <w:hideMark/>
          </w:tcPr>
          <w:p w:rsidR="00131341" w:rsidRPr="006C395D" w:rsidRDefault="00131341" w:rsidP="00450EAE">
            <w:pPr>
              <w:spacing w:line="360" w:lineRule="auto"/>
              <w:jc w:val="center"/>
              <w:rPr>
                <w:rFonts w:ascii="GHEA Grapalat" w:eastAsia="Times New Roman" w:hAnsi="GHEA Grapalat" w:cs="Times New Roman"/>
                <w:color w:val="000000"/>
                <w:kern w:val="0"/>
                <w:sz w:val="16"/>
                <w:szCs w:val="24"/>
              </w:rPr>
            </w:pPr>
            <w:r w:rsidRPr="006C395D">
              <w:rPr>
                <w:rFonts w:ascii="GHEA Grapalat" w:hAnsi="GHEA Grapalat"/>
                <w:color w:val="000000"/>
                <w:kern w:val="0"/>
                <w:sz w:val="16"/>
                <w:szCs w:val="24"/>
              </w:rPr>
              <w:t>11</w:t>
            </w:r>
            <w:r w:rsidR="007B4E2F" w:rsidRPr="006C395D">
              <w:rPr>
                <w:rFonts w:ascii="GHEA Grapalat" w:hAnsi="GHEA Grapalat"/>
                <w:color w:val="000000"/>
                <w:kern w:val="0"/>
                <w:sz w:val="16"/>
                <w:szCs w:val="24"/>
              </w:rPr>
              <w:t xml:space="preserve"> October </w:t>
            </w:r>
            <w:r w:rsidRPr="006C395D">
              <w:rPr>
                <w:rFonts w:ascii="GHEA Grapalat" w:hAnsi="GHEA Grapalat"/>
                <w:color w:val="000000"/>
                <w:kern w:val="0"/>
                <w:sz w:val="16"/>
                <w:szCs w:val="24"/>
              </w:rPr>
              <w:t>2024</w:t>
            </w:r>
          </w:p>
          <w:p w:rsidR="00131341" w:rsidRPr="006C395D" w:rsidRDefault="00131341" w:rsidP="00450EAE">
            <w:pPr>
              <w:spacing w:line="360" w:lineRule="auto"/>
              <w:jc w:val="center"/>
              <w:rPr>
                <w:rFonts w:ascii="GHEA Grapalat" w:eastAsia="Times New Roman" w:hAnsi="GHEA Grapalat" w:cs="Times New Roman"/>
                <w:color w:val="000000"/>
                <w:kern w:val="0"/>
                <w:sz w:val="16"/>
                <w:szCs w:val="24"/>
              </w:rPr>
            </w:pPr>
            <w:r w:rsidRPr="006C395D">
              <w:rPr>
                <w:rFonts w:ascii="GHEA Grapalat" w:hAnsi="GHEA Grapalat"/>
                <w:color w:val="000000"/>
                <w:kern w:val="0"/>
                <w:sz w:val="16"/>
                <w:szCs w:val="24"/>
              </w:rPr>
              <w:t>CERTIFIED BY</w:t>
            </w:r>
            <w:r w:rsidR="006C395D">
              <w:rPr>
                <w:rFonts w:ascii="GHEA Grapalat" w:hAnsi="GHEA Grapalat"/>
                <w:color w:val="000000"/>
                <w:kern w:val="0"/>
                <w:sz w:val="16"/>
                <w:szCs w:val="24"/>
              </w:rPr>
              <w:t xml:space="preserve"> </w:t>
            </w:r>
            <w:r w:rsidRPr="006C395D">
              <w:rPr>
                <w:rFonts w:ascii="GHEA Grapalat" w:hAnsi="GHEA Grapalat"/>
                <w:color w:val="000000"/>
                <w:kern w:val="0"/>
                <w:sz w:val="16"/>
                <w:szCs w:val="24"/>
              </w:rPr>
              <w:t xml:space="preserve">ELECTRONIC </w:t>
            </w:r>
          </w:p>
          <w:p w:rsidR="00131341" w:rsidRPr="00450EAE" w:rsidRDefault="00131341" w:rsidP="00450EAE">
            <w:pPr>
              <w:spacing w:line="360" w:lineRule="auto"/>
              <w:jc w:val="center"/>
              <w:rPr>
                <w:rFonts w:ascii="GHEA Grapalat" w:eastAsia="Times New Roman" w:hAnsi="GHEA Grapalat" w:cs="Times New Roman"/>
                <w:color w:val="000000"/>
                <w:kern w:val="0"/>
                <w:sz w:val="24"/>
                <w:szCs w:val="24"/>
              </w:rPr>
            </w:pPr>
            <w:r w:rsidRPr="006C395D">
              <w:rPr>
                <w:rFonts w:ascii="GHEA Grapalat" w:hAnsi="GHEA Grapalat"/>
                <w:color w:val="000000"/>
                <w:kern w:val="0"/>
                <w:sz w:val="16"/>
                <w:szCs w:val="24"/>
              </w:rPr>
              <w:t>SIGNATURE</w:t>
            </w:r>
          </w:p>
        </w:tc>
      </w:tr>
    </w:tbl>
    <w:p w:rsidR="00131341" w:rsidRPr="00450EAE" w:rsidRDefault="00131341" w:rsidP="00450EAE">
      <w:pPr>
        <w:shd w:val="clear" w:color="auto" w:fill="FFFFFF"/>
        <w:spacing w:line="360" w:lineRule="auto"/>
        <w:ind w:firstLine="375"/>
        <w:rPr>
          <w:rFonts w:ascii="GHEA Grapalat" w:eastAsia="Times New Roman" w:hAnsi="GHEA Grapalat" w:cs="Times New Roman"/>
          <w:color w:val="000000"/>
          <w:kern w:val="0"/>
          <w:sz w:val="24"/>
          <w:szCs w:val="24"/>
        </w:rPr>
      </w:pPr>
    </w:p>
    <w:p w:rsidR="00D8532D" w:rsidRPr="006C395D" w:rsidRDefault="00131341" w:rsidP="006C395D">
      <w:pPr>
        <w:shd w:val="clear" w:color="auto" w:fill="FFFFFF"/>
        <w:spacing w:line="360" w:lineRule="auto"/>
        <w:rPr>
          <w:rFonts w:ascii="GHEA Grapalat" w:eastAsia="Times New Roman" w:hAnsi="GHEA Grapalat" w:cs="Times New Roman"/>
          <w:color w:val="000000"/>
          <w:kern w:val="0"/>
          <w:sz w:val="24"/>
          <w:szCs w:val="24"/>
        </w:rPr>
      </w:pPr>
      <w:r w:rsidRPr="00450EAE">
        <w:rPr>
          <w:rFonts w:ascii="GHEA Grapalat" w:hAnsi="GHEA Grapalat"/>
          <w:b/>
          <w:color w:val="000000"/>
          <w:kern w:val="0"/>
          <w:sz w:val="24"/>
          <w:szCs w:val="24"/>
        </w:rPr>
        <w:t>Da</w:t>
      </w:r>
      <w:r w:rsidR="00F77FCD" w:rsidRPr="00450EAE">
        <w:rPr>
          <w:rFonts w:ascii="GHEA Grapalat" w:hAnsi="GHEA Grapalat"/>
          <w:b/>
          <w:color w:val="000000"/>
          <w:kern w:val="0"/>
          <w:sz w:val="24"/>
          <w:szCs w:val="24"/>
        </w:rPr>
        <w:t xml:space="preserve">te </w:t>
      </w:r>
      <w:r w:rsidRPr="00450EAE">
        <w:rPr>
          <w:rFonts w:ascii="GHEA Grapalat" w:hAnsi="GHEA Grapalat"/>
          <w:b/>
          <w:color w:val="000000"/>
          <w:kern w:val="0"/>
          <w:sz w:val="24"/>
          <w:szCs w:val="24"/>
        </w:rPr>
        <w:t xml:space="preserve">of official promulgation — 11 October 2024. </w:t>
      </w:r>
    </w:p>
    <w:sectPr w:rsidR="00D8532D" w:rsidRPr="006C395D" w:rsidSect="006C395D">
      <w:footerReference w:type="default" r:id="rId7"/>
      <w:pgSz w:w="11907" w:h="16839" w:code="9"/>
      <w:pgMar w:top="1418" w:right="1418" w:bottom="1418" w:left="1418"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3BCB" w:rsidRDefault="00853BCB" w:rsidP="007E0A8F">
      <w:pPr>
        <w:spacing w:after="0" w:line="240" w:lineRule="auto"/>
      </w:pPr>
      <w:r>
        <w:separator/>
      </w:r>
    </w:p>
  </w:endnote>
  <w:endnote w:type="continuationSeparator" w:id="0">
    <w:p w:rsidR="00853BCB" w:rsidRDefault="00853BCB" w:rsidP="007E0A8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21002A87" w:usb1="80000000" w:usb2="00000008" w:usb3="00000000" w:csb0="000101F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Calibri Light">
    <w:altName w:val="Arial"/>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0917"/>
      <w:docPartObj>
        <w:docPartGallery w:val="Page Numbers (Bottom of Page)"/>
        <w:docPartUnique/>
      </w:docPartObj>
    </w:sdtPr>
    <w:sdtEndPr>
      <w:rPr>
        <w:rFonts w:ascii="GHEA Grapalat" w:hAnsi="GHEA Grapalat"/>
        <w:sz w:val="24"/>
      </w:rPr>
    </w:sdtEndPr>
    <w:sdtContent>
      <w:p w:rsidR="00450EAE" w:rsidRPr="006C395D" w:rsidRDefault="000E7FFA" w:rsidP="006C395D">
        <w:pPr>
          <w:pStyle w:val="Footer"/>
          <w:jc w:val="center"/>
          <w:rPr>
            <w:rFonts w:ascii="GHEA Grapalat" w:hAnsi="GHEA Grapalat"/>
            <w:sz w:val="24"/>
          </w:rPr>
        </w:pPr>
        <w:r w:rsidRPr="006C395D">
          <w:rPr>
            <w:rFonts w:ascii="GHEA Grapalat" w:hAnsi="GHEA Grapalat"/>
            <w:sz w:val="24"/>
          </w:rPr>
          <w:fldChar w:fldCharType="begin"/>
        </w:r>
        <w:r w:rsidR="00450EAE" w:rsidRPr="006C395D">
          <w:rPr>
            <w:rFonts w:ascii="GHEA Grapalat" w:hAnsi="GHEA Grapalat"/>
            <w:sz w:val="24"/>
          </w:rPr>
          <w:instrText xml:space="preserve"> PAGE   \* MERGEFORMAT </w:instrText>
        </w:r>
        <w:r w:rsidRPr="006C395D">
          <w:rPr>
            <w:rFonts w:ascii="GHEA Grapalat" w:hAnsi="GHEA Grapalat"/>
            <w:sz w:val="24"/>
          </w:rPr>
          <w:fldChar w:fldCharType="separate"/>
        </w:r>
        <w:r w:rsidR="004B61AF">
          <w:rPr>
            <w:rFonts w:ascii="GHEA Grapalat" w:hAnsi="GHEA Grapalat"/>
            <w:noProof/>
            <w:sz w:val="24"/>
          </w:rPr>
          <w:t>2</w:t>
        </w:r>
        <w:r w:rsidRPr="006C395D">
          <w:rPr>
            <w:rFonts w:ascii="GHEA Grapalat" w:hAnsi="GHEA Grapalat"/>
            <w:sz w:val="24"/>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3BCB" w:rsidRDefault="00853BCB" w:rsidP="007E0A8F">
      <w:pPr>
        <w:spacing w:after="0" w:line="240" w:lineRule="auto"/>
      </w:pPr>
      <w:r>
        <w:separator/>
      </w:r>
    </w:p>
  </w:footnote>
  <w:footnote w:type="continuationSeparator" w:id="0">
    <w:p w:rsidR="00853BCB" w:rsidRDefault="00853BCB" w:rsidP="007E0A8F">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activeWritingStyle w:appName="MSWord" w:lang="en-GB" w:vendorID="64" w:dllVersion="131078" w:nlCheck="1" w:checkStyle="1"/>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901CEF"/>
    <w:rsid w:val="00001CB1"/>
    <w:rsid w:val="0000334F"/>
    <w:rsid w:val="00063691"/>
    <w:rsid w:val="000A01D8"/>
    <w:rsid w:val="000D0C51"/>
    <w:rsid w:val="000D7415"/>
    <w:rsid w:val="000E7FFA"/>
    <w:rsid w:val="00131341"/>
    <w:rsid w:val="00194DBF"/>
    <w:rsid w:val="001954D5"/>
    <w:rsid w:val="001B26A2"/>
    <w:rsid w:val="001F58EE"/>
    <w:rsid w:val="00236417"/>
    <w:rsid w:val="00287917"/>
    <w:rsid w:val="002954BC"/>
    <w:rsid w:val="002A710C"/>
    <w:rsid w:val="00326ADF"/>
    <w:rsid w:val="003357C0"/>
    <w:rsid w:val="003770E0"/>
    <w:rsid w:val="003B1E69"/>
    <w:rsid w:val="003C306E"/>
    <w:rsid w:val="003C5816"/>
    <w:rsid w:val="00411125"/>
    <w:rsid w:val="00450EAE"/>
    <w:rsid w:val="004A45E2"/>
    <w:rsid w:val="004B61AF"/>
    <w:rsid w:val="004D1EEA"/>
    <w:rsid w:val="00573797"/>
    <w:rsid w:val="005A3E8F"/>
    <w:rsid w:val="005B32DA"/>
    <w:rsid w:val="00603487"/>
    <w:rsid w:val="00686013"/>
    <w:rsid w:val="006C395D"/>
    <w:rsid w:val="006C5E67"/>
    <w:rsid w:val="006D0D4F"/>
    <w:rsid w:val="006D3D33"/>
    <w:rsid w:val="006D678D"/>
    <w:rsid w:val="006E638E"/>
    <w:rsid w:val="0072763F"/>
    <w:rsid w:val="0073422F"/>
    <w:rsid w:val="00752B12"/>
    <w:rsid w:val="007569C5"/>
    <w:rsid w:val="007B4E2F"/>
    <w:rsid w:val="007C2679"/>
    <w:rsid w:val="007E0A8F"/>
    <w:rsid w:val="008103C9"/>
    <w:rsid w:val="008508AE"/>
    <w:rsid w:val="00853BCB"/>
    <w:rsid w:val="00856F31"/>
    <w:rsid w:val="00886C33"/>
    <w:rsid w:val="008B0EEC"/>
    <w:rsid w:val="008B50CD"/>
    <w:rsid w:val="008E51C0"/>
    <w:rsid w:val="008F1AB3"/>
    <w:rsid w:val="00901CEF"/>
    <w:rsid w:val="00910D66"/>
    <w:rsid w:val="00923A21"/>
    <w:rsid w:val="00943F2B"/>
    <w:rsid w:val="009834D9"/>
    <w:rsid w:val="009E26B2"/>
    <w:rsid w:val="009F5E39"/>
    <w:rsid w:val="00A31787"/>
    <w:rsid w:val="00A80E1F"/>
    <w:rsid w:val="00B55598"/>
    <w:rsid w:val="00BB14C6"/>
    <w:rsid w:val="00BB44C6"/>
    <w:rsid w:val="00BC3562"/>
    <w:rsid w:val="00BC6B96"/>
    <w:rsid w:val="00BD362A"/>
    <w:rsid w:val="00BD7645"/>
    <w:rsid w:val="00C822A2"/>
    <w:rsid w:val="00C92115"/>
    <w:rsid w:val="00C96B58"/>
    <w:rsid w:val="00D8532D"/>
    <w:rsid w:val="00DA4903"/>
    <w:rsid w:val="00DA57A7"/>
    <w:rsid w:val="00DE20F5"/>
    <w:rsid w:val="00E41B04"/>
    <w:rsid w:val="00E6241F"/>
    <w:rsid w:val="00F61A21"/>
    <w:rsid w:val="00F77FCD"/>
    <w:rsid w:val="00FA773C"/>
    <w:rsid w:val="00FE2F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GB" w:eastAsia="en-GB" w:bidi="en-GB"/>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638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31341"/>
    <w:pPr>
      <w:spacing w:before="100" w:beforeAutospacing="1" w:after="100" w:afterAutospacing="1" w:line="240" w:lineRule="auto"/>
    </w:pPr>
    <w:rPr>
      <w:rFonts w:ascii="Times New Roman" w:eastAsia="Times New Roman" w:hAnsi="Times New Roman" w:cs="Times New Roman"/>
      <w:kern w:val="0"/>
      <w:sz w:val="24"/>
      <w:szCs w:val="24"/>
    </w:rPr>
  </w:style>
  <w:style w:type="character" w:styleId="Strong">
    <w:name w:val="Strong"/>
    <w:basedOn w:val="DefaultParagraphFont"/>
    <w:uiPriority w:val="22"/>
    <w:qFormat/>
    <w:rsid w:val="00131341"/>
    <w:rPr>
      <w:b/>
      <w:bCs/>
    </w:rPr>
  </w:style>
  <w:style w:type="character" w:styleId="Emphasis">
    <w:name w:val="Emphasis"/>
    <w:basedOn w:val="DefaultParagraphFont"/>
    <w:uiPriority w:val="20"/>
    <w:qFormat/>
    <w:rsid w:val="00131341"/>
    <w:rPr>
      <w:i/>
      <w:iCs/>
    </w:rPr>
  </w:style>
  <w:style w:type="paragraph" w:styleId="Header">
    <w:name w:val="header"/>
    <w:basedOn w:val="Normal"/>
    <w:link w:val="HeaderChar"/>
    <w:uiPriority w:val="99"/>
    <w:semiHidden/>
    <w:unhideWhenUsed/>
    <w:rsid w:val="007E0A8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E0A8F"/>
  </w:style>
  <w:style w:type="paragraph" w:styleId="Footer">
    <w:name w:val="footer"/>
    <w:basedOn w:val="Normal"/>
    <w:link w:val="FooterChar"/>
    <w:uiPriority w:val="99"/>
    <w:unhideWhenUsed/>
    <w:rsid w:val="007E0A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0A8F"/>
  </w:style>
  <w:style w:type="paragraph" w:styleId="BalloonText">
    <w:name w:val="Balloon Text"/>
    <w:basedOn w:val="Normal"/>
    <w:link w:val="BalloonTextChar"/>
    <w:uiPriority w:val="99"/>
    <w:semiHidden/>
    <w:unhideWhenUsed/>
    <w:rsid w:val="007E0A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0A8F"/>
    <w:rPr>
      <w:rFonts w:ascii="Tahoma" w:hAnsi="Tahoma" w:cs="Tahoma"/>
      <w:sz w:val="16"/>
      <w:szCs w:val="16"/>
    </w:rPr>
  </w:style>
  <w:style w:type="character" w:styleId="CommentReference">
    <w:name w:val="annotation reference"/>
    <w:basedOn w:val="DefaultParagraphFont"/>
    <w:uiPriority w:val="99"/>
    <w:semiHidden/>
    <w:unhideWhenUsed/>
    <w:rsid w:val="006D678D"/>
    <w:rPr>
      <w:sz w:val="16"/>
      <w:szCs w:val="16"/>
    </w:rPr>
  </w:style>
  <w:style w:type="paragraph" w:styleId="CommentText">
    <w:name w:val="annotation text"/>
    <w:basedOn w:val="Normal"/>
    <w:link w:val="CommentTextChar"/>
    <w:uiPriority w:val="99"/>
    <w:semiHidden/>
    <w:unhideWhenUsed/>
    <w:rsid w:val="006D678D"/>
    <w:pPr>
      <w:spacing w:line="240" w:lineRule="auto"/>
    </w:pPr>
    <w:rPr>
      <w:sz w:val="20"/>
      <w:szCs w:val="20"/>
    </w:rPr>
  </w:style>
  <w:style w:type="character" w:customStyle="1" w:styleId="CommentTextChar">
    <w:name w:val="Comment Text Char"/>
    <w:basedOn w:val="DefaultParagraphFont"/>
    <w:link w:val="CommentText"/>
    <w:uiPriority w:val="99"/>
    <w:semiHidden/>
    <w:rsid w:val="006D678D"/>
    <w:rPr>
      <w:sz w:val="20"/>
      <w:szCs w:val="20"/>
    </w:rPr>
  </w:style>
  <w:style w:type="paragraph" w:styleId="CommentSubject">
    <w:name w:val="annotation subject"/>
    <w:basedOn w:val="CommentText"/>
    <w:next w:val="CommentText"/>
    <w:link w:val="CommentSubjectChar"/>
    <w:uiPriority w:val="99"/>
    <w:semiHidden/>
    <w:unhideWhenUsed/>
    <w:rsid w:val="006D678D"/>
    <w:rPr>
      <w:b/>
      <w:bCs/>
    </w:rPr>
  </w:style>
  <w:style w:type="character" w:customStyle="1" w:styleId="CommentSubjectChar">
    <w:name w:val="Comment Subject Char"/>
    <w:basedOn w:val="CommentTextChar"/>
    <w:link w:val="CommentSubject"/>
    <w:uiPriority w:val="99"/>
    <w:semiHidden/>
    <w:rsid w:val="006D678D"/>
    <w:rPr>
      <w:b/>
      <w:bCs/>
    </w:rPr>
  </w:style>
  <w:style w:type="table" w:styleId="TableGrid">
    <w:name w:val="Table Grid"/>
    <w:basedOn w:val="TableNormal"/>
    <w:uiPriority w:val="39"/>
    <w:rsid w:val="00450EA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22204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67B25E-0AAD-43E0-9CBE-1D6926530C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12</Pages>
  <Words>2105</Words>
  <Characters>16129</Characters>
  <Application>Microsoft Office Word</Application>
  <DocSecurity>0</DocSecurity>
  <Lines>322</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Hasmik V. Khurshudyan</dc:creator>
  <cp:keywords>https://mul2-mineconomy.gov.am/tasks/775967/oneclick?token=86215b9862d3cfdc9d7f495d4da1bff8</cp:keywords>
  <dc:description/>
  <cp:lastModifiedBy>lusinez</cp:lastModifiedBy>
  <cp:revision>39</cp:revision>
  <dcterms:created xsi:type="dcterms:W3CDTF">2025-01-22T07:13:00Z</dcterms:created>
  <dcterms:modified xsi:type="dcterms:W3CDTF">2025-02-06T13:15:00Z</dcterms:modified>
</cp:coreProperties>
</file>