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2471" w14:textId="0E86CA71" w:rsidR="00423C2A" w:rsidRDefault="004C16BF" w:rsidP="004C16BF">
      <w:pPr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</w:pP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ՑԱՆԿ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br/>
      </w: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ԵԱՏՄ (ՄՄ) ՄԻ ՇԱՐՔ ՏԵԽՆԻԿԱԿԱՆ ԿԱՆՈՆԱԿԱՐԳԵՐԻ ՊԱՀԱՆՋՆԵՐԻՆ ՀԱՄԱՊԱՏԱՍԽԱՆ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br/>
      </w: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ԱՐՏԱԴՐԱՆՔԻ ՍԵՐՏԻՖԻԿԱՑՈՒՄ ԻՐԱԿԱՆԱՑՆՈՂ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t xml:space="preserve"> 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ՆՇԱՆԱԿՄԱՆ</w:t>
      </w:r>
      <w:r w:rsidRPr="004C16BF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 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ՎԿԱՅԱԿԱՆԻ ԺԱՄԿԵՏՆ ԱՎԱՐՏՎԱԾ ԵՎ ՉԵՂՅԱԼ ՀԱՅՏԱՐԱՐՎԱԾ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C16B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ՀԱՄԱՊԱՏԱՍԽԱՆՈՒԹՅԱՆ ԳՆԱՀԱՏՄԱՆ ՄԱՐՄԻՆՆԵՐԻ</w:t>
      </w:r>
    </w:p>
    <w:tbl>
      <w:tblPr>
        <w:tblStyle w:val="TableGrid1"/>
        <w:tblW w:w="153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00"/>
        <w:gridCol w:w="2880"/>
        <w:gridCol w:w="3240"/>
        <w:gridCol w:w="2970"/>
        <w:gridCol w:w="3510"/>
      </w:tblGrid>
      <w:tr w:rsidR="0075264C" w:rsidRPr="00680F98" w14:paraId="1508C9EE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9985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0F0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43BF7710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6C6B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2EA" w14:textId="77777777" w:rsidR="0075264C" w:rsidRPr="00680F98" w:rsidRDefault="0075264C" w:rsidP="002A510C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3BD78DC5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9256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</w:tc>
      </w:tr>
      <w:tr w:rsidR="0075264C" w:rsidRPr="00680F98" w14:paraId="60D3C6E0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492" w14:textId="6F8449CA" w:rsidR="0075264C" w:rsidRPr="0075264C" w:rsidRDefault="0075264C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Արմսերտ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ՍՊԸ </w:t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արտադրանքի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սերտրֆիկացման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մարմին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D3EF" w14:textId="6F2E9610" w:rsidR="0075264C" w:rsidRPr="004D5F58" w:rsidRDefault="004D5F58" w:rsidP="0075264C">
            <w:pPr>
              <w:jc w:val="center"/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instrText xml:space="preserve"> HYPERLINK "https://mineconomy.am/media/14574/N-17.pdf" </w:instrTex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75264C" w:rsidRPr="004D5F58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Ն-17</w:t>
            </w:r>
          </w:p>
          <w:p w14:paraId="3EA65E1A" w14:textId="54718BFC" w:rsidR="0075264C" w:rsidRPr="004D5F58" w:rsidRDefault="004D5F58" w:rsidP="0075264C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="0075264C"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***</w:t>
            </w:r>
          </w:p>
          <w:p w14:paraId="0F74E2F7" w14:textId="77777777" w:rsidR="0075264C" w:rsidRPr="004D5F58" w:rsidRDefault="0075264C" w:rsidP="0075264C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Ն-17(Н-17)2021</w:t>
            </w:r>
          </w:p>
          <w:p w14:paraId="0FF0BD21" w14:textId="77777777" w:rsidR="0075264C" w:rsidRPr="0075264C" w:rsidRDefault="0075264C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5273" w14:textId="633ECAE7" w:rsidR="0075264C" w:rsidRDefault="0075264C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Երևան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0047, </w:t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Նորք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Մարաշ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9-րդ </w:t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փողոց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14 </w:t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տուն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br/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Հեռ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Ֆաքս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+374 94 10-10-80</w:t>
            </w:r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br/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Էլ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հասցե</w:t>
            </w:r>
            <w:proofErr w:type="spellEnd"/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: </w:t>
            </w:r>
            <w:hyperlink r:id="rId4" w:history="1">
              <w:r w:rsidR="004D5F58"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info@armcert.am</w:t>
              </w:r>
            </w:hyperlink>
          </w:p>
          <w:p w14:paraId="3865DC5F" w14:textId="77777777" w:rsidR="004D5F58" w:rsidRDefault="004D5F58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</w:p>
          <w:p w14:paraId="21945549" w14:textId="0B81EFAC" w:rsidR="004D5F58" w:rsidRPr="0075264C" w:rsidRDefault="004D5F58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F80" w14:textId="0CFEE09A" w:rsidR="0075264C" w:rsidRPr="004D5F58" w:rsidRDefault="0075264C" w:rsidP="0075264C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4D5F5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26.03.2021/08.09.2024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694" w14:textId="6BA747FF" w:rsidR="0075264C" w:rsidRPr="0075264C" w:rsidRDefault="0075264C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hyperlink r:id="rId5" w:history="1"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ՀՀ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Էկոնոմիկայի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նախարարի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2021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թվականի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մարտի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26-ի «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Արմսերտ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» ՍՊԸ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արտադրանքի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սերտիֆիկացման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մարմնին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Եվրասիական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տնտեսական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միության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տեխնիկական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(ԵԱՏՄ)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կանոնակարգերով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սահմանված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արտադրանքի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(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օբյեկտի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) և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ցուցանիշների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համապատասխանության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գնահատման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գործունեություն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իրականացնող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մարմին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նշանակելու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մասին</w:t>
              </w:r>
              <w:proofErr w:type="spellEnd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» N 231-Ա </w:t>
              </w:r>
              <w:proofErr w:type="spellStart"/>
              <w:r w:rsidRPr="004D5F5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հրաման</w:t>
              </w:r>
              <w:proofErr w:type="spellEnd"/>
            </w:hyperlink>
          </w:p>
        </w:tc>
      </w:tr>
      <w:tr w:rsidR="00807A9E" w:rsidRPr="00680F98" w14:paraId="591530B1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4706" w14:textId="46976505" w:rsidR="00807A9E" w:rsidRPr="00A26AD2" w:rsidRDefault="00807A9E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lastRenderedPageBreak/>
              <w:t xml:space="preserve">«ԷՆ ՓԻ ՍԻ» ՍՊԸ </w:t>
            </w:r>
            <w:proofErr w:type="spellStart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արտադրանքի</w:t>
            </w:r>
            <w:proofErr w:type="spellEnd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սերտիֆիկացման</w:t>
            </w:r>
            <w:proofErr w:type="spellEnd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մարմին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8C7" w14:textId="6B8BCEF5" w:rsidR="00807A9E" w:rsidRPr="0052203A" w:rsidRDefault="0052203A" w:rsidP="00807A9E">
            <w:pPr>
              <w:jc w:val="center"/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instrText xml:space="preserve"> HYPERLINK "https://mineconomy.am/media/22229/NPC%20vkayakan.pdf" </w:instrTex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807A9E" w:rsidRPr="0052203A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Ն-43</w:t>
            </w:r>
          </w:p>
          <w:p w14:paraId="5A0D3D0C" w14:textId="49655E08" w:rsidR="00807A9E" w:rsidRPr="0052203A" w:rsidRDefault="0052203A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="00807A9E"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***</w:t>
            </w:r>
          </w:p>
          <w:p w14:paraId="48EBDEA2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Ն-43 (H-43)2022</w:t>
            </w:r>
          </w:p>
          <w:p w14:paraId="509462B5" w14:textId="77777777" w:rsidR="00807A9E" w:rsidRPr="00A26AD2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FFF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ՀՀ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ք</w:t>
            </w:r>
            <w:r w:rsidRPr="0052203A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Երևան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Արաբկիր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27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փողոց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1/6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շենք</w:t>
            </w:r>
          </w:p>
          <w:p w14:paraId="179AA547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Հեռ</w:t>
            </w:r>
            <w:r w:rsidRPr="0052203A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+374 10 53 27 72</w:t>
            </w:r>
          </w:p>
          <w:p w14:paraId="22C34DE4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Էլ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փոստ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` adm@npc.am</w:t>
            </w:r>
          </w:p>
          <w:p w14:paraId="1377AF48" w14:textId="77777777" w:rsidR="00807A9E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  <w:p w14:paraId="679B9611" w14:textId="12F86576" w:rsidR="0052203A" w:rsidRPr="00A26AD2" w:rsidRDefault="0052203A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2A0" w14:textId="60A6BE96" w:rsidR="00807A9E" w:rsidRPr="00A26AD2" w:rsidRDefault="00807A9E" w:rsidP="004026FB">
            <w:pPr>
              <w:ind w:right="-110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20.12.2022/01.12.2024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C5E8" w14:textId="78835FE1" w:rsidR="00807A9E" w:rsidRPr="00A26AD2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hyperlink r:id="rId6" w:history="1"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ՀՀ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Էկոնոմիկայի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նախարարի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2022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թվականի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դեկտեմբերի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20-ի «ԷՆ ՓԻ ՍԻ» ՍՊԸ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արտադրանքի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proofErr w:type="gramStart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սերտիֆիկացման</w:t>
              </w:r>
              <w:proofErr w:type="spellEnd"/>
              <w:r w:rsidRPr="0052203A">
                <w:rPr>
                  <w:rStyle w:val="Hyperlink"/>
                  <w:rFonts w:eastAsia="Times New Roman" w:cs="Calibri"/>
                  <w:b/>
                  <w:bCs/>
                  <w:sz w:val="24"/>
                  <w:szCs w:val="24"/>
                  <w:lang w:val="en-US" w:eastAsia="ru-RU"/>
                </w:rPr>
                <w:t> </w:t>
              </w:r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մարմնին</w:t>
              </w:r>
              <w:proofErr w:type="spellEnd"/>
              <w:proofErr w:type="gram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Եվրասիական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տնտեսական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միության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տեխնիկական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կանոնակարգով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սահմանված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արտադրանքի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(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օբյեկտի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) </w:t>
              </w:r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և</w:t>
              </w:r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ցուցանիշների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համապատասխանության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գնահատման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գործունեություն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իրականացնող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մարմին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r w:rsidRPr="0052203A">
                <w:rPr>
                  <w:rStyle w:val="Hyperlink"/>
                  <w:rFonts w:eastAsia="Times New Roman" w:cs="Calibri"/>
                  <w:b/>
                  <w:bCs/>
                  <w:sz w:val="24"/>
                  <w:szCs w:val="24"/>
                  <w:lang w:val="en-US" w:eastAsia="ru-RU"/>
                </w:rPr>
                <w:t> 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նշանակելու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մասին</w:t>
              </w:r>
              <w:proofErr w:type="spellEnd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»</w:t>
              </w:r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N 2076-</w:t>
              </w:r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Ա</w:t>
              </w:r>
              <w:r w:rsidRPr="0052203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52203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val="en-US" w:eastAsia="ru-RU"/>
                </w:rPr>
                <w:t>հրաման</w:t>
              </w:r>
              <w:proofErr w:type="spellEnd"/>
            </w:hyperlink>
          </w:p>
        </w:tc>
      </w:tr>
    </w:tbl>
    <w:p w14:paraId="25D59A16" w14:textId="77777777" w:rsidR="0075264C" w:rsidRPr="0075264C" w:rsidRDefault="0075264C" w:rsidP="0075264C">
      <w:pPr>
        <w:ind w:left="450" w:hanging="360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</w:pPr>
    </w:p>
    <w:sectPr w:rsidR="0075264C" w:rsidRPr="0075264C" w:rsidSect="0075264C">
      <w:pgSz w:w="15840" w:h="12240" w:orient="landscape"/>
      <w:pgMar w:top="1440" w:right="1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92"/>
    <w:rsid w:val="00070092"/>
    <w:rsid w:val="004026FB"/>
    <w:rsid w:val="00423C2A"/>
    <w:rsid w:val="004B662E"/>
    <w:rsid w:val="004C16BF"/>
    <w:rsid w:val="004D5F58"/>
    <w:rsid w:val="0052203A"/>
    <w:rsid w:val="005732D9"/>
    <w:rsid w:val="0059671C"/>
    <w:rsid w:val="0075264C"/>
    <w:rsid w:val="00807A9E"/>
    <w:rsid w:val="00A26AD2"/>
    <w:rsid w:val="00AA5786"/>
    <w:rsid w:val="00B8438D"/>
    <w:rsid w:val="00C360F5"/>
    <w:rsid w:val="00D42F43"/>
    <w:rsid w:val="00FA202B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B977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16BF"/>
    <w:rPr>
      <w:b/>
      <w:bCs/>
    </w:rPr>
  </w:style>
  <w:style w:type="table" w:styleId="TableGrid">
    <w:name w:val="Table Grid"/>
    <w:basedOn w:val="TableNormal"/>
    <w:uiPriority w:val="59"/>
    <w:rsid w:val="004C16B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57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75264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economy.am/media/22209/en%20pi%20si.pdf" TargetMode="External"/><Relationship Id="rId5" Type="http://schemas.openxmlformats.org/officeDocument/2006/relationships/hyperlink" Target="https://mineconomy.am/media/22228/hraman231.pdf" TargetMode="External"/><Relationship Id="rId4" Type="http://schemas.openxmlformats.org/officeDocument/2006/relationships/hyperlink" Target="mailto:info@armcer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 H. Kurghinyan</dc:creator>
  <cp:lastModifiedBy>Tatevik V. Sargsyan</cp:lastModifiedBy>
  <cp:revision>2</cp:revision>
  <dcterms:created xsi:type="dcterms:W3CDTF">2025-03-19T13:04:00Z</dcterms:created>
  <dcterms:modified xsi:type="dcterms:W3CDTF">2025-03-19T13:04:00Z</dcterms:modified>
</cp:coreProperties>
</file>