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491D2184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65A439F" w:rsidR="001A7767" w:rsidRPr="00910B56" w:rsidRDefault="00AB3AC0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143BA4B" w:rsidR="00EE3AAF" w:rsidRPr="00CE7825" w:rsidRDefault="00E17E99" w:rsidP="00E17E99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EE3AAF" w:rsidRPr="00CE7825">
        <w:rPr>
          <w:rFonts w:ascii="GHEA Grapalat" w:hAnsi="GHEA Grapalat"/>
          <w:color w:val="000000"/>
          <w:lang w:val="hy-AM"/>
        </w:rPr>
        <w:t>Ծանոթանալով հայտարարությանը՝ ներկայացնում եմ</w:t>
      </w:r>
      <w:r>
        <w:rPr>
          <w:rFonts w:ascii="GHEA Grapalat" w:hAnsi="GHEA Grapalat"/>
          <w:color w:val="000000"/>
          <w:lang w:val="hy-AM"/>
        </w:rPr>
        <w:t xml:space="preserve"> Էկոնոմիկայի նախարարության</w:t>
      </w:r>
      <w:r w:rsidR="00EE3AAF" w:rsidRPr="00CE782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ի</w:t>
      </w:r>
      <w:r w:rsidR="00C62C20">
        <w:rPr>
          <w:rFonts w:ascii="GHEA Grapalat" w:hAnsi="GHEA Grapalat"/>
          <w:color w:val="000000"/>
          <w:lang w:val="hy-AM"/>
        </w:rPr>
        <w:t xml:space="preserve">րավաբանական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="00EE3AAF"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2564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53B71"/>
    <w:rsid w:val="001A7767"/>
    <w:rsid w:val="00247AAF"/>
    <w:rsid w:val="00334548"/>
    <w:rsid w:val="003D21AA"/>
    <w:rsid w:val="004600C6"/>
    <w:rsid w:val="005813FC"/>
    <w:rsid w:val="006F3094"/>
    <w:rsid w:val="0076073F"/>
    <w:rsid w:val="00845DAA"/>
    <w:rsid w:val="00910B56"/>
    <w:rsid w:val="00943ECE"/>
    <w:rsid w:val="00AB3AC0"/>
    <w:rsid w:val="00B25647"/>
    <w:rsid w:val="00C62C20"/>
    <w:rsid w:val="00CB0926"/>
    <w:rsid w:val="00CE7825"/>
    <w:rsid w:val="00E17E99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2025-02-26T07:12:00Z</dcterms:modified>
</cp:coreProperties>
</file>