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692CD" w14:textId="77777777" w:rsidR="00A4587F" w:rsidRPr="00262BD0" w:rsidRDefault="00A4587F" w:rsidP="00F946BB">
      <w:pPr>
        <w:jc w:val="center"/>
        <w:rPr>
          <w:rFonts w:ascii="GHEA Grapalat" w:hAnsi="GHEA Grapalat"/>
          <w:b/>
          <w:sz w:val="24"/>
          <w:szCs w:val="24"/>
        </w:rPr>
      </w:pPr>
      <w:r w:rsidRPr="00262BD0">
        <w:rPr>
          <w:rFonts w:ascii="GHEA Grapalat" w:hAnsi="GHEA Grapalat"/>
          <w:b/>
          <w:sz w:val="24"/>
          <w:szCs w:val="24"/>
        </w:rPr>
        <w:t>Պայմանագիր</w:t>
      </w:r>
      <w:r w:rsidRPr="00262BD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62BD0">
        <w:rPr>
          <w:rFonts w:ascii="GHEA Grapalat" w:hAnsi="GHEA Grapalat"/>
          <w:b/>
          <w:sz w:val="24"/>
          <w:szCs w:val="24"/>
          <w:lang w:val="en-US"/>
        </w:rPr>
        <w:t>N</w:t>
      </w:r>
    </w:p>
    <w:p w14:paraId="6B7AA2FA" w14:textId="46D14A9F" w:rsidR="000E1CAF" w:rsidRPr="00262BD0" w:rsidRDefault="00946FCD" w:rsidP="00F946BB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262BD0">
        <w:rPr>
          <w:rFonts w:ascii="GHEA Grapalat" w:hAnsi="GHEA Grapalat"/>
          <w:b/>
          <w:bCs/>
          <w:sz w:val="24"/>
          <w:szCs w:val="24"/>
          <w:lang w:val="hy-AM"/>
        </w:rPr>
        <w:t>ՊԵՏԱԿԱՆ Ա</w:t>
      </w:r>
      <w:r w:rsidRPr="00262BD0">
        <w:rPr>
          <w:rFonts w:ascii="GHEA Grapalat" w:hAnsi="GHEA Grapalat"/>
          <w:b/>
          <w:bCs/>
          <w:sz w:val="24"/>
          <w:szCs w:val="24"/>
        </w:rPr>
        <w:t xml:space="preserve">ՋԱԿՑՈՒԹՅԱՆ </w:t>
      </w:r>
      <w:r w:rsidRPr="00262BD0">
        <w:rPr>
          <w:rFonts w:ascii="GHEA Grapalat" w:hAnsi="GHEA Grapalat"/>
          <w:b/>
          <w:bCs/>
          <w:sz w:val="24"/>
          <w:szCs w:val="24"/>
          <w:lang w:val="hy-AM"/>
        </w:rPr>
        <w:t xml:space="preserve">ԳՈՒՄԱՐԻ </w:t>
      </w:r>
      <w:r w:rsidRPr="00262BD0">
        <w:rPr>
          <w:rFonts w:ascii="GHEA Grapalat" w:hAnsi="GHEA Grapalat"/>
          <w:b/>
          <w:bCs/>
          <w:sz w:val="24"/>
          <w:szCs w:val="24"/>
        </w:rPr>
        <w:t xml:space="preserve">ՏՐԱՄԱԴՐՄԱՆ </w:t>
      </w:r>
      <w:r w:rsidRPr="00262BD0">
        <w:rPr>
          <w:rFonts w:ascii="GHEA Grapalat" w:hAnsi="GHEA Grapalat"/>
          <w:b/>
          <w:bCs/>
          <w:sz w:val="24"/>
          <w:szCs w:val="24"/>
          <w:lang w:val="hy-AM"/>
        </w:rPr>
        <w:t>ՎԵՐԱԲԵՐՅԱԼ</w:t>
      </w:r>
    </w:p>
    <w:p w14:paraId="46B2BF63" w14:textId="77777777" w:rsidR="00D10FA2" w:rsidRPr="00262BD0" w:rsidRDefault="00D10FA2" w:rsidP="00F946BB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5E2F2B0D" w14:textId="77777777" w:rsidR="00FF2F0E" w:rsidRPr="00262BD0" w:rsidRDefault="00FF2F0E" w:rsidP="00F946BB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5ACB4F39" w14:textId="40A7E9A0" w:rsidR="00F946BB" w:rsidRPr="00262BD0" w:rsidRDefault="00D10FA2" w:rsidP="00F946BB">
      <w:pPr>
        <w:ind w:right="-731" w:hanging="709"/>
        <w:rPr>
          <w:rFonts w:ascii="GHEA Grapalat" w:hAnsi="GHEA Grapalat"/>
          <w:sz w:val="24"/>
          <w:szCs w:val="24"/>
          <w:lang w:val="hy-AM"/>
        </w:rPr>
      </w:pPr>
      <w:r w:rsidRPr="00262BD0">
        <w:rPr>
          <w:rFonts w:ascii="GHEA Grapalat" w:hAnsi="GHEA Grapalat"/>
          <w:sz w:val="24"/>
          <w:szCs w:val="24"/>
          <w:lang w:val="hy-AM"/>
        </w:rPr>
        <w:t xml:space="preserve">           </w:t>
      </w:r>
      <w:r w:rsidR="00F946BB" w:rsidRPr="00262BD0">
        <w:rPr>
          <w:rFonts w:ascii="GHEA Grapalat" w:hAnsi="GHEA Grapalat"/>
          <w:sz w:val="24"/>
          <w:szCs w:val="24"/>
          <w:lang w:val="hy-AM"/>
        </w:rPr>
        <w:t>ք. Երևան</w:t>
      </w:r>
      <w:r w:rsidR="00F946BB" w:rsidRPr="00262BD0">
        <w:rPr>
          <w:rFonts w:ascii="GHEA Grapalat" w:hAnsi="GHEA Grapalat"/>
          <w:sz w:val="24"/>
          <w:szCs w:val="24"/>
          <w:lang w:val="hy-AM"/>
        </w:rPr>
        <w:tab/>
        <w:t xml:space="preserve">           </w:t>
      </w:r>
      <w:r w:rsidR="00F946BB" w:rsidRPr="00262BD0">
        <w:rPr>
          <w:rFonts w:ascii="GHEA Grapalat" w:hAnsi="GHEA Grapalat"/>
          <w:sz w:val="24"/>
          <w:szCs w:val="24"/>
          <w:lang w:val="hy-AM"/>
        </w:rPr>
        <w:tab/>
      </w:r>
      <w:r w:rsidR="00F946BB" w:rsidRPr="00262BD0">
        <w:rPr>
          <w:rFonts w:ascii="GHEA Grapalat" w:hAnsi="GHEA Grapalat"/>
          <w:sz w:val="24"/>
          <w:szCs w:val="24"/>
          <w:lang w:val="hy-AM"/>
        </w:rPr>
        <w:tab/>
      </w:r>
      <w:r w:rsidR="00F946BB" w:rsidRPr="00262BD0">
        <w:rPr>
          <w:rFonts w:ascii="GHEA Grapalat" w:hAnsi="GHEA Grapalat"/>
          <w:sz w:val="24"/>
          <w:szCs w:val="24"/>
          <w:lang w:val="hy-AM"/>
        </w:rPr>
        <w:tab/>
      </w:r>
      <w:r w:rsidR="00F946BB" w:rsidRPr="00262BD0">
        <w:rPr>
          <w:rFonts w:ascii="GHEA Grapalat" w:hAnsi="GHEA Grapalat"/>
          <w:sz w:val="24"/>
          <w:szCs w:val="24"/>
          <w:lang w:val="hy-AM"/>
        </w:rPr>
        <w:tab/>
      </w:r>
      <w:r w:rsidR="00F946BB" w:rsidRPr="00262BD0">
        <w:rPr>
          <w:rFonts w:ascii="GHEA Grapalat" w:hAnsi="GHEA Grapalat"/>
          <w:sz w:val="24"/>
          <w:szCs w:val="24"/>
          <w:lang w:val="hy-AM"/>
        </w:rPr>
        <w:tab/>
      </w:r>
      <w:r w:rsidR="00F946BB" w:rsidRPr="00262BD0">
        <w:rPr>
          <w:rFonts w:ascii="GHEA Grapalat" w:hAnsi="GHEA Grapalat"/>
          <w:sz w:val="24"/>
          <w:szCs w:val="24"/>
          <w:lang w:val="hy-AM"/>
        </w:rPr>
        <w:tab/>
        <w:t>«    »_________202</w:t>
      </w:r>
      <w:r w:rsidR="005926F5" w:rsidRPr="00262BD0">
        <w:rPr>
          <w:rFonts w:ascii="GHEA Grapalat" w:hAnsi="GHEA Grapalat"/>
          <w:sz w:val="24"/>
          <w:szCs w:val="24"/>
          <w:lang w:val="hy-AM"/>
        </w:rPr>
        <w:t>4</w:t>
      </w:r>
      <w:r w:rsidR="00F946BB" w:rsidRPr="00262BD0">
        <w:rPr>
          <w:rFonts w:ascii="GHEA Grapalat" w:hAnsi="GHEA Grapalat"/>
          <w:sz w:val="24"/>
          <w:szCs w:val="24"/>
          <w:lang w:val="hy-AM"/>
        </w:rPr>
        <w:t>թ.</w:t>
      </w:r>
    </w:p>
    <w:p w14:paraId="44AB2808" w14:textId="77777777" w:rsidR="00F946BB" w:rsidRPr="00262BD0" w:rsidRDefault="00F946BB" w:rsidP="00F946BB">
      <w:pPr>
        <w:ind w:right="-731" w:hanging="709"/>
        <w:rPr>
          <w:rFonts w:ascii="GHEA Grapalat" w:hAnsi="GHEA Grapalat"/>
          <w:sz w:val="24"/>
          <w:szCs w:val="24"/>
          <w:lang w:val="hy-AM"/>
        </w:rPr>
      </w:pPr>
    </w:p>
    <w:p w14:paraId="752B8B14" w14:textId="7CCC4E3C" w:rsidR="00F946BB" w:rsidRPr="00262BD0" w:rsidRDefault="00F946BB" w:rsidP="00F946BB">
      <w:pPr>
        <w:ind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62BD0">
        <w:rPr>
          <w:rFonts w:ascii="GHEA Grapalat" w:hAnsi="GHEA Grapalat"/>
          <w:sz w:val="24"/>
          <w:szCs w:val="24"/>
          <w:lang w:val="hy-AM"/>
        </w:rPr>
        <w:t>Հայաստանի Հանրապետության էկոնոմիկայի նախարարությունը, ի դեմս նախարարության գլխավոր քարտուղար</w:t>
      </w:r>
      <w:r w:rsidR="00513107" w:rsidRPr="00262BD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62BD0">
        <w:rPr>
          <w:rFonts w:ascii="GHEA Grapalat" w:hAnsi="GHEA Grapalat"/>
          <w:sz w:val="24"/>
          <w:szCs w:val="24"/>
          <w:lang w:val="hy-AM"/>
        </w:rPr>
        <w:t xml:space="preserve"> </w:t>
      </w:r>
      <w:r w:rsidR="005926F5" w:rsidRPr="00262BD0">
        <w:rPr>
          <w:rFonts w:ascii="GHEA Grapalat" w:hAnsi="GHEA Grapalat"/>
          <w:sz w:val="24"/>
          <w:szCs w:val="24"/>
          <w:lang w:val="hy-AM"/>
        </w:rPr>
        <w:t>-----------</w:t>
      </w:r>
      <w:r w:rsidRPr="00262BD0">
        <w:rPr>
          <w:rFonts w:ascii="GHEA Grapalat" w:hAnsi="GHEA Grapalat"/>
          <w:sz w:val="24"/>
          <w:szCs w:val="24"/>
          <w:lang w:val="hy-AM"/>
        </w:rPr>
        <w:t xml:space="preserve"> (այսուհետ՝ </w:t>
      </w:r>
      <w:r w:rsidR="005C0591" w:rsidRPr="00262BD0">
        <w:rPr>
          <w:rFonts w:ascii="GHEA Grapalat" w:hAnsi="GHEA Grapalat"/>
          <w:sz w:val="24"/>
          <w:szCs w:val="24"/>
          <w:lang w:val="hy-AM"/>
        </w:rPr>
        <w:t>Ն</w:t>
      </w:r>
      <w:r w:rsidRPr="00262BD0">
        <w:rPr>
          <w:rFonts w:ascii="GHEA Grapalat" w:hAnsi="GHEA Grapalat"/>
          <w:sz w:val="24"/>
          <w:szCs w:val="24"/>
          <w:lang w:val="hy-AM"/>
        </w:rPr>
        <w:t xml:space="preserve">ախարարություն), որը գործում է նախարարության կանոնադրության հիման վրա, մի կողմից, </w:t>
      </w:r>
      <w:r w:rsidRPr="00262BD0">
        <w:rPr>
          <w:rFonts w:ascii="GHEA Grapalat" w:hAnsi="GHEA Grapalat" w:cs="Sylfaen"/>
          <w:sz w:val="24"/>
          <w:szCs w:val="24"/>
          <w:lang w:val="hy-AM"/>
        </w:rPr>
        <w:t>և</w:t>
      </w:r>
      <w:r w:rsidRPr="00262BD0">
        <w:rPr>
          <w:rFonts w:ascii="GHEA Grapalat" w:hAnsi="GHEA Grapalat"/>
          <w:sz w:val="24"/>
          <w:szCs w:val="24"/>
          <w:lang w:val="hy-AM"/>
        </w:rPr>
        <w:t xml:space="preserve"> ՀՀ __________ մարզի ________ համայնք</w:t>
      </w:r>
      <w:r w:rsidR="00513107" w:rsidRPr="00262BD0">
        <w:rPr>
          <w:rFonts w:ascii="GHEA Grapalat" w:hAnsi="GHEA Grapalat"/>
          <w:sz w:val="24"/>
          <w:szCs w:val="24"/>
          <w:lang w:val="hy-AM"/>
        </w:rPr>
        <w:t xml:space="preserve">ը, </w:t>
      </w:r>
      <w:r w:rsidRPr="00262BD0">
        <w:rPr>
          <w:rFonts w:ascii="GHEA Grapalat" w:hAnsi="GHEA Grapalat"/>
          <w:sz w:val="24"/>
          <w:szCs w:val="24"/>
          <w:lang w:val="hy-AM"/>
        </w:rPr>
        <w:t xml:space="preserve">ի </w:t>
      </w:r>
      <w:r w:rsidR="00513107" w:rsidRPr="00262BD0">
        <w:rPr>
          <w:rFonts w:ascii="GHEA Grapalat" w:hAnsi="GHEA Grapalat"/>
          <w:sz w:val="24"/>
          <w:szCs w:val="24"/>
          <w:lang w:val="hy-AM"/>
        </w:rPr>
        <w:t xml:space="preserve">դեմս համայնքի </w:t>
      </w:r>
      <w:r w:rsidRPr="00262BD0">
        <w:rPr>
          <w:rFonts w:ascii="GHEA Grapalat" w:hAnsi="GHEA Grapalat"/>
          <w:sz w:val="24"/>
          <w:szCs w:val="24"/>
          <w:lang w:val="hy-AM"/>
        </w:rPr>
        <w:t xml:space="preserve">ղեկավար___________ </w:t>
      </w:r>
      <w:r w:rsidRPr="00262BD0">
        <w:rPr>
          <w:rFonts w:ascii="GHEA Grapalat" w:hAnsi="GHEA Grapalat" w:cs="Sylfaen"/>
          <w:sz w:val="24"/>
          <w:szCs w:val="24"/>
          <w:lang w:val="hy-AM"/>
        </w:rPr>
        <w:t xml:space="preserve">(այսուհետ՝ </w:t>
      </w:r>
      <w:r w:rsidR="005C0591" w:rsidRPr="00262BD0">
        <w:rPr>
          <w:rFonts w:ascii="GHEA Grapalat" w:hAnsi="GHEA Grapalat" w:cs="Sylfaen"/>
          <w:sz w:val="24"/>
          <w:szCs w:val="24"/>
          <w:lang w:val="hy-AM"/>
        </w:rPr>
        <w:t>Հ</w:t>
      </w:r>
      <w:r w:rsidRPr="00262BD0">
        <w:rPr>
          <w:rFonts w:ascii="GHEA Grapalat" w:hAnsi="GHEA Grapalat" w:cs="Sylfaen"/>
          <w:sz w:val="24"/>
          <w:szCs w:val="24"/>
          <w:lang w:val="hy-AM"/>
        </w:rPr>
        <w:t>ամայնք</w:t>
      </w:r>
      <w:r w:rsidR="00AD3559" w:rsidRPr="00262BD0">
        <w:rPr>
          <w:rFonts w:ascii="GHEA Grapalat" w:hAnsi="GHEA Grapalat" w:cs="Sylfaen"/>
          <w:sz w:val="24"/>
          <w:szCs w:val="24"/>
          <w:lang w:val="hy-AM"/>
        </w:rPr>
        <w:t>ապետարան</w:t>
      </w:r>
      <w:r w:rsidRPr="00262BD0">
        <w:rPr>
          <w:rFonts w:ascii="GHEA Grapalat" w:hAnsi="GHEA Grapalat" w:cs="Sylfaen"/>
          <w:sz w:val="24"/>
          <w:szCs w:val="24"/>
          <w:lang w:val="hy-AM"/>
        </w:rPr>
        <w:t>)</w:t>
      </w:r>
      <w:r w:rsidR="00C2781D" w:rsidRPr="00262BD0">
        <w:rPr>
          <w:rFonts w:ascii="GHEA Grapalat" w:hAnsi="GHEA Grapalat" w:cs="Sylfaen"/>
          <w:sz w:val="24"/>
          <w:szCs w:val="24"/>
          <w:lang w:val="hy-AM"/>
        </w:rPr>
        <w:t xml:space="preserve"> մյուս կողմից</w:t>
      </w:r>
      <w:r w:rsidRPr="00262BD0">
        <w:rPr>
          <w:rFonts w:ascii="GHEA Grapalat" w:hAnsi="GHEA Grapalat" w:cs="Sylfaen"/>
          <w:sz w:val="24"/>
          <w:szCs w:val="24"/>
          <w:lang w:val="hy-AM"/>
        </w:rPr>
        <w:t>, (այսուհետ միասին՝ Կողմեր) հիմք ընդունելով Հայաստանի Հանրապետության կառավարության</w:t>
      </w:r>
      <w:r w:rsidRPr="00262BD0">
        <w:rPr>
          <w:rFonts w:ascii="GHEA Grapalat" w:hAnsi="GHEA Grapalat"/>
          <w:sz w:val="24"/>
          <w:szCs w:val="24"/>
          <w:lang w:val="hy-AM"/>
        </w:rPr>
        <w:t xml:space="preserve"> 20</w:t>
      </w:r>
      <w:r w:rsidR="00D10FA2" w:rsidRPr="00262BD0">
        <w:rPr>
          <w:rFonts w:ascii="GHEA Grapalat" w:hAnsi="GHEA Grapalat"/>
          <w:sz w:val="24"/>
          <w:szCs w:val="24"/>
          <w:lang w:val="hy-AM"/>
        </w:rPr>
        <w:t>2</w:t>
      </w:r>
      <w:r w:rsidR="00017045" w:rsidRPr="00262BD0">
        <w:rPr>
          <w:rFonts w:ascii="GHEA Grapalat" w:hAnsi="GHEA Grapalat"/>
          <w:sz w:val="24"/>
          <w:szCs w:val="24"/>
          <w:lang w:val="hy-AM"/>
        </w:rPr>
        <w:t>4</w:t>
      </w:r>
      <w:r w:rsidRPr="00262BD0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017045" w:rsidRPr="00262BD0">
        <w:rPr>
          <w:rFonts w:ascii="GHEA Grapalat" w:hAnsi="GHEA Grapalat"/>
          <w:sz w:val="24"/>
          <w:szCs w:val="24"/>
          <w:lang w:val="hy-AM"/>
        </w:rPr>
        <w:t>մարտի</w:t>
      </w:r>
      <w:r w:rsidRPr="00262BD0">
        <w:rPr>
          <w:rFonts w:ascii="GHEA Grapalat" w:hAnsi="GHEA Grapalat"/>
          <w:sz w:val="24"/>
          <w:szCs w:val="24"/>
          <w:lang w:val="hy-AM"/>
        </w:rPr>
        <w:t xml:space="preserve"> 1</w:t>
      </w:r>
      <w:r w:rsidR="00017045" w:rsidRPr="00262BD0">
        <w:rPr>
          <w:rFonts w:ascii="GHEA Grapalat" w:hAnsi="GHEA Grapalat"/>
          <w:sz w:val="24"/>
          <w:szCs w:val="24"/>
          <w:lang w:val="hy-AM"/>
        </w:rPr>
        <w:t>4</w:t>
      </w:r>
      <w:r w:rsidRPr="00262BD0">
        <w:rPr>
          <w:rFonts w:ascii="GHEA Grapalat" w:hAnsi="GHEA Grapalat"/>
          <w:sz w:val="24"/>
          <w:szCs w:val="24"/>
          <w:lang w:val="hy-AM"/>
        </w:rPr>
        <w:t xml:space="preserve">-ի N </w:t>
      </w:r>
      <w:r w:rsidR="00017045" w:rsidRPr="00262BD0">
        <w:rPr>
          <w:rFonts w:ascii="GHEA Grapalat" w:hAnsi="GHEA Grapalat"/>
          <w:sz w:val="24"/>
          <w:szCs w:val="24"/>
          <w:lang w:val="hy-AM"/>
        </w:rPr>
        <w:t>384</w:t>
      </w:r>
      <w:r w:rsidRPr="00262BD0">
        <w:rPr>
          <w:rFonts w:ascii="GHEA Grapalat" w:hAnsi="GHEA Grapalat"/>
          <w:sz w:val="24"/>
          <w:szCs w:val="24"/>
          <w:lang w:val="hy-AM"/>
        </w:rPr>
        <w:t>-Լ որոշմամբ հաստատված «</w:t>
      </w:r>
      <w:r w:rsidR="00017045" w:rsidRPr="00262BD0">
        <w:rPr>
          <w:rFonts w:ascii="GHEA Grapalat" w:hAnsi="GHEA Grapalat" w:cs="Sylfaen"/>
          <w:sz w:val="24"/>
          <w:szCs w:val="24"/>
          <w:lang w:val="hy-AM"/>
        </w:rPr>
        <w:t>Բուսաբուծության</w:t>
      </w:r>
      <w:r w:rsidRPr="00262BD0">
        <w:rPr>
          <w:rFonts w:ascii="GHEA Grapalat" w:hAnsi="GHEA Grapalat" w:cs="Sylfaen"/>
          <w:sz w:val="24"/>
          <w:szCs w:val="24"/>
          <w:lang w:val="hy-AM"/>
        </w:rPr>
        <w:t xml:space="preserve"> աջակցության» ծրագիրը (այսուհետ` Ծրագիր)</w:t>
      </w:r>
      <w:r w:rsidR="00405BA9" w:rsidRPr="00262BD0">
        <w:rPr>
          <w:rFonts w:ascii="GHEA Grapalat" w:hAnsi="GHEA Grapalat" w:cs="Sylfaen"/>
          <w:sz w:val="24"/>
          <w:szCs w:val="24"/>
          <w:lang w:val="hy-AM"/>
        </w:rPr>
        <w:t xml:space="preserve"> և 2024 թվականի մայիսի 30-ի </w:t>
      </w:r>
      <w:r w:rsidR="00405BA9" w:rsidRPr="00262BD0">
        <w:rPr>
          <w:rFonts w:ascii="GHEA Grapalat" w:hAnsi="GHEA Grapalat"/>
          <w:sz w:val="24"/>
          <w:szCs w:val="24"/>
          <w:lang w:val="hy-AM"/>
        </w:rPr>
        <w:t xml:space="preserve">«Հայաստանի Հանրապետության 2024 թվականի պետական բյուջեի մասին» օրենքում վերաբաշխում, լրացումներ և Հայաստանի Հանրապետության կառավարության 2023 թվականի դեկտեմբերի 28-ի N 2323-Ն որոշման մեջ փոփոխություններ ու լրացումներ կատարելու մասին» </w:t>
      </w:r>
      <w:r w:rsidR="00405BA9" w:rsidRPr="00262BD0">
        <w:rPr>
          <w:rFonts w:ascii="GHEA Grapalat" w:hAnsi="GHEA Grapalat"/>
          <w:sz w:val="24"/>
          <w:szCs w:val="24"/>
          <w:lang w:val="af-ZA"/>
        </w:rPr>
        <w:t xml:space="preserve">N </w:t>
      </w:r>
      <w:r w:rsidR="00405BA9" w:rsidRPr="00262BD0">
        <w:rPr>
          <w:rFonts w:ascii="GHEA Grapalat" w:hAnsi="GHEA Grapalat"/>
          <w:sz w:val="24"/>
          <w:szCs w:val="24"/>
          <w:lang w:val="hy-AM"/>
        </w:rPr>
        <w:t>811</w:t>
      </w:r>
      <w:r w:rsidR="00405BA9" w:rsidRPr="00262BD0">
        <w:rPr>
          <w:rFonts w:ascii="GHEA Grapalat" w:hAnsi="GHEA Grapalat"/>
          <w:sz w:val="24"/>
          <w:szCs w:val="24"/>
          <w:lang w:val="af-ZA"/>
        </w:rPr>
        <w:t>-</w:t>
      </w:r>
      <w:r w:rsidR="00405BA9" w:rsidRPr="00262BD0">
        <w:rPr>
          <w:rFonts w:ascii="GHEA Grapalat" w:hAnsi="GHEA Grapalat"/>
          <w:sz w:val="24"/>
          <w:szCs w:val="24"/>
          <w:lang w:val="hy-AM"/>
        </w:rPr>
        <w:t xml:space="preserve">Ն </w:t>
      </w:r>
      <w:r w:rsidR="00405BA9" w:rsidRPr="00262BD0">
        <w:rPr>
          <w:rFonts w:ascii="GHEA Grapalat" w:hAnsi="GHEA Grapalat"/>
          <w:color w:val="000000"/>
          <w:sz w:val="24"/>
          <w:szCs w:val="24"/>
          <w:lang w:val="hy-AM"/>
        </w:rPr>
        <w:t>որոշումը</w:t>
      </w:r>
      <w:r w:rsidRPr="00262BD0">
        <w:rPr>
          <w:rFonts w:ascii="GHEA Grapalat" w:hAnsi="GHEA Grapalat" w:cs="Sylfaen"/>
          <w:sz w:val="24"/>
          <w:szCs w:val="24"/>
          <w:lang w:val="hy-AM"/>
        </w:rPr>
        <w:t xml:space="preserve">, կնքեցին սույն պայմանագիրը </w:t>
      </w:r>
      <w:r w:rsidRPr="00262BD0">
        <w:rPr>
          <w:rFonts w:ascii="GHEA Grapalat" w:hAnsi="GHEA Grapalat" w:cs="Tahoma"/>
          <w:sz w:val="24"/>
          <w:szCs w:val="24"/>
          <w:lang w:val="hy-AM"/>
        </w:rPr>
        <w:t xml:space="preserve">(այսուհետ` Պայմանագիր) </w:t>
      </w:r>
      <w:r w:rsidRPr="00262BD0">
        <w:rPr>
          <w:rFonts w:ascii="GHEA Grapalat" w:hAnsi="GHEA Grapalat" w:cs="Sylfaen"/>
          <w:sz w:val="24"/>
          <w:szCs w:val="24"/>
          <w:lang w:val="hy-AM"/>
        </w:rPr>
        <w:t>հետևյալի մասին.</w:t>
      </w:r>
    </w:p>
    <w:p w14:paraId="228365BE" w14:textId="77777777" w:rsidR="00F946BB" w:rsidRPr="00262BD0" w:rsidRDefault="00F946BB" w:rsidP="00F946BB">
      <w:pPr>
        <w:ind w:firstLine="142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742D0BC7" w14:textId="77777777" w:rsidR="00720D05" w:rsidRPr="00262BD0" w:rsidRDefault="00720D05" w:rsidP="00F946BB">
      <w:pPr>
        <w:ind w:firstLine="142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25E2FE05" w14:textId="77777777" w:rsidR="00F946BB" w:rsidRPr="00262BD0" w:rsidRDefault="00F946BB" w:rsidP="00F946BB">
      <w:pPr>
        <w:ind w:firstLine="142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262BD0">
        <w:rPr>
          <w:rFonts w:ascii="GHEA Grapalat" w:hAnsi="GHEA Grapalat" w:cs="Sylfaen"/>
          <w:b/>
          <w:sz w:val="24"/>
          <w:szCs w:val="24"/>
          <w:lang w:val="hy-AM"/>
        </w:rPr>
        <w:t xml:space="preserve">1 </w:t>
      </w:r>
      <w:r w:rsidR="001F60C0" w:rsidRPr="00262BD0">
        <w:rPr>
          <w:rFonts w:ascii="GHEA Grapalat" w:hAnsi="GHEA Grapalat" w:cs="Sylfaen"/>
          <w:b/>
          <w:sz w:val="24"/>
          <w:szCs w:val="24"/>
          <w:lang w:val="hy-AM"/>
        </w:rPr>
        <w:t>ՊԱՅՄԱՆԱԳՐԻ ԱՌԱՐԿԱՆ</w:t>
      </w:r>
    </w:p>
    <w:p w14:paraId="1037D10C" w14:textId="20D249EA" w:rsidR="00F946BB" w:rsidRPr="00262BD0" w:rsidRDefault="00F946BB" w:rsidP="001F60C0">
      <w:pPr>
        <w:ind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62BD0">
        <w:rPr>
          <w:rFonts w:ascii="GHEA Grapalat" w:hAnsi="GHEA Grapalat" w:cs="Sylfaen"/>
          <w:sz w:val="24"/>
          <w:szCs w:val="24"/>
          <w:lang w:val="hy-AM"/>
        </w:rPr>
        <w:t xml:space="preserve">1.1 </w:t>
      </w:r>
      <w:r w:rsidR="001F60C0" w:rsidRPr="00262BD0">
        <w:rPr>
          <w:rFonts w:ascii="GHEA Grapalat" w:hAnsi="GHEA Grapalat" w:cs="Sylfaen"/>
          <w:sz w:val="24"/>
          <w:szCs w:val="24"/>
          <w:lang w:val="hy-AM"/>
        </w:rPr>
        <w:t xml:space="preserve">Պայմանագրով </w:t>
      </w:r>
      <w:r w:rsidR="005C0591" w:rsidRPr="00262BD0">
        <w:rPr>
          <w:rFonts w:ascii="GHEA Grapalat" w:hAnsi="GHEA Grapalat" w:cs="Sylfaen"/>
          <w:sz w:val="24"/>
          <w:szCs w:val="24"/>
          <w:lang w:val="hy-AM"/>
        </w:rPr>
        <w:t>Ն</w:t>
      </w:r>
      <w:r w:rsidR="0088443C" w:rsidRPr="00262BD0">
        <w:rPr>
          <w:rFonts w:ascii="GHEA Grapalat" w:hAnsi="GHEA Grapalat" w:cs="Sylfaen"/>
          <w:sz w:val="24"/>
          <w:szCs w:val="24"/>
          <w:lang w:val="hy-AM"/>
        </w:rPr>
        <w:t xml:space="preserve">ախարարությունը պարտավորվում է </w:t>
      </w:r>
      <w:r w:rsidR="009751E5" w:rsidRPr="00262BD0">
        <w:rPr>
          <w:rFonts w:ascii="GHEA Grapalat" w:hAnsi="GHEA Grapalat"/>
          <w:sz w:val="24"/>
          <w:szCs w:val="24"/>
          <w:lang w:val="hy-AM"/>
        </w:rPr>
        <w:t xml:space="preserve">իրականացված համատարած </w:t>
      </w:r>
      <w:r w:rsidR="00ED082C" w:rsidRPr="00262BD0">
        <w:rPr>
          <w:rFonts w:ascii="GHEA Grapalat" w:hAnsi="GHEA Grapalat" w:cs="Sylfaen"/>
          <w:sz w:val="24"/>
          <w:szCs w:val="24"/>
          <w:lang w:val="hy-AM"/>
        </w:rPr>
        <w:t xml:space="preserve">մոնիթորինգի դրական եզրակացությամբ </w:t>
      </w:r>
      <w:r w:rsidR="0088443C" w:rsidRPr="00262BD0">
        <w:rPr>
          <w:rFonts w:ascii="GHEA Grapalat" w:hAnsi="GHEA Grapalat" w:cs="Sylfaen"/>
          <w:sz w:val="24"/>
          <w:szCs w:val="24"/>
          <w:lang w:val="hy-AM"/>
        </w:rPr>
        <w:t xml:space="preserve">շահառուների վերաբերյալ </w:t>
      </w:r>
      <w:r w:rsidR="00ED082C" w:rsidRPr="00262BD0">
        <w:rPr>
          <w:rFonts w:ascii="GHEA Grapalat" w:hAnsi="GHEA Grapalat" w:cs="Sylfaen"/>
          <w:sz w:val="24"/>
          <w:szCs w:val="24"/>
          <w:lang w:val="hy-AM"/>
        </w:rPr>
        <w:t>տեղեկատվության հիման վրա</w:t>
      </w:r>
      <w:r w:rsidR="009544E9" w:rsidRPr="00262BD0">
        <w:rPr>
          <w:rFonts w:ascii="GHEA Grapalat" w:hAnsi="GHEA Grapalat" w:cs="Sylfaen"/>
          <w:sz w:val="24"/>
          <w:szCs w:val="24"/>
          <w:lang w:val="hy-AM"/>
        </w:rPr>
        <w:t xml:space="preserve">՝ </w:t>
      </w:r>
      <w:r w:rsidR="00F64CE5" w:rsidRPr="00262BD0">
        <w:rPr>
          <w:rFonts w:ascii="GHEA Grapalat" w:hAnsi="GHEA Grapalat" w:cs="Sylfaen"/>
          <w:sz w:val="24"/>
          <w:szCs w:val="24"/>
          <w:lang w:val="hy-AM"/>
        </w:rPr>
        <w:t>նախատեսված գումարները</w:t>
      </w:r>
      <w:r w:rsidR="0088443C" w:rsidRPr="00262BD0">
        <w:rPr>
          <w:rFonts w:ascii="GHEA Grapalat" w:hAnsi="GHEA Grapalat" w:cs="Sylfaen"/>
          <w:sz w:val="24"/>
          <w:szCs w:val="24"/>
          <w:lang w:val="hy-AM"/>
        </w:rPr>
        <w:t xml:space="preserve"> հատկացնել համայնք</w:t>
      </w:r>
      <w:r w:rsidR="000F70ED" w:rsidRPr="00262BD0">
        <w:rPr>
          <w:rFonts w:ascii="GHEA Grapalat" w:hAnsi="GHEA Grapalat" w:cs="Sylfaen"/>
          <w:sz w:val="24"/>
          <w:szCs w:val="24"/>
          <w:lang w:val="hy-AM"/>
        </w:rPr>
        <w:t>ապետարան</w:t>
      </w:r>
      <w:r w:rsidR="0088443C" w:rsidRPr="00262BD0">
        <w:rPr>
          <w:rFonts w:ascii="GHEA Grapalat" w:hAnsi="GHEA Grapalat" w:cs="Sylfaen"/>
          <w:sz w:val="24"/>
          <w:szCs w:val="24"/>
          <w:lang w:val="hy-AM"/>
        </w:rPr>
        <w:t>ին</w:t>
      </w:r>
      <w:r w:rsidR="001F60C0" w:rsidRPr="00262BD0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0421187D" w14:textId="77777777" w:rsidR="00FF2F0E" w:rsidRPr="00262BD0" w:rsidRDefault="00FF2F0E" w:rsidP="001F60C0">
      <w:pPr>
        <w:ind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2EB96A8" w14:textId="77777777" w:rsidR="00720D05" w:rsidRPr="00262BD0" w:rsidRDefault="00720D05" w:rsidP="001F60C0">
      <w:pPr>
        <w:ind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85B7AEC" w14:textId="77777777" w:rsidR="001F60C0" w:rsidRPr="00262BD0" w:rsidRDefault="001F60C0" w:rsidP="001F60C0">
      <w:pPr>
        <w:ind w:firstLine="142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62BD0">
        <w:rPr>
          <w:rFonts w:ascii="GHEA Grapalat" w:hAnsi="GHEA Grapalat"/>
          <w:b/>
          <w:sz w:val="24"/>
          <w:szCs w:val="24"/>
          <w:lang w:val="hy-AM"/>
        </w:rPr>
        <w:t xml:space="preserve">2 ԿՈՂՄԵՐԻ </w:t>
      </w:r>
      <w:r w:rsidR="003E4451" w:rsidRPr="00262BD0">
        <w:rPr>
          <w:rFonts w:ascii="GHEA Grapalat" w:hAnsi="GHEA Grapalat"/>
          <w:b/>
          <w:sz w:val="24"/>
          <w:szCs w:val="24"/>
          <w:lang w:val="hy-AM"/>
        </w:rPr>
        <w:t>ԻՐԱՎՈՒՆՔՆԵՐՆ ՈՒ ՊԱՐՏԱԿԱՆՈՒԹՅՈՒՆՆԵՐԸ</w:t>
      </w:r>
    </w:p>
    <w:p w14:paraId="6F629323" w14:textId="77777777" w:rsidR="00720D05" w:rsidRPr="00262BD0" w:rsidRDefault="00720D05" w:rsidP="001F60C0">
      <w:pPr>
        <w:ind w:firstLine="142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78878719" w14:textId="77777777" w:rsidR="001F60C0" w:rsidRPr="00262BD0" w:rsidRDefault="001F60C0" w:rsidP="001F60C0">
      <w:pPr>
        <w:ind w:firstLine="142"/>
        <w:rPr>
          <w:rFonts w:ascii="GHEA Grapalat" w:hAnsi="GHEA Grapalat"/>
          <w:b/>
          <w:sz w:val="24"/>
          <w:szCs w:val="24"/>
          <w:lang w:val="hy-AM"/>
        </w:rPr>
      </w:pPr>
      <w:r w:rsidRPr="00262BD0">
        <w:rPr>
          <w:rFonts w:ascii="GHEA Grapalat" w:hAnsi="GHEA Grapalat"/>
          <w:sz w:val="24"/>
          <w:szCs w:val="24"/>
          <w:lang w:val="hy-AM"/>
        </w:rPr>
        <w:t xml:space="preserve">2.1 </w:t>
      </w:r>
      <w:r w:rsidRPr="00262BD0">
        <w:rPr>
          <w:rFonts w:ascii="GHEA Grapalat" w:hAnsi="GHEA Grapalat"/>
          <w:b/>
          <w:sz w:val="24"/>
          <w:szCs w:val="24"/>
          <w:lang w:val="hy-AM"/>
        </w:rPr>
        <w:t>Նախարարությունն իրավունք ունի՝</w:t>
      </w:r>
    </w:p>
    <w:p w14:paraId="0256C259" w14:textId="4835FCE0" w:rsidR="001F60C0" w:rsidRPr="00262BD0" w:rsidRDefault="001F60C0" w:rsidP="00405BA9">
      <w:pPr>
        <w:tabs>
          <w:tab w:val="left" w:pos="810"/>
        </w:tabs>
        <w:ind w:firstLine="142"/>
        <w:jc w:val="both"/>
        <w:rPr>
          <w:rFonts w:ascii="GHEA Grapalat" w:hAnsi="GHEA Grapalat"/>
          <w:sz w:val="24"/>
          <w:szCs w:val="24"/>
          <w:lang w:val="hy-AM"/>
        </w:rPr>
      </w:pPr>
      <w:r w:rsidRPr="00262BD0">
        <w:rPr>
          <w:rFonts w:ascii="GHEA Grapalat" w:hAnsi="GHEA Grapalat"/>
          <w:sz w:val="24"/>
          <w:szCs w:val="24"/>
          <w:lang w:val="hy-AM"/>
        </w:rPr>
        <w:t>2.1.1</w:t>
      </w:r>
      <w:r w:rsidR="00405BA9" w:rsidRPr="00262BD0">
        <w:rPr>
          <w:rFonts w:ascii="GHEA Grapalat" w:hAnsi="GHEA Grapalat"/>
          <w:sz w:val="24"/>
          <w:szCs w:val="24"/>
          <w:lang w:val="hy-AM"/>
        </w:rPr>
        <w:t xml:space="preserve"> </w:t>
      </w:r>
      <w:r w:rsidR="008156E5" w:rsidRPr="00262BD0">
        <w:rPr>
          <w:rFonts w:ascii="GHEA Grapalat" w:hAnsi="GHEA Grapalat"/>
          <w:sz w:val="24"/>
          <w:szCs w:val="24"/>
          <w:lang w:val="hy-AM"/>
        </w:rPr>
        <w:t xml:space="preserve">Փոխհատուցման համար նախատեսված </w:t>
      </w:r>
      <w:r w:rsidR="002718F4" w:rsidRPr="00262BD0">
        <w:rPr>
          <w:rFonts w:ascii="GHEA Grapalat" w:hAnsi="GHEA Grapalat"/>
          <w:sz w:val="24"/>
          <w:szCs w:val="24"/>
          <w:lang w:val="hy-AM"/>
        </w:rPr>
        <w:t>գումարները</w:t>
      </w:r>
      <w:r w:rsidR="008156E5" w:rsidRPr="00262BD0">
        <w:rPr>
          <w:rFonts w:ascii="GHEA Grapalat" w:hAnsi="GHEA Grapalat"/>
          <w:sz w:val="24"/>
          <w:szCs w:val="24"/>
          <w:lang w:val="hy-AM"/>
        </w:rPr>
        <w:t xml:space="preserve"> </w:t>
      </w:r>
      <w:r w:rsidR="00BB4B38" w:rsidRPr="00262BD0">
        <w:rPr>
          <w:rFonts w:ascii="GHEA Grapalat" w:hAnsi="GHEA Grapalat"/>
          <w:sz w:val="24"/>
          <w:szCs w:val="24"/>
          <w:lang w:val="hy-AM"/>
        </w:rPr>
        <w:t>չփոխանցել համայ</w:t>
      </w:r>
      <w:r w:rsidR="0088443C" w:rsidRPr="00262BD0">
        <w:rPr>
          <w:rFonts w:ascii="GHEA Grapalat" w:hAnsi="GHEA Grapalat"/>
          <w:sz w:val="24"/>
          <w:szCs w:val="24"/>
          <w:lang w:val="hy-AM"/>
        </w:rPr>
        <w:t>նքապետարանին</w:t>
      </w:r>
      <w:r w:rsidR="00BB4B38" w:rsidRPr="00262BD0">
        <w:rPr>
          <w:rFonts w:ascii="GHEA Grapalat" w:hAnsi="GHEA Grapalat"/>
          <w:sz w:val="24"/>
          <w:szCs w:val="24"/>
          <w:lang w:val="hy-AM"/>
        </w:rPr>
        <w:t xml:space="preserve">, եթե ներկայացված տեղեկատվության մեջ առկա են </w:t>
      </w:r>
      <w:r w:rsidR="004E1EDD" w:rsidRPr="00262BD0">
        <w:rPr>
          <w:rFonts w:ascii="GHEA Grapalat" w:hAnsi="GHEA Grapalat"/>
          <w:sz w:val="24"/>
          <w:szCs w:val="24"/>
          <w:lang w:val="hy-AM"/>
        </w:rPr>
        <w:t>թերի</w:t>
      </w:r>
      <w:r w:rsidR="00063457" w:rsidRPr="00262BD0">
        <w:rPr>
          <w:rFonts w:ascii="GHEA Grapalat" w:hAnsi="GHEA Grapalat"/>
          <w:sz w:val="24"/>
          <w:szCs w:val="24"/>
          <w:lang w:val="hy-AM"/>
        </w:rPr>
        <w:t xml:space="preserve"> և չհամապատասխանող տվյալներ</w:t>
      </w:r>
      <w:r w:rsidR="00BB4B38" w:rsidRPr="00262BD0">
        <w:rPr>
          <w:rFonts w:ascii="GHEA Grapalat" w:hAnsi="GHEA Grapalat"/>
          <w:sz w:val="24"/>
          <w:szCs w:val="24"/>
          <w:lang w:val="hy-AM"/>
        </w:rPr>
        <w:t>,</w:t>
      </w:r>
      <w:r w:rsidR="00EC0E21" w:rsidRPr="00262BD0">
        <w:rPr>
          <w:rFonts w:ascii="GHEA Grapalat" w:hAnsi="GHEA Grapalat"/>
          <w:sz w:val="24"/>
          <w:szCs w:val="24"/>
          <w:lang w:val="hy-AM"/>
        </w:rPr>
        <w:t xml:space="preserve"> եթե բացակայում է </w:t>
      </w:r>
      <w:r w:rsidR="00F50456" w:rsidRPr="00262BD0">
        <w:rPr>
          <w:rFonts w:ascii="GHEA Grapalat" w:hAnsi="GHEA Grapalat"/>
          <w:sz w:val="24"/>
          <w:szCs w:val="24"/>
          <w:lang w:val="hy-AM"/>
        </w:rPr>
        <w:t xml:space="preserve">համայնքի ղեկավարի հրամանով </w:t>
      </w:r>
      <w:r w:rsidR="00F50456" w:rsidRPr="00262BD0">
        <w:rPr>
          <w:rFonts w:ascii="GHEA Grapalat" w:hAnsi="GHEA Grapalat"/>
          <w:sz w:val="24"/>
          <w:szCs w:val="24"/>
          <w:lang w:val="hy-AM"/>
        </w:rPr>
        <w:lastRenderedPageBreak/>
        <w:t>ստեղծված հանձնաժողովի (այսուհետէ Հանձնաժողով)</w:t>
      </w:r>
      <w:r w:rsidR="00405BA9" w:rsidRPr="00262BD0">
        <w:rPr>
          <w:rFonts w:ascii="GHEA Grapalat" w:hAnsi="GHEA Grapalat"/>
          <w:sz w:val="24"/>
          <w:szCs w:val="24"/>
          <w:lang w:val="hy-AM"/>
        </w:rPr>
        <w:t xml:space="preserve"> կողմից իրականացված </w:t>
      </w:r>
      <w:r w:rsidR="003B21CC" w:rsidRPr="00262BD0">
        <w:rPr>
          <w:rFonts w:ascii="GHEA Grapalat" w:hAnsi="GHEA Grapalat"/>
          <w:sz w:val="24"/>
          <w:szCs w:val="24"/>
          <w:lang w:val="hy-AM"/>
        </w:rPr>
        <w:t xml:space="preserve">համատարած </w:t>
      </w:r>
      <w:r w:rsidR="00EC0E21" w:rsidRPr="00262BD0">
        <w:rPr>
          <w:rFonts w:ascii="GHEA Grapalat" w:hAnsi="GHEA Grapalat"/>
          <w:sz w:val="24"/>
          <w:szCs w:val="24"/>
          <w:lang w:val="hy-AM"/>
        </w:rPr>
        <w:t xml:space="preserve">մոնիթորինգի </w:t>
      </w:r>
      <w:r w:rsidR="00B66DAC" w:rsidRPr="00262BD0">
        <w:rPr>
          <w:rFonts w:ascii="GHEA Grapalat" w:hAnsi="GHEA Grapalat" w:cs="Sylfaen"/>
          <w:sz w:val="24"/>
          <w:szCs w:val="24"/>
          <w:lang w:val="hy-AM"/>
        </w:rPr>
        <w:t>դրական եզրակացությա</w:t>
      </w:r>
      <w:r w:rsidR="0066212C" w:rsidRPr="00262BD0">
        <w:rPr>
          <w:rFonts w:ascii="GHEA Grapalat" w:hAnsi="GHEA Grapalat" w:cs="Sylfaen"/>
          <w:sz w:val="24"/>
          <w:szCs w:val="24"/>
          <w:lang w:val="hy-AM"/>
        </w:rPr>
        <w:t>մբ շահառուների վերաբերյալ տեղեկատվությ</w:t>
      </w:r>
      <w:r w:rsidR="00F50456" w:rsidRPr="00262BD0">
        <w:rPr>
          <w:rFonts w:ascii="GHEA Grapalat" w:hAnsi="GHEA Grapalat" w:cs="Sylfaen"/>
          <w:sz w:val="24"/>
          <w:szCs w:val="24"/>
          <w:lang w:val="hy-AM"/>
        </w:rPr>
        <w:t>ուն</w:t>
      </w:r>
      <w:r w:rsidR="00931CD2" w:rsidRPr="00262BD0">
        <w:rPr>
          <w:rFonts w:ascii="GHEA Grapalat" w:hAnsi="GHEA Grapalat" w:cs="Sylfaen"/>
          <w:sz w:val="24"/>
          <w:szCs w:val="24"/>
          <w:lang w:val="hy-AM"/>
        </w:rPr>
        <w:t>ը</w:t>
      </w:r>
      <w:r w:rsidR="00EC0E21" w:rsidRPr="00262BD0">
        <w:rPr>
          <w:rFonts w:ascii="GHEA Grapalat" w:hAnsi="GHEA Grapalat"/>
          <w:sz w:val="24"/>
          <w:szCs w:val="24"/>
          <w:lang w:val="hy-AM"/>
        </w:rPr>
        <w:t>,</w:t>
      </w:r>
    </w:p>
    <w:p w14:paraId="54FEFF5A" w14:textId="2793ADF9" w:rsidR="0045243A" w:rsidRPr="00262BD0" w:rsidRDefault="009B3324" w:rsidP="00A1627E">
      <w:pPr>
        <w:tabs>
          <w:tab w:val="left" w:pos="810"/>
        </w:tabs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262BD0">
        <w:rPr>
          <w:rFonts w:ascii="GHEA Grapalat" w:hAnsi="GHEA Grapalat"/>
          <w:sz w:val="24"/>
          <w:szCs w:val="24"/>
          <w:lang w:val="hy-AM"/>
        </w:rPr>
        <w:t>2</w:t>
      </w:r>
      <w:r w:rsidRPr="00262BD0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262BD0">
        <w:rPr>
          <w:rFonts w:ascii="GHEA Grapalat" w:eastAsia="MS Mincho" w:hAnsi="GHEA Grapalat" w:cs="MS Mincho"/>
          <w:sz w:val="24"/>
          <w:szCs w:val="24"/>
          <w:lang w:val="hy-AM"/>
        </w:rPr>
        <w:t>1</w:t>
      </w:r>
      <w:r w:rsidRPr="00262BD0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262BD0">
        <w:rPr>
          <w:rFonts w:ascii="GHEA Grapalat" w:eastAsia="MS Mincho" w:hAnsi="GHEA Grapalat" w:cs="MS Mincho"/>
          <w:sz w:val="24"/>
          <w:szCs w:val="24"/>
          <w:lang w:val="hy-AM"/>
        </w:rPr>
        <w:t xml:space="preserve">2 </w:t>
      </w:r>
      <w:r w:rsidR="00E146EB" w:rsidRPr="00262BD0">
        <w:rPr>
          <w:rFonts w:ascii="GHEA Grapalat" w:eastAsia="MS Mincho" w:hAnsi="GHEA Grapalat" w:cs="MS Mincho"/>
          <w:sz w:val="24"/>
          <w:szCs w:val="24"/>
          <w:lang w:val="hy-AM"/>
        </w:rPr>
        <w:t xml:space="preserve">  Պ</w:t>
      </w:r>
      <w:r w:rsidRPr="00262BD0">
        <w:rPr>
          <w:rFonts w:ascii="GHEA Grapalat" w:eastAsia="MS Mincho" w:hAnsi="GHEA Grapalat" w:cs="MS Mincho"/>
          <w:sz w:val="24"/>
          <w:szCs w:val="24"/>
          <w:lang w:val="hy-AM"/>
        </w:rPr>
        <w:t>այմանագրի 2</w:t>
      </w:r>
      <w:r w:rsidRPr="00262BD0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262BD0">
        <w:rPr>
          <w:rFonts w:ascii="GHEA Grapalat" w:eastAsia="MS Mincho" w:hAnsi="GHEA Grapalat" w:cs="MS Mincho"/>
          <w:sz w:val="24"/>
          <w:szCs w:val="24"/>
          <w:lang w:val="hy-AM"/>
        </w:rPr>
        <w:t>4</w:t>
      </w:r>
      <w:r w:rsidRPr="00262BD0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262BD0">
        <w:rPr>
          <w:rFonts w:ascii="GHEA Grapalat" w:eastAsia="MS Mincho" w:hAnsi="GHEA Grapalat" w:cs="MS Mincho"/>
          <w:sz w:val="24"/>
          <w:szCs w:val="24"/>
          <w:lang w:val="hy-AM"/>
        </w:rPr>
        <w:t>2 ենթակետով սահմանված ժամկետների խախտման պարագայում Նախարարությունը իրավունք ունի Համայնք</w:t>
      </w:r>
      <w:r w:rsidR="000F70ED" w:rsidRPr="00262BD0">
        <w:rPr>
          <w:rFonts w:ascii="GHEA Grapalat" w:eastAsia="MS Mincho" w:hAnsi="GHEA Grapalat" w:cs="MS Mincho"/>
          <w:sz w:val="24"/>
          <w:szCs w:val="24"/>
          <w:lang w:val="hy-AM"/>
        </w:rPr>
        <w:t>ապետարանին</w:t>
      </w:r>
      <w:r w:rsidRPr="00262BD0">
        <w:rPr>
          <w:rFonts w:ascii="GHEA Grapalat" w:eastAsia="MS Mincho" w:hAnsi="GHEA Grapalat" w:cs="MS Mincho"/>
          <w:sz w:val="24"/>
          <w:szCs w:val="24"/>
          <w:lang w:val="hy-AM"/>
        </w:rPr>
        <w:t xml:space="preserve"> ներկայացնել </w:t>
      </w:r>
      <w:r w:rsidR="00B24C4E" w:rsidRPr="00262BD0">
        <w:rPr>
          <w:rFonts w:ascii="GHEA Grapalat" w:eastAsia="MS Mincho" w:hAnsi="GHEA Grapalat" w:cs="MS Mincho"/>
          <w:sz w:val="24"/>
          <w:szCs w:val="24"/>
          <w:lang w:val="hy-AM"/>
        </w:rPr>
        <w:t>վճարված գումարները պետական</w:t>
      </w:r>
      <w:r w:rsidR="00E257CD" w:rsidRPr="00262BD0">
        <w:rPr>
          <w:rFonts w:ascii="GHEA Grapalat" w:eastAsia="MS Mincho" w:hAnsi="GHEA Grapalat" w:cs="MS Mincho"/>
          <w:sz w:val="24"/>
          <w:szCs w:val="24"/>
          <w:lang w:val="hy-AM"/>
        </w:rPr>
        <w:t xml:space="preserve"> բյուջե հետվերադարձման պահանջ,</w:t>
      </w:r>
    </w:p>
    <w:p w14:paraId="6FA34CA6" w14:textId="2162DD39" w:rsidR="00BB4B38" w:rsidRPr="00262BD0" w:rsidRDefault="00BB4B38" w:rsidP="00BB4B38">
      <w:pPr>
        <w:ind w:firstLine="142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62BD0">
        <w:rPr>
          <w:rFonts w:ascii="GHEA Grapalat" w:hAnsi="GHEA Grapalat"/>
          <w:sz w:val="24"/>
          <w:szCs w:val="24"/>
          <w:lang w:val="hy-AM"/>
        </w:rPr>
        <w:t xml:space="preserve">2.2 </w:t>
      </w:r>
      <w:r w:rsidRPr="00262BD0">
        <w:rPr>
          <w:rFonts w:ascii="GHEA Grapalat" w:hAnsi="GHEA Grapalat"/>
          <w:b/>
          <w:sz w:val="24"/>
          <w:szCs w:val="24"/>
          <w:lang w:val="hy-AM"/>
        </w:rPr>
        <w:t>Նախարարությունը պարտավոր է՝</w:t>
      </w:r>
    </w:p>
    <w:p w14:paraId="66C0826D" w14:textId="065C8950" w:rsidR="00BB4B38" w:rsidRPr="00262BD0" w:rsidRDefault="00BB4B38" w:rsidP="00E567C2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62BD0">
        <w:rPr>
          <w:rFonts w:ascii="GHEA Grapalat" w:hAnsi="GHEA Grapalat"/>
          <w:sz w:val="24"/>
          <w:szCs w:val="24"/>
          <w:lang w:val="hy-AM"/>
        </w:rPr>
        <w:t xml:space="preserve">2.2.1 </w:t>
      </w:r>
      <w:r w:rsidR="000F70ED" w:rsidRPr="00262BD0">
        <w:rPr>
          <w:rFonts w:ascii="GHEA Grapalat" w:hAnsi="GHEA Grapalat"/>
          <w:sz w:val="24"/>
          <w:szCs w:val="24"/>
          <w:lang w:val="hy-AM"/>
        </w:rPr>
        <w:t>Հ</w:t>
      </w:r>
      <w:r w:rsidR="009751E5" w:rsidRPr="00262BD0">
        <w:rPr>
          <w:rFonts w:ascii="GHEA Grapalat" w:hAnsi="GHEA Grapalat"/>
          <w:sz w:val="24"/>
          <w:szCs w:val="24"/>
          <w:lang w:val="hy-AM"/>
        </w:rPr>
        <w:t xml:space="preserve">անձնաժողովի կողմից իրականացված համատարած </w:t>
      </w:r>
      <w:r w:rsidR="00056C68" w:rsidRPr="00262BD0">
        <w:rPr>
          <w:rFonts w:ascii="GHEA Grapalat" w:hAnsi="GHEA Grapalat"/>
          <w:sz w:val="24"/>
          <w:szCs w:val="24"/>
          <w:lang w:val="hy-AM"/>
        </w:rPr>
        <w:t xml:space="preserve">մոնիթորինգի արդյունքները և </w:t>
      </w:r>
      <w:r w:rsidR="00C87516" w:rsidRPr="00262BD0">
        <w:rPr>
          <w:rFonts w:ascii="GHEA Grapalat" w:hAnsi="GHEA Grapalat"/>
          <w:sz w:val="24"/>
          <w:szCs w:val="24"/>
          <w:lang w:val="hy-AM"/>
        </w:rPr>
        <w:t>մոնիթորին</w:t>
      </w:r>
      <w:r w:rsidR="00175C8A" w:rsidRPr="00262BD0">
        <w:rPr>
          <w:rFonts w:ascii="GHEA Grapalat" w:hAnsi="GHEA Grapalat"/>
          <w:sz w:val="24"/>
          <w:szCs w:val="24"/>
          <w:lang w:val="hy-AM"/>
        </w:rPr>
        <w:t>գ</w:t>
      </w:r>
      <w:r w:rsidR="00C87516" w:rsidRPr="00262BD0">
        <w:rPr>
          <w:rFonts w:ascii="GHEA Grapalat" w:hAnsi="GHEA Grapalat"/>
          <w:sz w:val="24"/>
          <w:szCs w:val="24"/>
          <w:lang w:val="hy-AM"/>
        </w:rPr>
        <w:t xml:space="preserve">ի դրական եզրակացությամբ </w:t>
      </w:r>
      <w:r w:rsidR="00056C68" w:rsidRPr="00262BD0">
        <w:rPr>
          <w:rFonts w:ascii="GHEA Grapalat" w:hAnsi="GHEA Grapalat"/>
          <w:sz w:val="24"/>
          <w:szCs w:val="24"/>
          <w:lang w:val="hy-AM"/>
        </w:rPr>
        <w:t>շահառուների վերաբերյալ տեղեկատվությունը ստանալուց</w:t>
      </w:r>
      <w:r w:rsidRPr="00262BD0">
        <w:rPr>
          <w:rFonts w:ascii="GHEA Grapalat" w:hAnsi="GHEA Grapalat"/>
          <w:sz w:val="24"/>
          <w:szCs w:val="24"/>
          <w:lang w:val="hy-AM"/>
        </w:rPr>
        <w:t xml:space="preserve"> և</w:t>
      </w:r>
      <w:r w:rsidR="0088443C" w:rsidRPr="00262BD0">
        <w:rPr>
          <w:rFonts w:ascii="GHEA Grapalat" w:hAnsi="GHEA Grapalat"/>
          <w:sz w:val="24"/>
          <w:szCs w:val="24"/>
          <w:lang w:val="hy-AM"/>
        </w:rPr>
        <w:t xml:space="preserve"> Ծրագրով</w:t>
      </w:r>
      <w:r w:rsidRPr="00262BD0">
        <w:rPr>
          <w:rFonts w:ascii="GHEA Grapalat" w:hAnsi="GHEA Grapalat"/>
          <w:sz w:val="24"/>
          <w:szCs w:val="24"/>
          <w:lang w:val="hy-AM"/>
        </w:rPr>
        <w:t xml:space="preserve"> սահմանված ժամկետում ուսումնասիրելուց հետո՝ խախտումներ </w:t>
      </w:r>
      <w:r w:rsidR="00FD68E9" w:rsidRPr="00262BD0">
        <w:rPr>
          <w:rFonts w:ascii="GHEA Grapalat" w:hAnsi="GHEA Grapalat"/>
          <w:sz w:val="24"/>
          <w:szCs w:val="24"/>
          <w:lang w:val="hy-AM"/>
        </w:rPr>
        <w:t>չարձանագրելու</w:t>
      </w:r>
      <w:r w:rsidRPr="00262BD0">
        <w:rPr>
          <w:rFonts w:ascii="GHEA Grapalat" w:hAnsi="GHEA Grapalat"/>
          <w:sz w:val="24"/>
          <w:szCs w:val="24"/>
          <w:lang w:val="hy-AM"/>
        </w:rPr>
        <w:t xml:space="preserve"> դեպքում</w:t>
      </w:r>
      <w:r w:rsidR="00FD68E9" w:rsidRPr="00262BD0">
        <w:rPr>
          <w:rFonts w:ascii="GHEA Grapalat" w:hAnsi="GHEA Grapalat"/>
          <w:sz w:val="24"/>
          <w:szCs w:val="24"/>
          <w:lang w:val="hy-AM"/>
        </w:rPr>
        <w:t xml:space="preserve"> </w:t>
      </w:r>
      <w:r w:rsidR="00056C68" w:rsidRPr="00262BD0">
        <w:rPr>
          <w:rFonts w:ascii="GHEA Grapalat" w:hAnsi="GHEA Grapalat"/>
          <w:sz w:val="24"/>
          <w:szCs w:val="24"/>
          <w:lang w:val="hy-AM"/>
        </w:rPr>
        <w:t xml:space="preserve">փոխհատուցման </w:t>
      </w:r>
      <w:r w:rsidR="002718F4" w:rsidRPr="00262BD0">
        <w:rPr>
          <w:rFonts w:ascii="GHEA Grapalat" w:hAnsi="GHEA Grapalat"/>
          <w:sz w:val="24"/>
          <w:szCs w:val="24"/>
          <w:lang w:val="hy-AM"/>
        </w:rPr>
        <w:t>գումարները</w:t>
      </w:r>
      <w:r w:rsidR="00056C68" w:rsidRPr="00262BD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62BD0">
        <w:rPr>
          <w:rFonts w:ascii="GHEA Grapalat" w:hAnsi="GHEA Grapalat"/>
          <w:sz w:val="24"/>
          <w:szCs w:val="24"/>
          <w:lang w:val="hy-AM"/>
        </w:rPr>
        <w:t>փոխանցել համայնք</w:t>
      </w:r>
      <w:r w:rsidR="000F70ED" w:rsidRPr="00262BD0">
        <w:rPr>
          <w:rFonts w:ascii="GHEA Grapalat" w:hAnsi="GHEA Grapalat"/>
          <w:sz w:val="24"/>
          <w:szCs w:val="24"/>
          <w:lang w:val="hy-AM"/>
        </w:rPr>
        <w:t>ապետարան</w:t>
      </w:r>
      <w:r w:rsidR="0088443C" w:rsidRPr="00262BD0">
        <w:rPr>
          <w:rFonts w:ascii="GHEA Grapalat" w:hAnsi="GHEA Grapalat"/>
          <w:sz w:val="24"/>
          <w:szCs w:val="24"/>
          <w:lang w:val="hy-AM"/>
        </w:rPr>
        <w:t>ին</w:t>
      </w:r>
      <w:r w:rsidRPr="00262BD0">
        <w:rPr>
          <w:rFonts w:ascii="GHEA Grapalat" w:hAnsi="GHEA Grapalat"/>
          <w:sz w:val="24"/>
          <w:szCs w:val="24"/>
          <w:lang w:val="hy-AM"/>
        </w:rPr>
        <w:t>,</w:t>
      </w:r>
    </w:p>
    <w:p w14:paraId="5668DE92" w14:textId="40C3B8BB" w:rsidR="008B1C43" w:rsidRPr="00262BD0" w:rsidRDefault="008B1C43" w:rsidP="00720D05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62BD0">
        <w:rPr>
          <w:rFonts w:ascii="GHEA Grapalat" w:hAnsi="GHEA Grapalat"/>
          <w:sz w:val="24"/>
          <w:szCs w:val="24"/>
          <w:lang w:val="hy-AM"/>
        </w:rPr>
        <w:t>2</w:t>
      </w:r>
      <w:r w:rsidRPr="00262BD0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262BD0">
        <w:rPr>
          <w:rFonts w:ascii="GHEA Grapalat" w:hAnsi="GHEA Grapalat"/>
          <w:sz w:val="24"/>
          <w:szCs w:val="24"/>
          <w:lang w:val="hy-AM"/>
        </w:rPr>
        <w:t>2</w:t>
      </w:r>
      <w:r w:rsidRPr="00262BD0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262BD0">
        <w:rPr>
          <w:rFonts w:ascii="GHEA Grapalat" w:hAnsi="GHEA Grapalat"/>
          <w:sz w:val="24"/>
          <w:szCs w:val="24"/>
          <w:lang w:val="hy-AM"/>
        </w:rPr>
        <w:t xml:space="preserve">2 </w:t>
      </w:r>
      <w:r w:rsidR="00FA5813" w:rsidRPr="00262BD0">
        <w:rPr>
          <w:rFonts w:ascii="GHEA Grapalat" w:hAnsi="GHEA Grapalat"/>
          <w:sz w:val="24"/>
          <w:szCs w:val="24"/>
          <w:lang w:val="hy-AM"/>
        </w:rPr>
        <w:t>Ա</w:t>
      </w:r>
      <w:r w:rsidRPr="00262BD0">
        <w:rPr>
          <w:rFonts w:ascii="GHEA Grapalat" w:hAnsi="GHEA Grapalat"/>
          <w:sz w:val="24"/>
          <w:szCs w:val="24"/>
          <w:lang w:val="hy-AM"/>
        </w:rPr>
        <w:t xml:space="preserve">մփոփել ծրագրի 20-րդ կետում նշված տեղեկատվությունը և </w:t>
      </w:r>
      <w:r w:rsidR="008E3327" w:rsidRPr="00262BD0">
        <w:rPr>
          <w:rFonts w:ascii="GHEA Grapalat" w:hAnsi="GHEA Grapalat"/>
          <w:sz w:val="24"/>
          <w:szCs w:val="24"/>
          <w:lang w:val="hy-AM"/>
        </w:rPr>
        <w:t xml:space="preserve">մոնիթորինգի </w:t>
      </w:r>
      <w:r w:rsidRPr="00262BD0">
        <w:rPr>
          <w:rFonts w:ascii="GHEA Grapalat" w:hAnsi="GHEA Grapalat"/>
          <w:sz w:val="24"/>
          <w:szCs w:val="24"/>
          <w:lang w:val="hy-AM"/>
        </w:rPr>
        <w:t>արձանագրությունները՝ դրանք ստանալուց հետո 25 աշխատանքային օրվա ընթացքում, որի արդյունքում ի հայտ եկած անճշտությունների դեպքում վերադարձնել համայնք</w:t>
      </w:r>
      <w:r w:rsidR="000F70ED" w:rsidRPr="00262BD0">
        <w:rPr>
          <w:rFonts w:ascii="GHEA Grapalat" w:hAnsi="GHEA Grapalat"/>
          <w:sz w:val="24"/>
          <w:szCs w:val="24"/>
          <w:lang w:val="hy-AM"/>
        </w:rPr>
        <w:t>ապետարան</w:t>
      </w:r>
      <w:r w:rsidRPr="00262BD0">
        <w:rPr>
          <w:rFonts w:ascii="GHEA Grapalat" w:hAnsi="GHEA Grapalat"/>
          <w:sz w:val="24"/>
          <w:szCs w:val="24"/>
          <w:lang w:val="hy-AM"/>
        </w:rPr>
        <w:t>ին՝ առավելագույնը 20 աշխատանքային օրվա ընթացքում թերությունները շտկելու և կրկին դիմում ներկայացնելու նպատակով կամ փոխհատուցման համար նախատեսված գումարները փոխանցում համայնք</w:t>
      </w:r>
      <w:r w:rsidR="000F70ED" w:rsidRPr="00262BD0">
        <w:rPr>
          <w:rFonts w:ascii="GHEA Grapalat" w:hAnsi="GHEA Grapalat"/>
          <w:sz w:val="24"/>
          <w:szCs w:val="24"/>
          <w:lang w:val="hy-AM"/>
        </w:rPr>
        <w:t>ապետարան</w:t>
      </w:r>
      <w:r w:rsidRPr="00262BD0">
        <w:rPr>
          <w:rFonts w:ascii="GHEA Grapalat" w:hAnsi="GHEA Grapalat"/>
          <w:sz w:val="24"/>
          <w:szCs w:val="24"/>
          <w:lang w:val="hy-AM"/>
        </w:rPr>
        <w:t xml:space="preserve">ների հաշվեհամարներին՝ մինչև 2024 թվականի </w:t>
      </w:r>
      <w:r w:rsidR="00F51D80" w:rsidRPr="00262BD0">
        <w:rPr>
          <w:rFonts w:ascii="GHEA Grapalat" w:hAnsi="GHEA Grapalat"/>
          <w:sz w:val="24"/>
          <w:szCs w:val="24"/>
          <w:lang w:val="hy-AM"/>
        </w:rPr>
        <w:t>նախավերջին աշխատանքային օրը ներառյալ</w:t>
      </w:r>
      <w:r w:rsidRPr="00262BD0">
        <w:rPr>
          <w:rFonts w:ascii="GHEA Grapalat" w:hAnsi="GHEA Grapalat"/>
          <w:sz w:val="24"/>
          <w:szCs w:val="24"/>
          <w:lang w:val="hy-AM"/>
        </w:rPr>
        <w:t>,</w:t>
      </w:r>
    </w:p>
    <w:p w14:paraId="15A0B60D" w14:textId="56BA9DB7" w:rsidR="00FD68E9" w:rsidRPr="00262BD0" w:rsidRDefault="00FD68E9" w:rsidP="00FD68E9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62BD0">
        <w:rPr>
          <w:rFonts w:ascii="GHEA Grapalat" w:hAnsi="GHEA Grapalat"/>
          <w:b/>
          <w:sz w:val="24"/>
          <w:szCs w:val="24"/>
          <w:lang w:val="hy-AM"/>
        </w:rPr>
        <w:t>2.3 Համայն</w:t>
      </w:r>
      <w:r w:rsidR="0088443C" w:rsidRPr="00262BD0">
        <w:rPr>
          <w:rFonts w:ascii="GHEA Grapalat" w:hAnsi="GHEA Grapalat"/>
          <w:b/>
          <w:sz w:val="24"/>
          <w:szCs w:val="24"/>
          <w:lang w:val="hy-AM"/>
        </w:rPr>
        <w:t>քապետարանը</w:t>
      </w:r>
      <w:r w:rsidRPr="00262BD0">
        <w:rPr>
          <w:rFonts w:ascii="GHEA Grapalat" w:hAnsi="GHEA Grapalat"/>
          <w:b/>
          <w:sz w:val="24"/>
          <w:szCs w:val="24"/>
          <w:lang w:val="hy-AM"/>
        </w:rPr>
        <w:t xml:space="preserve"> իրավունք ունի՝</w:t>
      </w:r>
    </w:p>
    <w:p w14:paraId="5174CDF1" w14:textId="043BFF51" w:rsidR="00FD68E9" w:rsidRPr="00262BD0" w:rsidRDefault="00FD68E9" w:rsidP="00FD68E9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62BD0">
        <w:rPr>
          <w:rFonts w:ascii="GHEA Grapalat" w:hAnsi="GHEA Grapalat"/>
          <w:sz w:val="24"/>
          <w:szCs w:val="24"/>
          <w:lang w:val="hy-AM"/>
        </w:rPr>
        <w:t xml:space="preserve">2.3.1 </w:t>
      </w:r>
      <w:bookmarkStart w:id="0" w:name="_Hlk162535407"/>
      <w:r w:rsidRPr="00262BD0">
        <w:rPr>
          <w:rFonts w:ascii="GHEA Grapalat" w:hAnsi="GHEA Grapalat"/>
          <w:sz w:val="24"/>
          <w:szCs w:val="24"/>
          <w:lang w:val="hy-AM"/>
        </w:rPr>
        <w:t>Նախարարությունից պահանջելու</w:t>
      </w:r>
      <w:r w:rsidR="00056C68" w:rsidRPr="00262BD0">
        <w:rPr>
          <w:rFonts w:ascii="GHEA Grapalat" w:hAnsi="GHEA Grapalat"/>
          <w:sz w:val="24"/>
          <w:szCs w:val="24"/>
          <w:lang w:val="hy-AM"/>
        </w:rPr>
        <w:t xml:space="preserve"> փոխհատուցման համար նախատեսված գու</w:t>
      </w:r>
      <w:r w:rsidR="002718F4" w:rsidRPr="00262BD0">
        <w:rPr>
          <w:rFonts w:ascii="GHEA Grapalat" w:hAnsi="GHEA Grapalat"/>
          <w:sz w:val="24"/>
          <w:szCs w:val="24"/>
          <w:lang w:val="hy-AM"/>
        </w:rPr>
        <w:t>մարները</w:t>
      </w:r>
      <w:bookmarkEnd w:id="0"/>
      <w:r w:rsidRPr="00262BD0">
        <w:rPr>
          <w:rFonts w:ascii="GHEA Grapalat" w:hAnsi="GHEA Grapalat"/>
          <w:sz w:val="24"/>
          <w:szCs w:val="24"/>
          <w:lang w:val="hy-AM"/>
        </w:rPr>
        <w:t xml:space="preserve">, եթե </w:t>
      </w:r>
      <w:r w:rsidR="00056C68" w:rsidRPr="00262BD0">
        <w:rPr>
          <w:rFonts w:ascii="GHEA Grapalat" w:hAnsi="GHEA Grapalat"/>
          <w:sz w:val="24"/>
          <w:szCs w:val="24"/>
          <w:lang w:val="hy-AM"/>
        </w:rPr>
        <w:t>Ծրագրի</w:t>
      </w:r>
      <w:r w:rsidRPr="00262BD0">
        <w:rPr>
          <w:rFonts w:ascii="GHEA Grapalat" w:hAnsi="GHEA Grapalat"/>
          <w:sz w:val="24"/>
          <w:szCs w:val="24"/>
          <w:lang w:val="hy-AM"/>
        </w:rPr>
        <w:t xml:space="preserve"> </w:t>
      </w:r>
      <w:r w:rsidR="000F0860" w:rsidRPr="00262BD0">
        <w:rPr>
          <w:rFonts w:ascii="GHEA Grapalat" w:hAnsi="GHEA Grapalat"/>
          <w:sz w:val="24"/>
          <w:szCs w:val="24"/>
          <w:lang w:val="hy-AM"/>
        </w:rPr>
        <w:t>20</w:t>
      </w:r>
      <w:r w:rsidRPr="00262BD0">
        <w:rPr>
          <w:rFonts w:ascii="GHEA Grapalat" w:hAnsi="GHEA Grapalat"/>
          <w:sz w:val="24"/>
          <w:szCs w:val="24"/>
          <w:lang w:val="hy-AM"/>
        </w:rPr>
        <w:t xml:space="preserve">-րդ </w:t>
      </w:r>
      <w:r w:rsidR="00056C68" w:rsidRPr="00262BD0">
        <w:rPr>
          <w:rFonts w:ascii="GHEA Grapalat" w:hAnsi="GHEA Grapalat"/>
          <w:sz w:val="24"/>
          <w:szCs w:val="24"/>
          <w:lang w:val="hy-AM"/>
        </w:rPr>
        <w:t>կետով</w:t>
      </w:r>
      <w:r w:rsidRPr="00262BD0">
        <w:rPr>
          <w:rFonts w:ascii="GHEA Grapalat" w:hAnsi="GHEA Grapalat"/>
          <w:sz w:val="24"/>
          <w:szCs w:val="24"/>
          <w:lang w:val="hy-AM"/>
        </w:rPr>
        <w:t xml:space="preserve"> նախատեսված</w:t>
      </w:r>
      <w:r w:rsidR="00BA28B1" w:rsidRPr="00262BD0">
        <w:rPr>
          <w:rFonts w:ascii="GHEA Grapalat" w:hAnsi="GHEA Grapalat"/>
          <w:sz w:val="24"/>
          <w:szCs w:val="24"/>
          <w:lang w:val="hy-AM"/>
        </w:rPr>
        <w:t xml:space="preserve"> մոնիթորինգի</w:t>
      </w:r>
      <w:r w:rsidRPr="00262BD0">
        <w:rPr>
          <w:rFonts w:ascii="GHEA Grapalat" w:hAnsi="GHEA Grapalat"/>
          <w:sz w:val="24"/>
          <w:szCs w:val="24"/>
          <w:lang w:val="hy-AM"/>
        </w:rPr>
        <w:t xml:space="preserve"> </w:t>
      </w:r>
      <w:r w:rsidR="008B1C43" w:rsidRPr="00262BD0">
        <w:rPr>
          <w:rFonts w:ascii="GHEA Grapalat" w:hAnsi="GHEA Grapalat"/>
          <w:sz w:val="24"/>
          <w:szCs w:val="24"/>
          <w:lang w:val="hy-AM"/>
        </w:rPr>
        <w:t xml:space="preserve">արդյունքները և մոնիթորինգի դրական եզրակացությամբ շահառուների վերաբերյալ </w:t>
      </w:r>
      <w:r w:rsidRPr="00262BD0">
        <w:rPr>
          <w:rFonts w:ascii="GHEA Grapalat" w:hAnsi="GHEA Grapalat"/>
          <w:sz w:val="24"/>
          <w:szCs w:val="24"/>
          <w:lang w:val="hy-AM"/>
        </w:rPr>
        <w:t>տեղեկատվությունը սահմանված ժամկետում</w:t>
      </w:r>
      <w:r w:rsidR="0088443C" w:rsidRPr="00262BD0">
        <w:rPr>
          <w:rFonts w:ascii="GHEA Grapalat" w:hAnsi="GHEA Grapalat"/>
          <w:sz w:val="24"/>
          <w:szCs w:val="24"/>
          <w:lang w:val="hy-AM"/>
        </w:rPr>
        <w:t xml:space="preserve"> առանց թերությունների</w:t>
      </w:r>
      <w:r w:rsidRPr="00262BD0">
        <w:rPr>
          <w:rFonts w:ascii="GHEA Grapalat" w:hAnsi="GHEA Grapalat"/>
          <w:sz w:val="24"/>
          <w:szCs w:val="24"/>
          <w:lang w:val="hy-AM"/>
        </w:rPr>
        <w:t xml:space="preserve"> ներկայաց</w:t>
      </w:r>
      <w:r w:rsidR="0015667B" w:rsidRPr="00262BD0">
        <w:rPr>
          <w:rFonts w:ascii="GHEA Grapalat" w:hAnsi="GHEA Grapalat"/>
          <w:sz w:val="24"/>
          <w:szCs w:val="24"/>
          <w:lang w:val="hy-AM"/>
        </w:rPr>
        <w:t>ր</w:t>
      </w:r>
      <w:r w:rsidRPr="00262BD0">
        <w:rPr>
          <w:rFonts w:ascii="GHEA Grapalat" w:hAnsi="GHEA Grapalat"/>
          <w:sz w:val="24"/>
          <w:szCs w:val="24"/>
          <w:lang w:val="hy-AM"/>
        </w:rPr>
        <w:t>ել</w:t>
      </w:r>
      <w:r w:rsidR="00B14B6D" w:rsidRPr="00262BD0">
        <w:rPr>
          <w:rFonts w:ascii="GHEA Grapalat" w:hAnsi="GHEA Grapalat"/>
          <w:sz w:val="24"/>
          <w:szCs w:val="24"/>
          <w:lang w:val="hy-AM"/>
        </w:rPr>
        <w:t xml:space="preserve"> է </w:t>
      </w:r>
      <w:r w:rsidRPr="00262BD0">
        <w:rPr>
          <w:rFonts w:ascii="GHEA Grapalat" w:hAnsi="GHEA Grapalat"/>
          <w:sz w:val="24"/>
          <w:szCs w:val="24"/>
          <w:lang w:val="hy-AM"/>
        </w:rPr>
        <w:t xml:space="preserve"> նախարարություն</w:t>
      </w:r>
      <w:r w:rsidR="00393196" w:rsidRPr="00262BD0">
        <w:rPr>
          <w:rFonts w:ascii="GHEA Grapalat" w:hAnsi="GHEA Grapalat"/>
          <w:sz w:val="24"/>
          <w:szCs w:val="24"/>
          <w:lang w:val="hy-AM"/>
        </w:rPr>
        <w:t>։</w:t>
      </w:r>
    </w:p>
    <w:p w14:paraId="090D7065" w14:textId="3D64047C" w:rsidR="00FD68E9" w:rsidRPr="00262BD0" w:rsidRDefault="00FD68E9" w:rsidP="00FD68E9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62BD0">
        <w:rPr>
          <w:rFonts w:ascii="GHEA Grapalat" w:hAnsi="GHEA Grapalat"/>
          <w:b/>
          <w:sz w:val="24"/>
          <w:szCs w:val="24"/>
          <w:lang w:val="hy-AM"/>
        </w:rPr>
        <w:t>2.4 Համայնք</w:t>
      </w:r>
      <w:r w:rsidR="0088443C" w:rsidRPr="00262BD0">
        <w:rPr>
          <w:rFonts w:ascii="GHEA Grapalat" w:hAnsi="GHEA Grapalat"/>
          <w:b/>
          <w:sz w:val="24"/>
          <w:szCs w:val="24"/>
          <w:lang w:val="hy-AM"/>
        </w:rPr>
        <w:t>ապետարանը</w:t>
      </w:r>
      <w:r w:rsidRPr="00262BD0">
        <w:rPr>
          <w:rFonts w:ascii="GHEA Grapalat" w:hAnsi="GHEA Grapalat"/>
          <w:b/>
          <w:sz w:val="24"/>
          <w:szCs w:val="24"/>
          <w:lang w:val="hy-AM"/>
        </w:rPr>
        <w:t xml:space="preserve"> պարտավոր է՝</w:t>
      </w:r>
    </w:p>
    <w:p w14:paraId="2BF79F64" w14:textId="7834039D" w:rsidR="00FD68E9" w:rsidRPr="00262BD0" w:rsidRDefault="00FD68E9" w:rsidP="00FD68E9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62BD0">
        <w:rPr>
          <w:rFonts w:ascii="GHEA Grapalat" w:hAnsi="GHEA Grapalat"/>
          <w:sz w:val="24"/>
          <w:szCs w:val="24"/>
          <w:lang w:val="hy-AM"/>
        </w:rPr>
        <w:t>2.4.</w:t>
      </w:r>
      <w:r w:rsidR="0088443C" w:rsidRPr="00262BD0">
        <w:rPr>
          <w:rFonts w:ascii="GHEA Grapalat" w:hAnsi="GHEA Grapalat"/>
          <w:sz w:val="24"/>
          <w:szCs w:val="24"/>
          <w:lang w:val="hy-AM"/>
        </w:rPr>
        <w:t>1</w:t>
      </w:r>
      <w:r w:rsidRPr="00262BD0">
        <w:rPr>
          <w:rFonts w:ascii="GHEA Grapalat" w:hAnsi="GHEA Grapalat"/>
          <w:sz w:val="24"/>
          <w:szCs w:val="24"/>
          <w:lang w:val="hy-AM"/>
        </w:rPr>
        <w:t xml:space="preserve"> </w:t>
      </w:r>
      <w:r w:rsidR="00E146EB" w:rsidRPr="00262BD0">
        <w:rPr>
          <w:rFonts w:ascii="GHEA Grapalat" w:hAnsi="GHEA Grapalat"/>
          <w:sz w:val="24"/>
          <w:szCs w:val="24"/>
          <w:lang w:val="hy-AM"/>
        </w:rPr>
        <w:t xml:space="preserve">Ծրագրի 20-րդ կետի համաձայն՝ </w:t>
      </w:r>
      <w:r w:rsidR="00A85ECC" w:rsidRPr="00262BD0">
        <w:rPr>
          <w:rFonts w:ascii="GHEA Grapalat" w:hAnsi="GHEA Grapalat"/>
          <w:sz w:val="24"/>
          <w:szCs w:val="24"/>
          <w:lang w:val="hy-AM"/>
        </w:rPr>
        <w:t xml:space="preserve">Նախարարությանը տրամադրել </w:t>
      </w:r>
      <w:r w:rsidR="00056C68" w:rsidRPr="00262BD0">
        <w:rPr>
          <w:rFonts w:ascii="GHEA Grapalat" w:hAnsi="GHEA Grapalat"/>
          <w:sz w:val="24"/>
          <w:szCs w:val="24"/>
          <w:lang w:val="hy-AM"/>
        </w:rPr>
        <w:t xml:space="preserve">տեղեկատվություն </w:t>
      </w:r>
      <w:r w:rsidR="000F70ED" w:rsidRPr="00262BD0">
        <w:rPr>
          <w:rFonts w:ascii="GHEA Grapalat" w:hAnsi="GHEA Grapalat"/>
          <w:sz w:val="24"/>
          <w:szCs w:val="24"/>
          <w:lang w:val="hy-AM"/>
        </w:rPr>
        <w:t>Հ</w:t>
      </w:r>
      <w:r w:rsidR="003B63A2" w:rsidRPr="00262BD0">
        <w:rPr>
          <w:rFonts w:ascii="GHEA Grapalat" w:hAnsi="GHEA Grapalat"/>
          <w:sz w:val="24"/>
          <w:szCs w:val="24"/>
          <w:lang w:val="hy-AM"/>
        </w:rPr>
        <w:t xml:space="preserve">անձնաժողովի կողմից իրականացված համատարած մոնիթորինգի </w:t>
      </w:r>
      <w:r w:rsidR="00B66DAC" w:rsidRPr="00262BD0">
        <w:rPr>
          <w:rFonts w:ascii="GHEA Grapalat" w:hAnsi="GHEA Grapalat"/>
          <w:sz w:val="24"/>
          <w:szCs w:val="24"/>
          <w:lang w:val="hy-AM"/>
        </w:rPr>
        <w:t xml:space="preserve">դրական </w:t>
      </w:r>
      <w:r w:rsidR="00E146EB" w:rsidRPr="00262BD0">
        <w:rPr>
          <w:rFonts w:ascii="GHEA Grapalat" w:hAnsi="GHEA Grapalat"/>
          <w:sz w:val="24"/>
          <w:szCs w:val="24"/>
          <w:lang w:val="hy-AM"/>
        </w:rPr>
        <w:t>եզրակացության</w:t>
      </w:r>
      <w:r w:rsidR="00B66DAC" w:rsidRPr="00262BD0">
        <w:rPr>
          <w:rFonts w:ascii="GHEA Grapalat" w:hAnsi="GHEA Grapalat"/>
          <w:sz w:val="24"/>
          <w:szCs w:val="24"/>
          <w:lang w:val="hy-AM"/>
        </w:rPr>
        <w:t xml:space="preserve"> վերաբերյալ</w:t>
      </w:r>
      <w:r w:rsidR="00056C68" w:rsidRPr="00262BD0">
        <w:rPr>
          <w:rFonts w:ascii="GHEA Grapalat" w:hAnsi="GHEA Grapalat"/>
          <w:sz w:val="24"/>
          <w:szCs w:val="24"/>
          <w:lang w:val="hy-AM"/>
        </w:rPr>
        <w:t>, շահառուների ինչպես նաև փ</w:t>
      </w:r>
      <w:r w:rsidR="00FA5813" w:rsidRPr="00262BD0">
        <w:rPr>
          <w:rFonts w:ascii="GHEA Grapalat" w:hAnsi="GHEA Grapalat"/>
          <w:sz w:val="24"/>
          <w:szCs w:val="24"/>
          <w:lang w:val="hy-AM"/>
        </w:rPr>
        <w:t>ո</w:t>
      </w:r>
      <w:r w:rsidR="00056C68" w:rsidRPr="00262BD0">
        <w:rPr>
          <w:rFonts w:ascii="GHEA Grapalat" w:hAnsi="GHEA Grapalat"/>
          <w:sz w:val="24"/>
          <w:szCs w:val="24"/>
          <w:lang w:val="hy-AM"/>
        </w:rPr>
        <w:t xml:space="preserve">խհատուցման գումարների վճարման ցուցակների և վճարումը հավաստող </w:t>
      </w:r>
      <w:r w:rsidR="00003DD3" w:rsidRPr="00262BD0">
        <w:rPr>
          <w:rFonts w:ascii="GHEA Grapalat" w:hAnsi="GHEA Grapalat"/>
          <w:sz w:val="24"/>
          <w:szCs w:val="24"/>
          <w:lang w:val="hy-AM"/>
        </w:rPr>
        <w:t>փաստաթղթերի վերաբերյալ՝ Ծրագրով սահմանված կարգով և ժամկետներում,</w:t>
      </w:r>
    </w:p>
    <w:p w14:paraId="173552A6" w14:textId="3860CF69" w:rsidR="00E74853" w:rsidRPr="00262BD0" w:rsidRDefault="005A3B11" w:rsidP="00E74853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62BD0">
        <w:rPr>
          <w:rFonts w:ascii="GHEA Grapalat" w:hAnsi="GHEA Grapalat"/>
          <w:sz w:val="24"/>
          <w:szCs w:val="24"/>
          <w:lang w:val="hy-AM"/>
        </w:rPr>
        <w:t>2.4.</w:t>
      </w:r>
      <w:r w:rsidR="00D747D7" w:rsidRPr="00262BD0">
        <w:rPr>
          <w:rFonts w:ascii="GHEA Grapalat" w:hAnsi="GHEA Grapalat"/>
          <w:sz w:val="24"/>
          <w:szCs w:val="24"/>
          <w:lang w:val="hy-AM"/>
        </w:rPr>
        <w:t>2</w:t>
      </w:r>
      <w:r w:rsidRPr="00262BD0">
        <w:rPr>
          <w:rFonts w:ascii="GHEA Grapalat" w:hAnsi="GHEA Grapalat"/>
          <w:sz w:val="24"/>
          <w:szCs w:val="24"/>
          <w:lang w:val="hy-AM"/>
        </w:rPr>
        <w:t xml:space="preserve"> </w:t>
      </w:r>
      <w:r w:rsidR="00720D05" w:rsidRPr="00262BD0">
        <w:rPr>
          <w:rFonts w:ascii="GHEA Grapalat" w:hAnsi="GHEA Grapalat"/>
          <w:sz w:val="24"/>
          <w:szCs w:val="24"/>
          <w:lang w:val="hy-AM"/>
        </w:rPr>
        <w:t xml:space="preserve">  </w:t>
      </w:r>
      <w:r w:rsidR="00FA5813" w:rsidRPr="00262BD0">
        <w:rPr>
          <w:rFonts w:ascii="GHEA Grapalat" w:hAnsi="GHEA Grapalat"/>
          <w:sz w:val="24"/>
          <w:szCs w:val="24"/>
          <w:lang w:val="hy-AM"/>
        </w:rPr>
        <w:t>Ծ</w:t>
      </w:r>
      <w:r w:rsidR="00654A89" w:rsidRPr="00262BD0">
        <w:rPr>
          <w:rFonts w:ascii="GHEA Grapalat" w:hAnsi="GHEA Grapalat"/>
          <w:sz w:val="24"/>
          <w:szCs w:val="24"/>
          <w:lang w:val="hy-AM"/>
        </w:rPr>
        <w:t>րագրի 23-րդ կետով նախատեսված գումարներն ստանալուց հետո 10 աշխատանքային օրվա ընթացքում փոխանց</w:t>
      </w:r>
      <w:r w:rsidR="00FA5813" w:rsidRPr="00262BD0">
        <w:rPr>
          <w:rFonts w:ascii="GHEA Grapalat" w:hAnsi="GHEA Grapalat"/>
          <w:sz w:val="24"/>
          <w:szCs w:val="24"/>
          <w:lang w:val="hy-AM"/>
        </w:rPr>
        <w:t>ել</w:t>
      </w:r>
      <w:r w:rsidR="00654A89" w:rsidRPr="00262BD0">
        <w:rPr>
          <w:rFonts w:ascii="GHEA Grapalat" w:hAnsi="GHEA Grapalat"/>
          <w:sz w:val="24"/>
          <w:szCs w:val="24"/>
          <w:lang w:val="hy-AM"/>
        </w:rPr>
        <w:t xml:space="preserve"> շահառուների բանկային հաշվեհամարներին և </w:t>
      </w:r>
      <w:r w:rsidR="00E74853" w:rsidRPr="00262BD0">
        <w:rPr>
          <w:rFonts w:ascii="GHEA Grapalat" w:hAnsi="GHEA Grapalat"/>
          <w:sz w:val="24"/>
          <w:szCs w:val="24"/>
          <w:lang w:val="hy-AM"/>
        </w:rPr>
        <w:t>15 աշխատանքային օրվա ընթացքում</w:t>
      </w:r>
      <w:r w:rsidR="00902462" w:rsidRPr="00262BD0">
        <w:rPr>
          <w:rFonts w:ascii="GHEA Grapalat" w:hAnsi="GHEA Grapalat"/>
          <w:sz w:val="24"/>
          <w:szCs w:val="24"/>
          <w:lang w:val="hy-AM"/>
        </w:rPr>
        <w:t xml:space="preserve"> նախարարություն ներկայացնել վճարման ցուցակները և վճարումները հավաստող փաստաթղթերը</w:t>
      </w:r>
      <w:r w:rsidR="00E74853" w:rsidRPr="00262BD0">
        <w:rPr>
          <w:rFonts w:ascii="GHEA Grapalat" w:hAnsi="GHEA Grapalat"/>
          <w:sz w:val="24"/>
          <w:szCs w:val="24"/>
          <w:lang w:val="hy-AM"/>
        </w:rPr>
        <w:t>,</w:t>
      </w:r>
    </w:p>
    <w:p w14:paraId="3F3DC046" w14:textId="3E58488B" w:rsidR="00E146EB" w:rsidRPr="00262BD0" w:rsidRDefault="00A85ECC" w:rsidP="00E146EB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62BD0">
        <w:rPr>
          <w:rFonts w:ascii="GHEA Grapalat" w:hAnsi="GHEA Grapalat"/>
          <w:sz w:val="24"/>
          <w:szCs w:val="24"/>
          <w:lang w:val="hy-AM"/>
        </w:rPr>
        <w:lastRenderedPageBreak/>
        <w:t>2</w:t>
      </w:r>
      <w:r w:rsidR="005A3B11" w:rsidRPr="00262BD0">
        <w:rPr>
          <w:rFonts w:ascii="GHEA Grapalat" w:hAnsi="GHEA Grapalat"/>
          <w:sz w:val="24"/>
          <w:szCs w:val="24"/>
          <w:lang w:val="hy-AM"/>
        </w:rPr>
        <w:t>.4.</w:t>
      </w:r>
      <w:r w:rsidR="00D747D7" w:rsidRPr="00262BD0">
        <w:rPr>
          <w:rFonts w:ascii="GHEA Grapalat" w:hAnsi="GHEA Grapalat"/>
          <w:sz w:val="24"/>
          <w:szCs w:val="24"/>
          <w:lang w:val="hy-AM"/>
        </w:rPr>
        <w:t>3</w:t>
      </w:r>
      <w:r w:rsidRPr="00262BD0">
        <w:rPr>
          <w:rFonts w:ascii="GHEA Grapalat" w:hAnsi="GHEA Grapalat"/>
          <w:sz w:val="24"/>
          <w:szCs w:val="24"/>
          <w:lang w:val="hy-AM"/>
        </w:rPr>
        <w:t xml:space="preserve"> </w:t>
      </w:r>
      <w:r w:rsidR="00134830" w:rsidRPr="00262BD0">
        <w:rPr>
          <w:rFonts w:ascii="GHEA Grapalat" w:hAnsi="GHEA Grapalat"/>
          <w:sz w:val="24"/>
          <w:szCs w:val="24"/>
          <w:lang w:val="hy-AM"/>
        </w:rPr>
        <w:t>Մ</w:t>
      </w:r>
      <w:r w:rsidR="00654A89" w:rsidRPr="00262BD0">
        <w:rPr>
          <w:rFonts w:ascii="GHEA Grapalat" w:hAnsi="GHEA Grapalat"/>
          <w:sz w:val="24"/>
          <w:szCs w:val="24"/>
          <w:lang w:val="hy-AM"/>
        </w:rPr>
        <w:t>ինչև 2024 թվականի դեկտեմբերի 1-ը նախարարություն ներկայացն</w:t>
      </w:r>
      <w:r w:rsidR="00134830" w:rsidRPr="00262BD0">
        <w:rPr>
          <w:rFonts w:ascii="GHEA Grapalat" w:hAnsi="GHEA Grapalat"/>
          <w:sz w:val="24"/>
          <w:szCs w:val="24"/>
          <w:lang w:val="hy-AM"/>
        </w:rPr>
        <w:t>ել</w:t>
      </w:r>
      <w:r w:rsidR="00654A89" w:rsidRPr="00262BD0">
        <w:rPr>
          <w:rFonts w:ascii="GHEA Grapalat" w:hAnsi="GHEA Grapalat"/>
          <w:sz w:val="24"/>
          <w:szCs w:val="24"/>
          <w:lang w:val="hy-AM"/>
        </w:rPr>
        <w:t xml:space="preserve"> ամփոփ հաշվետվություն՝ ծրագրի շրջանակում </w:t>
      </w:r>
      <w:r w:rsidR="00E146EB" w:rsidRPr="00262BD0">
        <w:rPr>
          <w:rFonts w:ascii="GHEA Grapalat" w:hAnsi="GHEA Grapalat"/>
          <w:sz w:val="24"/>
          <w:szCs w:val="24"/>
          <w:lang w:val="hy-AM"/>
        </w:rPr>
        <w:t xml:space="preserve">կատարված </w:t>
      </w:r>
      <w:r w:rsidR="00E146EB" w:rsidRPr="00262BD0">
        <w:rPr>
          <w:rFonts w:ascii="GHEA Grapalat" w:hAnsi="GHEA Grapalat" w:cs="Sylfaen"/>
          <w:sz w:val="24"/>
          <w:szCs w:val="24"/>
          <w:lang w:val="hy-AM"/>
        </w:rPr>
        <w:t xml:space="preserve">գարնանացան հացահատիկային (գարնանացան ցորեն և գարի, վարսակ, հաճար, եգիպտացորեն), հատիկաընդեղեն (լոբի, ոլոռ, ոսպ, սիսեռ) մշակաբույսերի և բազմամյա խոտաբույսերի (առվույտ, կորնգան) </w:t>
      </w:r>
      <w:r w:rsidR="00E146EB" w:rsidRPr="00262BD0">
        <w:rPr>
          <w:rFonts w:ascii="GHEA Grapalat" w:hAnsi="GHEA Grapalat"/>
          <w:sz w:val="24"/>
          <w:szCs w:val="24"/>
          <w:lang w:val="hy-AM"/>
        </w:rPr>
        <w:t xml:space="preserve">ցանքատարածությունների, միջին բերքատվության և համախառն բերքի վերաբերյալ (մարզ, համայնք, բնակավայր, </w:t>
      </w:r>
      <w:r w:rsidR="00F919E6" w:rsidRPr="00262BD0">
        <w:rPr>
          <w:rFonts w:ascii="GHEA Grapalat" w:hAnsi="GHEA Grapalat"/>
          <w:sz w:val="24"/>
          <w:szCs w:val="24"/>
          <w:lang w:val="hy-AM"/>
        </w:rPr>
        <w:t xml:space="preserve">մակերեսը, </w:t>
      </w:r>
      <w:r w:rsidR="00E146EB" w:rsidRPr="00262BD0">
        <w:rPr>
          <w:rFonts w:ascii="GHEA Grapalat" w:hAnsi="GHEA Grapalat"/>
          <w:sz w:val="24"/>
          <w:szCs w:val="24"/>
          <w:lang w:val="hy-AM"/>
        </w:rPr>
        <w:t xml:space="preserve">շահառուի տվյալները և հեռախոսահամարը), </w:t>
      </w:r>
    </w:p>
    <w:p w14:paraId="66C6FA4B" w14:textId="3897D998" w:rsidR="00720D05" w:rsidRPr="00262BD0" w:rsidRDefault="00D15774" w:rsidP="00720D05">
      <w:pPr>
        <w:ind w:firstLine="142"/>
        <w:jc w:val="both"/>
        <w:rPr>
          <w:rFonts w:ascii="GHEA Grapalat" w:hAnsi="GHEA Grapalat"/>
          <w:sz w:val="24"/>
          <w:szCs w:val="24"/>
          <w:lang w:val="hy-AM"/>
        </w:rPr>
      </w:pPr>
      <w:r w:rsidRPr="00262BD0">
        <w:rPr>
          <w:rFonts w:ascii="GHEA Grapalat" w:hAnsi="GHEA Grapalat"/>
          <w:sz w:val="24"/>
          <w:szCs w:val="24"/>
          <w:lang w:val="hy-AM"/>
        </w:rPr>
        <w:t>2.4</w:t>
      </w:r>
      <w:r w:rsidR="00A85ECC" w:rsidRPr="00262BD0">
        <w:rPr>
          <w:rFonts w:ascii="GHEA Grapalat" w:hAnsi="GHEA Grapalat"/>
          <w:sz w:val="24"/>
          <w:szCs w:val="24"/>
          <w:lang w:val="hy-AM"/>
        </w:rPr>
        <w:t>.</w:t>
      </w:r>
      <w:r w:rsidR="00E55C7B" w:rsidRPr="00262BD0">
        <w:rPr>
          <w:rFonts w:ascii="GHEA Grapalat" w:hAnsi="GHEA Grapalat"/>
          <w:sz w:val="24"/>
          <w:szCs w:val="24"/>
          <w:lang w:val="hy-AM"/>
        </w:rPr>
        <w:t>5</w:t>
      </w:r>
      <w:r w:rsidR="00A85ECC" w:rsidRPr="00262BD0">
        <w:rPr>
          <w:rFonts w:ascii="GHEA Grapalat" w:hAnsi="GHEA Grapalat"/>
          <w:sz w:val="24"/>
          <w:szCs w:val="24"/>
          <w:lang w:val="hy-AM"/>
        </w:rPr>
        <w:t xml:space="preserve"> </w:t>
      </w:r>
      <w:r w:rsidR="003E0F92" w:rsidRPr="00262BD0">
        <w:rPr>
          <w:rFonts w:ascii="GHEA Grapalat" w:hAnsi="GHEA Grapalat"/>
          <w:sz w:val="24"/>
          <w:szCs w:val="24"/>
          <w:lang w:val="hy-AM"/>
        </w:rPr>
        <w:t xml:space="preserve">Մարզպետարանի </w:t>
      </w:r>
      <w:r w:rsidR="00490FD0" w:rsidRPr="00262BD0">
        <w:rPr>
          <w:rFonts w:ascii="GHEA Grapalat" w:hAnsi="GHEA Grapalat"/>
          <w:sz w:val="24"/>
          <w:szCs w:val="24"/>
          <w:lang w:val="hy-AM"/>
        </w:rPr>
        <w:t xml:space="preserve">աշխատակազմի </w:t>
      </w:r>
      <w:r w:rsidR="003E0F92" w:rsidRPr="00262BD0">
        <w:rPr>
          <w:rFonts w:ascii="GHEA Grapalat" w:hAnsi="GHEA Grapalat"/>
          <w:sz w:val="24"/>
          <w:szCs w:val="24"/>
          <w:lang w:val="hy-AM"/>
        </w:rPr>
        <w:t>կողմից ներկայացված մոնիթորինգի բացասական արդյունքների առկայության դեպքում (ծրագրի պայմանների կամ 15-րդ կետում նշված պայմանագրի դրույթների խախտում) տվյալ պայմանագրի շրջանակում փոխհատուցման գումար չտրամադր</w:t>
      </w:r>
      <w:r w:rsidR="00490FD0" w:rsidRPr="00262BD0">
        <w:rPr>
          <w:rFonts w:ascii="GHEA Grapalat" w:hAnsi="GHEA Grapalat"/>
          <w:sz w:val="24"/>
          <w:szCs w:val="24"/>
          <w:lang w:val="hy-AM"/>
        </w:rPr>
        <w:t>ել</w:t>
      </w:r>
      <w:r w:rsidR="00720D05" w:rsidRPr="00262BD0">
        <w:rPr>
          <w:rFonts w:ascii="GHEA Grapalat" w:hAnsi="GHEA Grapalat"/>
          <w:sz w:val="24"/>
          <w:szCs w:val="24"/>
          <w:lang w:val="hy-AM"/>
        </w:rPr>
        <w:t>, իսկ տրամադրված լինելու դեպքում Համայնք</w:t>
      </w:r>
      <w:r w:rsidR="000F70ED" w:rsidRPr="00262BD0">
        <w:rPr>
          <w:rFonts w:ascii="GHEA Grapalat" w:hAnsi="GHEA Grapalat"/>
          <w:sz w:val="24"/>
          <w:szCs w:val="24"/>
          <w:lang w:val="hy-AM"/>
        </w:rPr>
        <w:t>ապետարան</w:t>
      </w:r>
      <w:r w:rsidR="00720D05" w:rsidRPr="00262BD0">
        <w:rPr>
          <w:rFonts w:ascii="GHEA Grapalat" w:hAnsi="GHEA Grapalat"/>
          <w:sz w:val="24"/>
          <w:szCs w:val="24"/>
          <w:lang w:val="hy-AM"/>
        </w:rPr>
        <w:t>ին ներկայացնել պետական բյուջե հետվերադարձման պահանջ շահառուին փոխհատուցված (Համայնք</w:t>
      </w:r>
      <w:r w:rsidR="000F70ED" w:rsidRPr="00262BD0">
        <w:rPr>
          <w:rFonts w:ascii="GHEA Grapalat" w:hAnsi="GHEA Grapalat"/>
          <w:sz w:val="24"/>
          <w:szCs w:val="24"/>
          <w:lang w:val="hy-AM"/>
        </w:rPr>
        <w:t>ապետարան</w:t>
      </w:r>
      <w:r w:rsidR="00720D05" w:rsidRPr="00262BD0">
        <w:rPr>
          <w:rFonts w:ascii="GHEA Grapalat" w:hAnsi="GHEA Grapalat"/>
          <w:sz w:val="24"/>
          <w:szCs w:val="24"/>
          <w:lang w:val="hy-AM"/>
        </w:rPr>
        <w:t>ին գումարը հետ է վերադարձնում շահառուն) գումարների մասով,</w:t>
      </w:r>
    </w:p>
    <w:p w14:paraId="52635577" w14:textId="1A5E99F3" w:rsidR="00720D05" w:rsidRPr="00262BD0" w:rsidRDefault="00720D05" w:rsidP="00720D05">
      <w:pPr>
        <w:ind w:firstLine="142"/>
        <w:jc w:val="both"/>
        <w:rPr>
          <w:rFonts w:ascii="GHEA Grapalat" w:hAnsi="GHEA Grapalat"/>
          <w:sz w:val="24"/>
          <w:szCs w:val="24"/>
          <w:lang w:val="hy-AM"/>
        </w:rPr>
      </w:pPr>
      <w:r w:rsidRPr="00262BD0">
        <w:rPr>
          <w:rFonts w:ascii="GHEA Grapalat" w:hAnsi="GHEA Grapalat"/>
          <w:sz w:val="24"/>
          <w:szCs w:val="24"/>
          <w:lang w:val="hy-AM"/>
        </w:rPr>
        <w:t>2</w:t>
      </w:r>
      <w:r w:rsidRPr="00262BD0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262BD0">
        <w:rPr>
          <w:rFonts w:ascii="GHEA Grapalat" w:eastAsia="MS Mincho" w:hAnsi="GHEA Grapalat" w:cs="MS Mincho"/>
          <w:sz w:val="24"/>
          <w:szCs w:val="24"/>
          <w:lang w:val="hy-AM"/>
        </w:rPr>
        <w:t>4</w:t>
      </w:r>
      <w:r w:rsidRPr="00262BD0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262BD0">
        <w:rPr>
          <w:rFonts w:ascii="GHEA Grapalat" w:eastAsia="MS Mincho" w:hAnsi="GHEA Grapalat" w:cs="MS Mincho"/>
          <w:sz w:val="24"/>
          <w:szCs w:val="24"/>
          <w:lang w:val="hy-AM"/>
        </w:rPr>
        <w:t xml:space="preserve">6 </w:t>
      </w:r>
      <w:r w:rsidRPr="00262BD0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>Մարզպետարանի աշխատակազմի կողմից ներկայացված մոնիթորինգի բացասական արդյունքների առկայության դեպքում Համայնք</w:t>
      </w:r>
      <w:r w:rsidR="000F70ED" w:rsidRPr="00262BD0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>ապետարան</w:t>
      </w:r>
      <w:r w:rsidRPr="00262BD0">
        <w:rPr>
          <w:rFonts w:ascii="GHEA Grapalat" w:eastAsia="Times New Roman" w:hAnsi="GHEA Grapalat" w:cs="Times New Roman"/>
          <w:color w:val="191919"/>
          <w:sz w:val="24"/>
          <w:szCs w:val="24"/>
          <w:lang w:val="hy-AM"/>
        </w:rPr>
        <w:t>ը պարտավոր է արդեն իսկ վճարված գումարները վերադարձնել ՀՀ պետական բյուջե։</w:t>
      </w:r>
    </w:p>
    <w:p w14:paraId="0D684204" w14:textId="52377E73" w:rsidR="00A85ECC" w:rsidRPr="00262BD0" w:rsidRDefault="00A85ECC" w:rsidP="00FD68E9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7666E158" w14:textId="198EF4A8" w:rsidR="00F22BE1" w:rsidRPr="00262BD0" w:rsidRDefault="00F22BE1" w:rsidP="00FD68E9">
      <w:pPr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5A2FB257" w14:textId="77777777" w:rsidR="000F70ED" w:rsidRPr="00262BD0" w:rsidRDefault="000F70ED" w:rsidP="00FD68E9">
      <w:pPr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77B59593" w14:textId="5A65B713" w:rsidR="003E4451" w:rsidRPr="00262BD0" w:rsidRDefault="00E16E4C" w:rsidP="003E4451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262BD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</w:t>
      </w:r>
      <w:r w:rsidR="00685190" w:rsidRPr="00262BD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ՊԱՅՄԱՆԱԳՐԻ ԳԻՆԸ</w:t>
      </w:r>
      <w:r w:rsidR="003E4451" w:rsidRPr="00262BD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685190" w:rsidRPr="00262BD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ԵՎ ՎՃԱՐՄԱՆ ԿԱՐԳԸ</w:t>
      </w:r>
    </w:p>
    <w:p w14:paraId="0C382FBA" w14:textId="1A796D34" w:rsidR="003E4451" w:rsidRPr="00262BD0" w:rsidRDefault="00E16E4C" w:rsidP="00685190">
      <w:pPr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62BD0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="003E4451" w:rsidRPr="00262BD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.1 </w:t>
      </w:r>
      <w:bookmarkStart w:id="1" w:name="_Hlk162535125"/>
      <w:r w:rsidR="003E4451" w:rsidRPr="00262BD0">
        <w:rPr>
          <w:rFonts w:ascii="GHEA Grapalat" w:eastAsia="Times New Roman" w:hAnsi="GHEA Grapalat" w:cs="Times New Roman"/>
          <w:sz w:val="24"/>
          <w:szCs w:val="24"/>
          <w:lang w:val="hy-AM"/>
        </w:rPr>
        <w:t>Պայմանագրի գինը ձևավո</w:t>
      </w:r>
      <w:r w:rsidR="00685190" w:rsidRPr="00262BD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րվում է </w:t>
      </w:r>
      <w:r w:rsidR="003B21CC" w:rsidRPr="00262BD0">
        <w:rPr>
          <w:rFonts w:ascii="GHEA Grapalat" w:hAnsi="GHEA Grapalat"/>
          <w:sz w:val="24"/>
          <w:szCs w:val="24"/>
          <w:lang w:val="hy-AM"/>
        </w:rPr>
        <w:t>Հ</w:t>
      </w:r>
      <w:r w:rsidR="003E0F92" w:rsidRPr="00262BD0">
        <w:rPr>
          <w:rFonts w:ascii="GHEA Grapalat" w:hAnsi="GHEA Grapalat"/>
          <w:sz w:val="24"/>
          <w:szCs w:val="24"/>
          <w:lang w:val="hy-AM"/>
        </w:rPr>
        <w:t>անձնաժողովի կողմից իրականացված համատարած մոնիթորինգի</w:t>
      </w:r>
      <w:r w:rsidR="00654A89" w:rsidRPr="00262BD0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2" w:name="_Hlk162953817"/>
      <w:r w:rsidR="00654A89" w:rsidRPr="00262BD0">
        <w:rPr>
          <w:rFonts w:ascii="GHEA Grapalat" w:hAnsi="GHEA Grapalat"/>
          <w:sz w:val="24"/>
          <w:szCs w:val="24"/>
          <w:lang w:val="hy-AM"/>
        </w:rPr>
        <w:t>արդյունքների</w:t>
      </w:r>
      <w:bookmarkEnd w:id="2"/>
      <w:r w:rsidR="00654A89" w:rsidRPr="00262BD0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3" w:name="_Hlk162953839"/>
      <w:r w:rsidR="00654A89" w:rsidRPr="00262BD0">
        <w:rPr>
          <w:rFonts w:ascii="GHEA Grapalat" w:hAnsi="GHEA Grapalat"/>
          <w:sz w:val="24"/>
          <w:szCs w:val="24"/>
          <w:lang w:val="hy-AM"/>
        </w:rPr>
        <w:t xml:space="preserve">և մոնիթորինգի </w:t>
      </w:r>
      <w:bookmarkEnd w:id="3"/>
      <w:r w:rsidR="00654A89" w:rsidRPr="00262BD0">
        <w:rPr>
          <w:rFonts w:ascii="GHEA Grapalat" w:hAnsi="GHEA Grapalat"/>
          <w:sz w:val="24"/>
          <w:szCs w:val="24"/>
          <w:lang w:val="hy-AM"/>
        </w:rPr>
        <w:t>դրական եզրակացությամբ շահառուների վերաբերյալ տեղեկատվության</w:t>
      </w:r>
      <w:r w:rsidR="00B66DAC" w:rsidRPr="00262BD0">
        <w:rPr>
          <w:rFonts w:ascii="GHEA Grapalat" w:hAnsi="GHEA Grapalat"/>
          <w:sz w:val="24"/>
          <w:szCs w:val="24"/>
          <w:lang w:val="hy-AM"/>
        </w:rPr>
        <w:t xml:space="preserve"> հիման վրա</w:t>
      </w:r>
      <w:r w:rsidR="00532A2E" w:rsidRPr="00262BD0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</w:p>
    <w:bookmarkEnd w:id="1"/>
    <w:p w14:paraId="628BA7D8" w14:textId="4ABB00A0" w:rsidR="00685190" w:rsidRPr="00262BD0" w:rsidRDefault="00E16E4C" w:rsidP="00685190">
      <w:pPr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62BD0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="00685190" w:rsidRPr="00262BD0">
        <w:rPr>
          <w:rFonts w:ascii="GHEA Grapalat" w:eastAsia="Times New Roman" w:hAnsi="GHEA Grapalat" w:cs="Times New Roman"/>
          <w:sz w:val="24"/>
          <w:szCs w:val="24"/>
          <w:lang w:val="hy-AM"/>
        </w:rPr>
        <w:t>.2 Փոխհատուցման համար նախատեսված գումարները փոխանցվում է համայ</w:t>
      </w:r>
      <w:r w:rsidR="0088443C" w:rsidRPr="00262BD0">
        <w:rPr>
          <w:rFonts w:ascii="GHEA Grapalat" w:eastAsia="Times New Roman" w:hAnsi="GHEA Grapalat" w:cs="Times New Roman"/>
          <w:sz w:val="24"/>
          <w:szCs w:val="24"/>
          <w:lang w:val="hy-AM"/>
        </w:rPr>
        <w:t>նքապետարանին</w:t>
      </w:r>
      <w:r w:rsidR="00685190" w:rsidRPr="00262BD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անկանխիկ եղանակով։</w:t>
      </w:r>
    </w:p>
    <w:p w14:paraId="469F994F" w14:textId="77777777" w:rsidR="00710775" w:rsidRPr="00262BD0" w:rsidRDefault="00710775" w:rsidP="00473358">
      <w:pPr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205348BC" w14:textId="77777777" w:rsidR="000F70ED" w:rsidRPr="00262BD0" w:rsidRDefault="000F70ED" w:rsidP="00473358">
      <w:pPr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22B2E8EE" w14:textId="524C892B" w:rsidR="00685190" w:rsidRPr="00262BD0" w:rsidRDefault="00E16E4C" w:rsidP="00685190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262BD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4</w:t>
      </w:r>
      <w:r w:rsidR="00685190" w:rsidRPr="00262BD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ԿՈՂՄԵՐԻ ՊԱՏԱՍԽԱՆԱՏՎՈՒԹՅՈՒՆԸ</w:t>
      </w:r>
    </w:p>
    <w:p w14:paraId="449EB5AC" w14:textId="1409FC05" w:rsidR="00685190" w:rsidRPr="00262BD0" w:rsidRDefault="00E16E4C" w:rsidP="001650EE">
      <w:pPr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62BD0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="00685190" w:rsidRPr="00262BD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.1 </w:t>
      </w:r>
      <w:r w:rsidR="00F73FE8" w:rsidRPr="00262BD0">
        <w:rPr>
          <w:rFonts w:ascii="GHEA Grapalat" w:eastAsia="Times New Roman" w:hAnsi="GHEA Grapalat" w:cs="Times New Roman"/>
          <w:sz w:val="24"/>
          <w:szCs w:val="24"/>
          <w:lang w:val="hy-AM"/>
        </w:rPr>
        <w:t>Հ</w:t>
      </w:r>
      <w:r w:rsidR="00685190" w:rsidRPr="00262BD0">
        <w:rPr>
          <w:rFonts w:ascii="GHEA Grapalat" w:eastAsia="Times New Roman" w:hAnsi="GHEA Grapalat" w:cs="Times New Roman"/>
          <w:sz w:val="24"/>
          <w:szCs w:val="24"/>
          <w:lang w:val="hy-AM"/>
        </w:rPr>
        <w:t>ամայնք</w:t>
      </w:r>
      <w:r w:rsidR="000F70ED" w:rsidRPr="00262BD0">
        <w:rPr>
          <w:rFonts w:ascii="GHEA Grapalat" w:eastAsia="Times New Roman" w:hAnsi="GHEA Grapalat" w:cs="Times New Roman"/>
          <w:sz w:val="24"/>
          <w:szCs w:val="24"/>
          <w:lang w:val="hy-AM"/>
        </w:rPr>
        <w:t>ապետարան</w:t>
      </w:r>
      <w:r w:rsidR="0088443C" w:rsidRPr="00262BD0">
        <w:rPr>
          <w:rFonts w:ascii="GHEA Grapalat" w:eastAsia="Times New Roman" w:hAnsi="GHEA Grapalat" w:cs="Times New Roman"/>
          <w:sz w:val="24"/>
          <w:szCs w:val="24"/>
          <w:lang w:val="hy-AM"/>
        </w:rPr>
        <w:t>ը</w:t>
      </w:r>
      <w:r w:rsidR="00685190" w:rsidRPr="00262BD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պարտավորվում է իրականացնել Ծրագրով իրեն վերապահված գործառույթները ամբողջությամբ և պատասխանատվություն է կրում իր կողմից ներկայացված տեղեկատվության համար, իսկ </w:t>
      </w:r>
      <w:r w:rsidR="005C0591" w:rsidRPr="00262BD0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="00685190" w:rsidRPr="00262BD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ախարարությունը պարտավորվում է </w:t>
      </w:r>
      <w:r w:rsidR="000F70ED" w:rsidRPr="00262BD0">
        <w:rPr>
          <w:rFonts w:ascii="GHEA Grapalat" w:eastAsia="Times New Roman" w:hAnsi="GHEA Grapalat" w:cs="Times New Roman"/>
          <w:sz w:val="24"/>
          <w:szCs w:val="24"/>
          <w:lang w:val="hy-AM"/>
        </w:rPr>
        <w:t>Հ</w:t>
      </w:r>
      <w:r w:rsidR="005D10C1" w:rsidRPr="00262BD0">
        <w:rPr>
          <w:rFonts w:ascii="GHEA Grapalat" w:hAnsi="GHEA Grapalat"/>
          <w:sz w:val="24"/>
          <w:szCs w:val="24"/>
          <w:lang w:val="hy-AM"/>
        </w:rPr>
        <w:t xml:space="preserve">անձնաժողովի կողմից </w:t>
      </w:r>
      <w:r w:rsidR="00685190" w:rsidRPr="00262BD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ներկայացված </w:t>
      </w:r>
      <w:r w:rsidR="004E1EDD" w:rsidRPr="00262BD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համատարած մոնիթորինգի </w:t>
      </w:r>
      <w:r w:rsidR="002D34B2" w:rsidRPr="00262BD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դրական </w:t>
      </w:r>
      <w:r w:rsidR="004E1EDD" w:rsidRPr="00262BD0">
        <w:rPr>
          <w:rFonts w:ascii="GHEA Grapalat" w:eastAsia="Times New Roman" w:hAnsi="GHEA Grapalat" w:cs="Times New Roman"/>
          <w:sz w:val="24"/>
          <w:szCs w:val="24"/>
          <w:lang w:val="hy-AM"/>
        </w:rPr>
        <w:t>արդյունքների</w:t>
      </w:r>
      <w:r w:rsidR="00B66DAC" w:rsidRPr="00262BD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685190" w:rsidRPr="00262BD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տեղեկատվության հիման վրա համապատասխան ֆինանսական միջոցները փոխանցելու </w:t>
      </w:r>
      <w:r w:rsidR="001650EE" w:rsidRPr="00262BD0">
        <w:rPr>
          <w:rFonts w:ascii="GHEA Grapalat" w:eastAsia="Times New Roman" w:hAnsi="GHEA Grapalat" w:cs="Times New Roman"/>
          <w:sz w:val="24"/>
          <w:szCs w:val="24"/>
          <w:lang w:val="hy-AM"/>
        </w:rPr>
        <w:t>վերոնշյալ</w:t>
      </w:r>
      <w:r w:rsidR="00C1560F" w:rsidRPr="00262BD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534E83" w:rsidRPr="00262BD0">
        <w:rPr>
          <w:rFonts w:ascii="GHEA Grapalat" w:eastAsia="Times New Roman" w:hAnsi="GHEA Grapalat" w:cs="Times New Roman"/>
          <w:sz w:val="24"/>
          <w:szCs w:val="24"/>
          <w:lang w:val="hy-AM"/>
        </w:rPr>
        <w:t>Համայնք</w:t>
      </w:r>
      <w:r w:rsidR="000F70ED" w:rsidRPr="00262BD0">
        <w:rPr>
          <w:rFonts w:ascii="GHEA Grapalat" w:eastAsia="Times New Roman" w:hAnsi="GHEA Grapalat" w:cs="Times New Roman"/>
          <w:sz w:val="24"/>
          <w:szCs w:val="24"/>
          <w:lang w:val="hy-AM"/>
        </w:rPr>
        <w:t>ապետարան</w:t>
      </w:r>
      <w:r w:rsidR="00534E83" w:rsidRPr="00262BD0">
        <w:rPr>
          <w:rFonts w:ascii="GHEA Grapalat" w:eastAsia="Times New Roman" w:hAnsi="GHEA Grapalat" w:cs="Times New Roman"/>
          <w:sz w:val="24"/>
          <w:szCs w:val="24"/>
          <w:lang w:val="hy-AM"/>
        </w:rPr>
        <w:t>ին</w:t>
      </w:r>
      <w:r w:rsidR="00C1560F" w:rsidRPr="00262BD0">
        <w:rPr>
          <w:rFonts w:ascii="GHEA Grapalat" w:eastAsia="Times New Roman" w:hAnsi="GHEA Grapalat" w:cs="Times New Roman"/>
          <w:sz w:val="24"/>
          <w:szCs w:val="24"/>
          <w:lang w:val="hy-AM"/>
        </w:rPr>
        <w:t>։</w:t>
      </w:r>
    </w:p>
    <w:p w14:paraId="208FD935" w14:textId="77777777" w:rsidR="009065E5" w:rsidRPr="00262BD0" w:rsidRDefault="009065E5" w:rsidP="009065E5">
      <w:pPr>
        <w:jc w:val="both"/>
        <w:rPr>
          <w:rStyle w:val="Strong"/>
          <w:rFonts w:ascii="GHEA Grapalat" w:hAnsi="GHEA Grapalat"/>
          <w:color w:val="FF0000"/>
          <w:sz w:val="24"/>
          <w:szCs w:val="24"/>
          <w:lang w:val="hy-AM"/>
        </w:rPr>
      </w:pPr>
      <w:r w:rsidRPr="00262BD0">
        <w:rPr>
          <w:rFonts w:ascii="GHEA Grapalat" w:hAnsi="GHEA Grapalat"/>
          <w:sz w:val="24"/>
          <w:szCs w:val="24"/>
          <w:lang w:val="hy-AM"/>
        </w:rPr>
        <w:lastRenderedPageBreak/>
        <w:t>4</w:t>
      </w:r>
      <w:r w:rsidRPr="00262BD0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262BD0">
        <w:rPr>
          <w:rFonts w:ascii="GHEA Grapalat" w:hAnsi="GHEA Grapalat"/>
          <w:sz w:val="24"/>
          <w:szCs w:val="24"/>
          <w:lang w:val="hy-AM"/>
        </w:rPr>
        <w:t>2</w:t>
      </w:r>
      <w:r w:rsidRPr="00262BD0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262BD0">
        <w:rPr>
          <w:rFonts w:ascii="GHEA Grapalat" w:eastAsia="MS Mincho" w:hAnsi="GHEA Grapalat" w:cs="MS Mincho"/>
          <w:sz w:val="24"/>
          <w:szCs w:val="24"/>
          <w:lang w:val="hy-AM"/>
        </w:rPr>
        <w:t xml:space="preserve">Պայմանագրով չնախատեսված դեպքում կողմերն իրենց պարտավորությունները չկատարելու կամ ոչ պատշաճ կատարելու համար պատասխանատվության են ենթարկվում ՀՀ օրենսդրությամբ սահմանված կարգով։ </w:t>
      </w:r>
      <w:r w:rsidRPr="00262BD0">
        <w:rPr>
          <w:rFonts w:ascii="GHEA Grapalat" w:hAnsi="GHEA Grapalat"/>
          <w:sz w:val="24"/>
          <w:szCs w:val="24"/>
          <w:lang w:val="hy-AM"/>
        </w:rPr>
        <w:t>Համաձայնություն ձեռք չբերելու դեպքում վեճերը լուծվում են դատական կարգով։</w:t>
      </w:r>
    </w:p>
    <w:p w14:paraId="7E074731" w14:textId="77777777" w:rsidR="009065E5" w:rsidRPr="00262BD0" w:rsidRDefault="009065E5" w:rsidP="001650EE">
      <w:pPr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3CB22700" w14:textId="77777777" w:rsidR="00D1322D" w:rsidRPr="00262BD0" w:rsidRDefault="00D1322D" w:rsidP="0070216A">
      <w:pPr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17AC5EB4" w14:textId="51F4155E" w:rsidR="001650EE" w:rsidRPr="00262BD0" w:rsidRDefault="0070216A" w:rsidP="001650EE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262BD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="001650EE" w:rsidRPr="00262BD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ՄՈՆԻԹՈՐԻՆԳԸ</w:t>
      </w:r>
    </w:p>
    <w:p w14:paraId="5853C3DE" w14:textId="4F3F27E8" w:rsidR="001650EE" w:rsidRPr="00262BD0" w:rsidRDefault="0070216A" w:rsidP="001650EE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262BD0">
        <w:rPr>
          <w:rFonts w:ascii="GHEA Grapalat" w:eastAsia="Times New Roman" w:hAnsi="GHEA Grapalat" w:cs="Times New Roman"/>
          <w:sz w:val="24"/>
          <w:szCs w:val="24"/>
          <w:lang w:val="hy-AM"/>
        </w:rPr>
        <w:t>5</w:t>
      </w:r>
      <w:r w:rsidR="001650EE" w:rsidRPr="00262BD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.1 </w:t>
      </w:r>
      <w:bookmarkStart w:id="4" w:name="_Hlk162535593"/>
      <w:r w:rsidR="00625E75" w:rsidRPr="00262BD0">
        <w:rPr>
          <w:rFonts w:ascii="GHEA Grapalat" w:hAnsi="GHEA Grapalat"/>
          <w:sz w:val="24"/>
          <w:szCs w:val="24"/>
          <w:lang w:val="hy-AM"/>
        </w:rPr>
        <w:t xml:space="preserve">Համայնքապետարանը Ծրագրի իրականացման ընթացքում, Ծրագրով սահմանված ժամկետներում </w:t>
      </w:r>
      <w:r w:rsidR="000F70ED" w:rsidRPr="00262BD0">
        <w:rPr>
          <w:rFonts w:ascii="GHEA Grapalat" w:hAnsi="GHEA Grapalat"/>
          <w:sz w:val="24"/>
          <w:szCs w:val="24"/>
          <w:lang w:val="hy-AM"/>
        </w:rPr>
        <w:t>Հ</w:t>
      </w:r>
      <w:r w:rsidR="00625E75" w:rsidRPr="00262BD0">
        <w:rPr>
          <w:rFonts w:ascii="GHEA Grapalat" w:hAnsi="GHEA Grapalat"/>
          <w:sz w:val="24"/>
          <w:szCs w:val="24"/>
          <w:lang w:val="hy-AM"/>
        </w:rPr>
        <w:t xml:space="preserve">անձնաժողովի կողմից իրականացնում է </w:t>
      </w:r>
      <w:r w:rsidR="00F32221" w:rsidRPr="00262BD0">
        <w:rPr>
          <w:rFonts w:ascii="GHEA Grapalat" w:hAnsi="GHEA Grapalat"/>
          <w:sz w:val="24"/>
          <w:szCs w:val="24"/>
          <w:lang w:val="hy-AM"/>
        </w:rPr>
        <w:t xml:space="preserve">համատարած </w:t>
      </w:r>
      <w:r w:rsidR="00625E75" w:rsidRPr="00262BD0">
        <w:rPr>
          <w:rFonts w:ascii="GHEA Grapalat" w:hAnsi="GHEA Grapalat"/>
          <w:sz w:val="24"/>
          <w:szCs w:val="24"/>
          <w:lang w:val="hy-AM"/>
        </w:rPr>
        <w:t>մոնիթորինգ:</w:t>
      </w:r>
    </w:p>
    <w:p w14:paraId="7D102B8E" w14:textId="77777777" w:rsidR="00720D05" w:rsidRPr="00262BD0" w:rsidRDefault="00720D05" w:rsidP="001650EE">
      <w:pPr>
        <w:jc w:val="both"/>
        <w:rPr>
          <w:rFonts w:ascii="GHEA Grapalat" w:hAnsi="GHEA Grapalat"/>
          <w:sz w:val="24"/>
          <w:szCs w:val="24"/>
          <w:lang w:val="hy-AM"/>
        </w:rPr>
      </w:pPr>
    </w:p>
    <w:bookmarkEnd w:id="4"/>
    <w:p w14:paraId="2646FB45" w14:textId="2A674DE9" w:rsidR="00E16E4C" w:rsidRPr="00262BD0" w:rsidRDefault="0070216A" w:rsidP="00E16E4C">
      <w:pPr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262BD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6</w:t>
      </w:r>
      <w:r w:rsidR="00E16E4C" w:rsidRPr="00262BD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ՊԱՅՄԱՆԱԳՐԻ ԳՈՐԾՈՂՈՒԹՅԱՆ ԺԱՄԿԵՏԸ</w:t>
      </w:r>
    </w:p>
    <w:p w14:paraId="0C22410A" w14:textId="556E4103" w:rsidR="00E16E4C" w:rsidRPr="00262BD0" w:rsidRDefault="0070216A" w:rsidP="00E16E4C">
      <w:pPr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62BD0">
        <w:rPr>
          <w:rFonts w:ascii="GHEA Grapalat" w:eastAsia="Times New Roman" w:hAnsi="GHEA Grapalat" w:cs="Times New Roman"/>
          <w:sz w:val="24"/>
          <w:szCs w:val="24"/>
          <w:lang w:val="hy-AM"/>
        </w:rPr>
        <w:t>6</w:t>
      </w:r>
      <w:r w:rsidR="00E16E4C" w:rsidRPr="00262BD0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.1 </w:t>
      </w:r>
      <w:r w:rsidR="00E16E4C" w:rsidRPr="00262BD0">
        <w:rPr>
          <w:rFonts w:ascii="GHEA Grapalat" w:hAnsi="GHEA Grapalat"/>
          <w:sz w:val="24"/>
          <w:szCs w:val="24"/>
          <w:lang w:val="hy-AM"/>
        </w:rPr>
        <w:t>Պայմանագիրը ուժի մեջ է մտնում Կողմերի ստորագրման պահից և գործում է մինչև Կողմերի՝ Պայմանագրով ստանձնած պարտավորությունների ողջ ծավալով կատարումը։</w:t>
      </w:r>
    </w:p>
    <w:p w14:paraId="0E1C1842" w14:textId="77777777" w:rsidR="00720D05" w:rsidRPr="00262BD0" w:rsidRDefault="00720D05" w:rsidP="001650EE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3E7E10EE" w14:textId="77777777" w:rsidR="00473358" w:rsidRPr="00262BD0" w:rsidRDefault="00473358" w:rsidP="001650E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208E0320" w14:textId="03F73A23" w:rsidR="001650EE" w:rsidRPr="00262BD0" w:rsidRDefault="0070216A" w:rsidP="001650E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62BD0">
        <w:rPr>
          <w:rFonts w:ascii="GHEA Grapalat" w:hAnsi="GHEA Grapalat"/>
          <w:b/>
          <w:sz w:val="24"/>
          <w:szCs w:val="24"/>
          <w:lang w:val="hy-AM"/>
        </w:rPr>
        <w:t>7</w:t>
      </w:r>
      <w:r w:rsidR="001650EE" w:rsidRPr="00262BD0">
        <w:rPr>
          <w:rFonts w:ascii="GHEA Grapalat" w:hAnsi="GHEA Grapalat"/>
          <w:b/>
          <w:sz w:val="24"/>
          <w:szCs w:val="24"/>
          <w:lang w:val="hy-AM"/>
        </w:rPr>
        <w:t xml:space="preserve"> ԱՆՀԱՂԹԱՀԱՐԵԼԻ ՈՒԺԻ ԱԶԴԵՑՈՒԹՅՈՒՆԸ</w:t>
      </w:r>
    </w:p>
    <w:p w14:paraId="031AB68C" w14:textId="186D9F65" w:rsidR="001650EE" w:rsidRPr="00262BD0" w:rsidRDefault="0070216A" w:rsidP="001650EE">
      <w:pPr>
        <w:jc w:val="both"/>
        <w:rPr>
          <w:rFonts w:ascii="GHEA Grapalat" w:eastAsia="Times New Roman" w:hAnsi="GHEA Grapalat"/>
          <w:bCs/>
          <w:sz w:val="24"/>
          <w:szCs w:val="24"/>
          <w:lang w:val="hy-AM" w:eastAsia="ru-RU"/>
        </w:rPr>
      </w:pPr>
      <w:r w:rsidRPr="00262BD0">
        <w:rPr>
          <w:rFonts w:ascii="GHEA Grapalat" w:hAnsi="GHEA Grapalat"/>
          <w:sz w:val="24"/>
          <w:szCs w:val="24"/>
          <w:lang w:val="hy-AM"/>
        </w:rPr>
        <w:t>7</w:t>
      </w:r>
      <w:r w:rsidR="001650EE" w:rsidRPr="00262BD0">
        <w:rPr>
          <w:rFonts w:ascii="GHEA Grapalat" w:hAnsi="GHEA Grapalat"/>
          <w:sz w:val="24"/>
          <w:szCs w:val="24"/>
          <w:lang w:val="hy-AM"/>
        </w:rPr>
        <w:t xml:space="preserve">.1 </w:t>
      </w:r>
      <w:r w:rsidR="001650EE" w:rsidRPr="00262BD0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Սույն 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արդյունք, որը ծագել է սույն Պայմանագիրը կնքելուց հետո, և Կողմերը այն չէին կարող կանխատեսել կամ կանխարգելել: Այդպիսիք են՝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սահմանված  պարտավորությունների կատարումը: Եթե արտակարգ ուժի ազդեցությունը շարունակվում է 3 (երեք) ամսից ավելի, ապա Կողմերից յուրաքանչյուրն իրավունք ունի լուծել Պայմանագիրը՝ այդ մասին նախապես տեղյակ պահելով մյուս Կողմին:</w:t>
      </w:r>
    </w:p>
    <w:p w14:paraId="647EBDE5" w14:textId="77777777" w:rsidR="00720D05" w:rsidRPr="00262BD0" w:rsidRDefault="00720D05" w:rsidP="001650EE">
      <w:pPr>
        <w:jc w:val="both"/>
        <w:rPr>
          <w:rFonts w:ascii="GHEA Grapalat" w:eastAsia="Times New Roman" w:hAnsi="GHEA Grapalat"/>
          <w:bCs/>
          <w:sz w:val="24"/>
          <w:szCs w:val="24"/>
          <w:lang w:val="hy-AM" w:eastAsia="ru-RU"/>
        </w:rPr>
      </w:pPr>
    </w:p>
    <w:p w14:paraId="32D9DD1F" w14:textId="3C3546E9" w:rsidR="001650EE" w:rsidRPr="00262BD0" w:rsidRDefault="0070216A" w:rsidP="001650EE">
      <w:pPr>
        <w:jc w:val="center"/>
        <w:rPr>
          <w:rFonts w:ascii="GHEA Grapalat" w:eastAsia="Times New Roman" w:hAnsi="GHEA Grapalat"/>
          <w:b/>
          <w:bCs/>
          <w:sz w:val="24"/>
          <w:szCs w:val="24"/>
          <w:lang w:val="hy-AM" w:eastAsia="ru-RU"/>
        </w:rPr>
      </w:pPr>
      <w:r w:rsidRPr="00262BD0">
        <w:rPr>
          <w:rFonts w:ascii="GHEA Grapalat" w:eastAsia="Times New Roman" w:hAnsi="GHEA Grapalat"/>
          <w:b/>
          <w:bCs/>
          <w:sz w:val="24"/>
          <w:szCs w:val="24"/>
          <w:lang w:val="hy-AM" w:eastAsia="ru-RU"/>
        </w:rPr>
        <w:t>8</w:t>
      </w:r>
      <w:r w:rsidR="001650EE" w:rsidRPr="00262BD0">
        <w:rPr>
          <w:rFonts w:ascii="GHEA Grapalat" w:eastAsia="Times New Roman" w:hAnsi="GHEA Grapalat"/>
          <w:b/>
          <w:bCs/>
          <w:sz w:val="24"/>
          <w:szCs w:val="24"/>
          <w:lang w:val="hy-AM" w:eastAsia="ru-RU"/>
        </w:rPr>
        <w:t xml:space="preserve"> ԱՅԼ ՊԱՅՄԱՆՆԵՐ</w:t>
      </w:r>
    </w:p>
    <w:p w14:paraId="6B04B3F2" w14:textId="649B35F0" w:rsidR="001650EE" w:rsidRPr="00262BD0" w:rsidRDefault="0070216A" w:rsidP="001650EE">
      <w:pPr>
        <w:jc w:val="both"/>
        <w:rPr>
          <w:rFonts w:ascii="GHEA Grapalat" w:eastAsia="Times New Roman" w:hAnsi="GHEA Grapalat"/>
          <w:bCs/>
          <w:sz w:val="24"/>
          <w:szCs w:val="24"/>
          <w:lang w:val="hy-AM" w:eastAsia="ru-RU"/>
        </w:rPr>
      </w:pPr>
      <w:r w:rsidRPr="00262BD0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8</w:t>
      </w:r>
      <w:r w:rsidR="001650EE" w:rsidRPr="00262BD0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.1 Սույն Պայմանագիրը կնքված է հայերեն լեզվով, երկու օրինակից և </w:t>
      </w:r>
      <w:r w:rsidR="00C1560F" w:rsidRPr="00262BD0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4</w:t>
      </w:r>
      <w:r w:rsidR="001650EE" w:rsidRPr="00262BD0">
        <w:rPr>
          <w:rFonts w:ascii="GHEA Grapalat" w:eastAsia="Times New Roman" w:hAnsi="GHEA Grapalat"/>
          <w:bCs/>
          <w:sz w:val="24"/>
          <w:szCs w:val="24"/>
          <w:lang w:val="hy-AM" w:eastAsia="ru-RU"/>
        </w:rPr>
        <w:t xml:space="preserve"> էջից, որոնք ունեն հավասարազոր իրավաբանական ուժ: Յուրաքանչյուր կողմին տրվում է մեկական օրինակ,</w:t>
      </w:r>
    </w:p>
    <w:p w14:paraId="2E7838E9" w14:textId="5A6E77F9" w:rsidR="001650EE" w:rsidRPr="00262BD0" w:rsidRDefault="0070216A" w:rsidP="001650EE">
      <w:pPr>
        <w:jc w:val="both"/>
        <w:rPr>
          <w:rFonts w:ascii="GHEA Grapalat" w:eastAsia="Times New Roman" w:hAnsi="GHEA Grapalat"/>
          <w:bCs/>
          <w:sz w:val="24"/>
          <w:szCs w:val="24"/>
          <w:lang w:val="hy-AM" w:eastAsia="ru-RU"/>
        </w:rPr>
      </w:pPr>
      <w:r w:rsidRPr="00262BD0">
        <w:rPr>
          <w:rFonts w:ascii="GHEA Grapalat" w:eastAsia="Times New Roman" w:hAnsi="GHEA Grapalat"/>
          <w:bCs/>
          <w:sz w:val="24"/>
          <w:szCs w:val="24"/>
          <w:lang w:val="hy-AM" w:eastAsia="ru-RU"/>
        </w:rPr>
        <w:lastRenderedPageBreak/>
        <w:t>8</w:t>
      </w:r>
      <w:r w:rsidR="001650EE" w:rsidRPr="00262BD0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.2 Պայմանագրով չնախատեսված դրույթները կարգավորվում են Ծրագրով սահմանված պահանջներով։</w:t>
      </w:r>
    </w:p>
    <w:p w14:paraId="091D5FA5" w14:textId="54391AF4" w:rsidR="000F70ED" w:rsidRPr="00262BD0" w:rsidRDefault="0070216A" w:rsidP="000D09C6">
      <w:pPr>
        <w:jc w:val="both"/>
        <w:rPr>
          <w:rFonts w:ascii="GHEA Grapalat" w:eastAsia="Times New Roman" w:hAnsi="GHEA Grapalat"/>
          <w:bCs/>
          <w:sz w:val="24"/>
          <w:szCs w:val="24"/>
          <w:lang w:val="hy-AM" w:eastAsia="ru-RU"/>
        </w:rPr>
      </w:pPr>
      <w:r w:rsidRPr="00262BD0">
        <w:rPr>
          <w:rFonts w:ascii="GHEA Grapalat" w:hAnsi="GHEA Grapalat"/>
          <w:sz w:val="24"/>
          <w:szCs w:val="24"/>
          <w:lang w:val="hy-AM"/>
        </w:rPr>
        <w:t>8</w:t>
      </w:r>
      <w:r w:rsidR="004A4615" w:rsidRPr="00262BD0">
        <w:rPr>
          <w:rFonts w:ascii="GHEA Grapalat" w:hAnsi="GHEA Grapalat"/>
          <w:sz w:val="24"/>
          <w:szCs w:val="24"/>
          <w:lang w:val="hy-AM"/>
        </w:rPr>
        <w:t>.3 Պայմանագիրը կարող է փոփոխվել և լուծվել Կողմերի համաձայնությամբ՝ Ծրագրի պահանջների պահպանմամբ։ Պայմանագրի փոփոխման  կամ  լուծման վերաբերյալ համաձայնությունը կնքվում է գրավոր։</w:t>
      </w:r>
    </w:p>
    <w:p w14:paraId="34999B50" w14:textId="17268103" w:rsidR="00C1560F" w:rsidRPr="00262BD0" w:rsidRDefault="0070216A" w:rsidP="00BA6A9D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62BD0">
        <w:rPr>
          <w:rFonts w:ascii="GHEA Grapalat" w:hAnsi="GHEA Grapalat"/>
          <w:b/>
          <w:sz w:val="24"/>
          <w:szCs w:val="24"/>
          <w:lang w:val="hy-AM"/>
        </w:rPr>
        <w:t>9</w:t>
      </w:r>
      <w:r w:rsidR="00C1560F" w:rsidRPr="00262BD0">
        <w:rPr>
          <w:rFonts w:ascii="GHEA Grapalat" w:hAnsi="GHEA Grapalat"/>
          <w:b/>
          <w:sz w:val="24"/>
          <w:szCs w:val="24"/>
          <w:lang w:val="hy-AM"/>
        </w:rPr>
        <w:t xml:space="preserve"> ԿՈՂՄԵՐԻ ՀԱՍՑԵՆԵՐԸ, ԲԱՆԿԱՅԻՆ ՎԱՎԵՐԱՊԱՅՄԱՆՆԵՐԸ ԵՎ ՍՏՈՐԱԳՐՈՒԹՅՈՒՆՆԵՐԸ</w:t>
      </w:r>
    </w:p>
    <w:tbl>
      <w:tblPr>
        <w:tblpPr w:leftFromText="180" w:rightFromText="180" w:vertAnchor="text" w:horzAnchor="margin" w:tblpX="-612" w:tblpY="164"/>
        <w:tblW w:w="10854" w:type="dxa"/>
        <w:tblLook w:val="01E0" w:firstRow="1" w:lastRow="1" w:firstColumn="1" w:lastColumn="1" w:noHBand="0" w:noVBand="0"/>
      </w:tblPr>
      <w:tblGrid>
        <w:gridCol w:w="5648"/>
        <w:gridCol w:w="5206"/>
      </w:tblGrid>
      <w:tr w:rsidR="00B05389" w:rsidRPr="00262BD0" w14:paraId="70B05B7F" w14:textId="77777777" w:rsidTr="00E1083A">
        <w:trPr>
          <w:trHeight w:val="534"/>
        </w:trPr>
        <w:tc>
          <w:tcPr>
            <w:tcW w:w="5648" w:type="dxa"/>
            <w:shd w:val="clear" w:color="auto" w:fill="auto"/>
          </w:tcPr>
          <w:p w14:paraId="03E80B02" w14:textId="77777777" w:rsidR="00B05389" w:rsidRPr="00262BD0" w:rsidRDefault="00B05389" w:rsidP="00B05389">
            <w:pPr>
              <w:spacing w:after="0"/>
              <w:ind w:left="-270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262BD0">
              <w:rPr>
                <w:rFonts w:ascii="GHEA Grapalat" w:hAnsi="GHEA Grapalat" w:cs="Sylfaen"/>
                <w:b/>
                <w:sz w:val="24"/>
                <w:szCs w:val="24"/>
              </w:rPr>
              <w:t>Ն</w:t>
            </w:r>
            <w:r w:rsidRPr="00262BD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</w:t>
            </w:r>
            <w:r w:rsidRPr="00262BD0">
              <w:rPr>
                <w:rFonts w:ascii="GHEA Grapalat" w:hAnsi="GHEA Grapalat" w:cs="Sylfaen"/>
                <w:b/>
                <w:sz w:val="24"/>
                <w:szCs w:val="24"/>
              </w:rPr>
              <w:t>ԽԱՐԱՐՈՒԹՅՈՒՆ</w:t>
            </w:r>
          </w:p>
        </w:tc>
        <w:tc>
          <w:tcPr>
            <w:tcW w:w="5206" w:type="dxa"/>
            <w:shd w:val="clear" w:color="auto" w:fill="auto"/>
          </w:tcPr>
          <w:p w14:paraId="77FAEF04" w14:textId="75D1843B" w:rsidR="00B05389" w:rsidRPr="00262BD0" w:rsidRDefault="00B05389" w:rsidP="00B05389">
            <w:pPr>
              <w:spacing w:after="0"/>
              <w:ind w:left="-270"/>
              <w:jc w:val="center"/>
              <w:rPr>
                <w:rFonts w:ascii="GHEA Grapalat" w:eastAsia="Calibri" w:hAnsi="GHEA Grapalat" w:cs="Times New Roman"/>
                <w:b/>
                <w:sz w:val="24"/>
                <w:szCs w:val="24"/>
                <w:lang w:val="hy-AM"/>
              </w:rPr>
            </w:pPr>
            <w:r w:rsidRPr="00262BD0">
              <w:rPr>
                <w:rFonts w:ascii="GHEA Grapalat" w:hAnsi="GHEA Grapalat" w:cs="Sylfaen"/>
                <w:b/>
                <w:sz w:val="24"/>
                <w:szCs w:val="24"/>
              </w:rPr>
              <w:t>ՀԱՄԱՅՆՔ</w:t>
            </w:r>
            <w:r w:rsidR="000F70ED" w:rsidRPr="00262BD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ԱՊԵՏԱՐԱՆ</w:t>
            </w:r>
          </w:p>
        </w:tc>
      </w:tr>
      <w:tr w:rsidR="00B05389" w:rsidRPr="00262BD0" w14:paraId="76F758A4" w14:textId="77777777" w:rsidTr="00E1083A">
        <w:trPr>
          <w:trHeight w:val="2722"/>
        </w:trPr>
        <w:tc>
          <w:tcPr>
            <w:tcW w:w="5648" w:type="dxa"/>
            <w:shd w:val="clear" w:color="auto" w:fill="auto"/>
          </w:tcPr>
          <w:p w14:paraId="38B2F878" w14:textId="77777777" w:rsidR="00B05389" w:rsidRPr="00262BD0" w:rsidRDefault="00B05389" w:rsidP="00B05389">
            <w:pPr>
              <w:spacing w:after="0"/>
              <w:ind w:left="-27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62BD0">
              <w:rPr>
                <w:rFonts w:ascii="GHEA Grapalat" w:hAnsi="GHEA Grapalat" w:cs="Sylfaen"/>
                <w:sz w:val="24"/>
                <w:szCs w:val="24"/>
              </w:rPr>
              <w:t>ՀՀ</w:t>
            </w:r>
            <w:r w:rsidRPr="00262BD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62BD0">
              <w:rPr>
                <w:rFonts w:ascii="GHEA Grapalat" w:hAnsi="GHEA Grapalat" w:cs="Sylfaen"/>
                <w:sz w:val="24"/>
                <w:szCs w:val="24"/>
              </w:rPr>
              <w:t>էկոնոմիկայի</w:t>
            </w:r>
            <w:r w:rsidRPr="00262BD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262BD0">
              <w:rPr>
                <w:rFonts w:ascii="GHEA Grapalat" w:hAnsi="GHEA Grapalat" w:cs="Sylfaen"/>
                <w:sz w:val="24"/>
                <w:szCs w:val="24"/>
              </w:rPr>
              <w:t>նախարարություն</w:t>
            </w:r>
            <w:r w:rsidRPr="00262BD0">
              <w:rPr>
                <w:rFonts w:ascii="GHEA Grapalat" w:hAnsi="GHEA Grapalat"/>
                <w:sz w:val="24"/>
                <w:szCs w:val="24"/>
              </w:rPr>
              <w:t xml:space="preserve"> </w:t>
            </w:r>
          </w:p>
          <w:p w14:paraId="44F2EBA2" w14:textId="77777777" w:rsidR="00B05389" w:rsidRPr="00262BD0" w:rsidRDefault="00B05389" w:rsidP="00B05389">
            <w:pPr>
              <w:spacing w:after="0"/>
              <w:ind w:left="-270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262BD0">
              <w:rPr>
                <w:rFonts w:ascii="GHEA Grapalat" w:hAnsi="GHEA Grapalat" w:cs="Sylfaen"/>
                <w:sz w:val="24"/>
                <w:szCs w:val="24"/>
                <w:lang w:val="hy-AM"/>
              </w:rPr>
              <w:t>Հասցե</w:t>
            </w:r>
            <w:r w:rsidRPr="00262BD0">
              <w:rPr>
                <w:rFonts w:ascii="GHEA Grapalat" w:hAnsi="GHEA Grapalat" w:cs="Sylfaen"/>
                <w:sz w:val="24"/>
                <w:szCs w:val="24"/>
              </w:rPr>
              <w:t>`</w:t>
            </w:r>
          </w:p>
          <w:p w14:paraId="3646901A" w14:textId="77777777" w:rsidR="00B05389" w:rsidRPr="00262BD0" w:rsidRDefault="00B05389" w:rsidP="00B05389">
            <w:pPr>
              <w:spacing w:after="0"/>
              <w:ind w:left="-270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262BD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0010, </w:t>
            </w:r>
            <w:r w:rsidRPr="00262BD0">
              <w:rPr>
                <w:rFonts w:ascii="GHEA Grapalat" w:hAnsi="GHEA Grapalat" w:cs="Sylfaen"/>
                <w:sz w:val="24"/>
                <w:szCs w:val="24"/>
              </w:rPr>
              <w:t>ք</w:t>
            </w:r>
            <w:r w:rsidRPr="00262BD0">
              <w:rPr>
                <w:rFonts w:ascii="GHEA Grapalat" w:hAnsi="GHEA Grapalat"/>
                <w:sz w:val="24"/>
                <w:szCs w:val="24"/>
              </w:rPr>
              <w:t xml:space="preserve">. </w:t>
            </w:r>
            <w:r w:rsidRPr="00262BD0">
              <w:rPr>
                <w:rFonts w:ascii="GHEA Grapalat" w:hAnsi="GHEA Grapalat" w:cs="Sylfaen"/>
                <w:sz w:val="24"/>
                <w:szCs w:val="24"/>
              </w:rPr>
              <w:t>Երևան</w:t>
            </w:r>
            <w:r w:rsidRPr="00262BD0"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262BD0">
              <w:rPr>
                <w:rFonts w:ascii="GHEA Grapalat" w:hAnsi="GHEA Grapalat" w:cs="Sylfaen"/>
                <w:sz w:val="24"/>
                <w:szCs w:val="24"/>
              </w:rPr>
              <w:t xml:space="preserve">Մհեր Մկրտչյան 5 </w:t>
            </w:r>
            <w:r w:rsidRPr="00262BD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4C12FEA6" w14:textId="77777777" w:rsidR="00B05389" w:rsidRPr="00262BD0" w:rsidRDefault="00B05389" w:rsidP="00B05389">
            <w:pPr>
              <w:pStyle w:val="Title"/>
              <w:rPr>
                <w:rFonts w:ascii="GHEA Grapalat" w:hAnsi="GHEA Grapalat"/>
                <w:b w:val="0"/>
                <w:sz w:val="24"/>
                <w:szCs w:val="24"/>
                <w:lang w:val="af-ZA"/>
              </w:rPr>
            </w:pPr>
            <w:r w:rsidRPr="00262BD0">
              <w:rPr>
                <w:rFonts w:ascii="GHEA Grapalat" w:hAnsi="GHEA Grapalat"/>
                <w:b w:val="0"/>
                <w:sz w:val="24"/>
                <w:szCs w:val="24"/>
                <w:lang w:val="hy-AM"/>
              </w:rPr>
              <w:t>ՀՀ</w:t>
            </w:r>
            <w:r w:rsidRPr="00262BD0">
              <w:rPr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262BD0">
              <w:rPr>
                <w:rFonts w:ascii="GHEA Grapalat" w:hAnsi="GHEA Grapalat"/>
                <w:b w:val="0"/>
                <w:sz w:val="24"/>
                <w:szCs w:val="24"/>
                <w:lang w:val="hy-AM"/>
              </w:rPr>
              <w:t>ֆինանսների</w:t>
            </w:r>
            <w:r w:rsidRPr="00262BD0">
              <w:rPr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262BD0">
              <w:rPr>
                <w:rFonts w:ascii="GHEA Grapalat" w:hAnsi="GHEA Grapalat"/>
                <w:b w:val="0"/>
                <w:sz w:val="24"/>
                <w:szCs w:val="24"/>
                <w:lang w:val="hy-AM"/>
              </w:rPr>
              <w:t>նախարարության</w:t>
            </w:r>
          </w:p>
          <w:p w14:paraId="0FC011E8" w14:textId="77777777" w:rsidR="00B05389" w:rsidRPr="00262BD0" w:rsidRDefault="00B05389" w:rsidP="00B05389">
            <w:pPr>
              <w:pStyle w:val="Title"/>
              <w:rPr>
                <w:rFonts w:ascii="GHEA Grapalat" w:hAnsi="GHEA Grapalat"/>
                <w:b w:val="0"/>
                <w:sz w:val="24"/>
                <w:szCs w:val="24"/>
                <w:lang w:val="af-ZA"/>
              </w:rPr>
            </w:pPr>
            <w:r w:rsidRPr="00262BD0">
              <w:rPr>
                <w:rFonts w:ascii="GHEA Grapalat" w:hAnsi="GHEA Grapalat"/>
                <w:b w:val="0"/>
                <w:sz w:val="24"/>
                <w:szCs w:val="24"/>
                <w:lang w:val="hy-AM"/>
              </w:rPr>
              <w:t>գործառնական</w:t>
            </w:r>
            <w:r w:rsidRPr="00262BD0">
              <w:rPr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վ</w:t>
            </w:r>
            <w:r w:rsidRPr="00262BD0">
              <w:rPr>
                <w:rFonts w:ascii="GHEA Grapalat" w:hAnsi="GHEA Grapalat"/>
                <w:b w:val="0"/>
                <w:sz w:val="24"/>
                <w:szCs w:val="24"/>
                <w:lang w:val="hy-AM"/>
              </w:rPr>
              <w:t>արչություն</w:t>
            </w:r>
          </w:p>
          <w:p w14:paraId="567B9E76" w14:textId="346AC040" w:rsidR="00B05389" w:rsidRPr="00262BD0" w:rsidRDefault="00B05389" w:rsidP="00B05389">
            <w:pPr>
              <w:pStyle w:val="Title"/>
              <w:rPr>
                <w:rFonts w:ascii="GHEA Grapalat" w:hAnsi="GHEA Grapalat"/>
                <w:b w:val="0"/>
                <w:sz w:val="24"/>
                <w:szCs w:val="24"/>
                <w:lang w:val="hy-AM"/>
              </w:rPr>
            </w:pPr>
            <w:r w:rsidRPr="00262BD0">
              <w:rPr>
                <w:rFonts w:ascii="GHEA Grapalat" w:hAnsi="GHEA Grapalat"/>
                <w:b w:val="0"/>
                <w:sz w:val="24"/>
                <w:szCs w:val="24"/>
                <w:lang w:val="hy-AM"/>
              </w:rPr>
              <w:t>Հ</w:t>
            </w:r>
            <w:r w:rsidRPr="00262BD0">
              <w:rPr>
                <w:rFonts w:ascii="GHEA Grapalat" w:hAnsi="GHEA Grapalat"/>
                <w:b w:val="0"/>
                <w:sz w:val="24"/>
                <w:szCs w:val="24"/>
                <w:lang w:val="af-ZA"/>
              </w:rPr>
              <w:t>/</w:t>
            </w:r>
            <w:r w:rsidRPr="00262BD0">
              <w:rPr>
                <w:rFonts w:ascii="GHEA Grapalat" w:hAnsi="GHEA Grapalat"/>
                <w:b w:val="0"/>
                <w:sz w:val="24"/>
                <w:szCs w:val="24"/>
                <w:lang w:val="hy-AM"/>
              </w:rPr>
              <w:t>Հ</w:t>
            </w:r>
            <w:r w:rsidRPr="00262BD0">
              <w:rPr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="00720D05" w:rsidRPr="00262BD0">
              <w:rPr>
                <w:rFonts w:ascii="GHEA Grapalat" w:hAnsi="GHEA Grapalat"/>
                <w:b w:val="0"/>
                <w:sz w:val="24"/>
                <w:szCs w:val="24"/>
                <w:lang w:val="af-ZA"/>
              </w:rPr>
              <w:t>900011053528</w:t>
            </w:r>
          </w:p>
          <w:p w14:paraId="5F7B0303" w14:textId="77777777" w:rsidR="00B05389" w:rsidRPr="00262BD0" w:rsidRDefault="00B05389" w:rsidP="00B05389">
            <w:pPr>
              <w:spacing w:after="0"/>
              <w:ind w:left="-142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62BD0">
              <w:rPr>
                <w:rFonts w:ascii="GHEA Grapalat" w:hAnsi="GHEA Grapalat"/>
                <w:sz w:val="24"/>
                <w:szCs w:val="24"/>
                <w:lang w:val="af-ZA"/>
              </w:rPr>
              <w:t>ՀՎՀՀ</w:t>
            </w:r>
            <w:r w:rsidRPr="00262BD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62BD0">
              <w:rPr>
                <w:rFonts w:ascii="GHEA Grapalat" w:hAnsi="GHEA Grapalat"/>
                <w:sz w:val="24"/>
                <w:szCs w:val="24"/>
                <w:lang w:val="af-ZA"/>
              </w:rPr>
              <w:t>02698604</w:t>
            </w:r>
            <w:r w:rsidRPr="00262BD0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                </w:t>
            </w:r>
            <w:r w:rsidRPr="00262BD0">
              <w:rPr>
                <w:rFonts w:ascii="GHEA Grapalat" w:hAnsi="GHEA Grapalat"/>
                <w:sz w:val="24"/>
                <w:szCs w:val="24"/>
                <w:lang w:val="af-ZA"/>
              </w:rPr>
              <w:t xml:space="preserve">  </w:t>
            </w:r>
            <w:r w:rsidRPr="00262BD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             </w:t>
            </w:r>
          </w:p>
          <w:p w14:paraId="0D2F6462" w14:textId="77777777" w:rsidR="00B05389" w:rsidRPr="00262BD0" w:rsidRDefault="00B05389" w:rsidP="00B05389">
            <w:pPr>
              <w:pStyle w:val="Title"/>
              <w:rPr>
                <w:rFonts w:ascii="GHEA Grapalat" w:hAnsi="GHEA Grapalat"/>
                <w:b w:val="0"/>
                <w:sz w:val="24"/>
                <w:szCs w:val="24"/>
                <w:lang w:val="hy-AM"/>
              </w:rPr>
            </w:pPr>
            <w:r w:rsidRPr="00262BD0">
              <w:rPr>
                <w:rFonts w:ascii="GHEA Grapalat" w:hAnsi="GHEA Grapalat"/>
                <w:b w:val="0"/>
                <w:sz w:val="24"/>
                <w:szCs w:val="24"/>
                <w:lang w:val="hy-AM"/>
              </w:rPr>
              <w:t xml:space="preserve">ՀՀ Էկոնոմիկայի նախարարության                      </w:t>
            </w:r>
          </w:p>
          <w:p w14:paraId="6E2AB25B" w14:textId="0C2E058E" w:rsidR="00B05389" w:rsidRPr="00262BD0" w:rsidRDefault="00B05389" w:rsidP="00B05389">
            <w:pPr>
              <w:pStyle w:val="Title"/>
              <w:rPr>
                <w:rFonts w:ascii="GHEA Grapalat" w:hAnsi="GHEA Grapalat"/>
                <w:b w:val="0"/>
                <w:sz w:val="24"/>
                <w:szCs w:val="24"/>
                <w:lang w:val="hy-AM"/>
              </w:rPr>
            </w:pPr>
            <w:r w:rsidRPr="00262BD0">
              <w:rPr>
                <w:rFonts w:ascii="GHEA Grapalat" w:hAnsi="GHEA Grapalat"/>
                <w:b w:val="0"/>
                <w:sz w:val="24"/>
                <w:szCs w:val="24"/>
                <w:lang w:val="hy-AM"/>
              </w:rPr>
              <w:t>գլխավոր քարտուղար</w:t>
            </w:r>
          </w:p>
          <w:p w14:paraId="61C19229" w14:textId="77777777" w:rsidR="00B05389" w:rsidRPr="00262BD0" w:rsidRDefault="00B05389" w:rsidP="000C5CC0">
            <w:pPr>
              <w:pStyle w:val="Title"/>
              <w:jc w:val="lef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5206" w:type="dxa"/>
            <w:shd w:val="clear" w:color="auto" w:fill="auto"/>
          </w:tcPr>
          <w:p w14:paraId="5A111B8A" w14:textId="38A31304" w:rsidR="00B05389" w:rsidRPr="00262BD0" w:rsidRDefault="00B05389" w:rsidP="00B05389">
            <w:pPr>
              <w:spacing w:after="0"/>
              <w:ind w:left="-27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62BD0">
              <w:rPr>
                <w:rFonts w:ascii="GHEA Grapalat" w:hAnsi="GHEA Grapalat" w:cs="Sylfaen"/>
                <w:sz w:val="24"/>
                <w:szCs w:val="24"/>
                <w:lang w:val="hy-AM"/>
              </w:rPr>
              <w:t>ՀՀ</w:t>
            </w:r>
            <w:r w:rsidRPr="00262BD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262BD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_____ մարզի_____ </w:t>
            </w:r>
            <w:r w:rsidR="00F73FE8" w:rsidRPr="00262BD0">
              <w:rPr>
                <w:rFonts w:ascii="GHEA Grapalat" w:hAnsi="GHEA Grapalat" w:cs="Sylfaen"/>
                <w:sz w:val="24"/>
                <w:szCs w:val="24"/>
                <w:lang w:val="hy-AM"/>
              </w:rPr>
              <w:t>Հ</w:t>
            </w:r>
            <w:r w:rsidRPr="00262BD0">
              <w:rPr>
                <w:rFonts w:ascii="GHEA Grapalat" w:hAnsi="GHEA Grapalat" w:cs="Sylfaen"/>
                <w:sz w:val="24"/>
                <w:szCs w:val="24"/>
                <w:lang w:val="hy-AM"/>
              </w:rPr>
              <w:t>ամայնք</w:t>
            </w:r>
            <w:r w:rsidRPr="00262BD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5D5A6582" w14:textId="77777777" w:rsidR="00B05389" w:rsidRPr="00262BD0" w:rsidRDefault="00B05389" w:rsidP="00B05389">
            <w:pPr>
              <w:pStyle w:val="Title"/>
              <w:spacing w:line="256" w:lineRule="auto"/>
              <w:rPr>
                <w:rFonts w:ascii="GHEA Grapalat" w:hAnsi="GHEA Grapalat"/>
                <w:b w:val="0"/>
                <w:sz w:val="24"/>
                <w:szCs w:val="24"/>
                <w:lang w:val="af-ZA"/>
              </w:rPr>
            </w:pPr>
            <w:r w:rsidRPr="00262BD0">
              <w:rPr>
                <w:rFonts w:ascii="GHEA Grapalat" w:hAnsi="GHEA Grapalat"/>
                <w:b w:val="0"/>
                <w:sz w:val="24"/>
                <w:szCs w:val="24"/>
                <w:lang w:val="hy-AM"/>
              </w:rPr>
              <w:t>ՀՀ</w:t>
            </w:r>
            <w:r w:rsidRPr="00262BD0">
              <w:rPr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262BD0">
              <w:rPr>
                <w:rFonts w:ascii="GHEA Grapalat" w:hAnsi="GHEA Grapalat"/>
                <w:b w:val="0"/>
                <w:sz w:val="24"/>
                <w:szCs w:val="24"/>
                <w:lang w:val="hy-AM"/>
              </w:rPr>
              <w:t>ֆինանսների</w:t>
            </w:r>
            <w:r w:rsidRPr="00262BD0">
              <w:rPr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Pr="00262BD0">
              <w:rPr>
                <w:rFonts w:ascii="GHEA Grapalat" w:hAnsi="GHEA Grapalat"/>
                <w:b w:val="0"/>
                <w:sz w:val="24"/>
                <w:szCs w:val="24"/>
                <w:lang w:val="hy-AM"/>
              </w:rPr>
              <w:t>նախարարության</w:t>
            </w:r>
          </w:p>
          <w:p w14:paraId="6FF50709" w14:textId="77777777" w:rsidR="00B05389" w:rsidRPr="00262BD0" w:rsidRDefault="00B05389" w:rsidP="00B05389">
            <w:pPr>
              <w:pStyle w:val="Title"/>
              <w:spacing w:line="256" w:lineRule="auto"/>
              <w:rPr>
                <w:rFonts w:ascii="GHEA Grapalat" w:hAnsi="GHEA Grapalat"/>
                <w:b w:val="0"/>
                <w:sz w:val="24"/>
                <w:szCs w:val="24"/>
                <w:lang w:val="af-ZA"/>
              </w:rPr>
            </w:pPr>
            <w:r w:rsidRPr="00262BD0">
              <w:rPr>
                <w:rFonts w:ascii="GHEA Grapalat" w:hAnsi="GHEA Grapalat"/>
                <w:b w:val="0"/>
                <w:sz w:val="24"/>
                <w:szCs w:val="24"/>
                <w:lang w:val="hy-AM"/>
              </w:rPr>
              <w:t>գործառնական</w:t>
            </w:r>
            <w:r w:rsidRPr="00262BD0">
              <w:rPr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վ</w:t>
            </w:r>
            <w:r w:rsidRPr="00262BD0">
              <w:rPr>
                <w:rFonts w:ascii="GHEA Grapalat" w:hAnsi="GHEA Grapalat"/>
                <w:b w:val="0"/>
                <w:sz w:val="24"/>
                <w:szCs w:val="24"/>
                <w:lang w:val="hy-AM"/>
              </w:rPr>
              <w:t>արչություն</w:t>
            </w:r>
          </w:p>
          <w:p w14:paraId="261BEA2B" w14:textId="6624E09D" w:rsidR="00B05389" w:rsidRPr="00262BD0" w:rsidRDefault="00B05389" w:rsidP="00B05389">
            <w:pPr>
              <w:pStyle w:val="Title"/>
              <w:spacing w:line="256" w:lineRule="auto"/>
              <w:rPr>
                <w:rFonts w:ascii="GHEA Grapalat" w:eastAsia="MS Mincho" w:hAnsi="GHEA Grapalat" w:cs="MS Mincho"/>
                <w:b w:val="0"/>
                <w:sz w:val="24"/>
                <w:szCs w:val="24"/>
                <w:lang w:val="hy-AM"/>
              </w:rPr>
            </w:pPr>
            <w:r w:rsidRPr="00262BD0">
              <w:rPr>
                <w:rFonts w:ascii="GHEA Grapalat" w:hAnsi="GHEA Grapalat"/>
                <w:b w:val="0"/>
                <w:sz w:val="24"/>
                <w:szCs w:val="24"/>
                <w:lang w:val="hy-AM"/>
              </w:rPr>
              <w:t>Հ</w:t>
            </w:r>
            <w:r w:rsidRPr="00262BD0">
              <w:rPr>
                <w:rFonts w:ascii="GHEA Grapalat" w:hAnsi="GHEA Grapalat"/>
                <w:b w:val="0"/>
                <w:sz w:val="24"/>
                <w:szCs w:val="24"/>
                <w:lang w:val="af-ZA"/>
              </w:rPr>
              <w:t>/</w:t>
            </w:r>
            <w:r w:rsidRPr="00262BD0">
              <w:rPr>
                <w:rFonts w:ascii="GHEA Grapalat" w:hAnsi="GHEA Grapalat"/>
                <w:b w:val="0"/>
                <w:sz w:val="24"/>
                <w:szCs w:val="24"/>
                <w:lang w:val="hy-AM"/>
              </w:rPr>
              <w:t>Հ</w:t>
            </w:r>
            <w:r w:rsidRPr="00262BD0">
              <w:rPr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 </w:t>
            </w:r>
            <w:r w:rsidR="006626E7" w:rsidRPr="00262BD0">
              <w:rPr>
                <w:rFonts w:ascii="MS Mincho" w:eastAsia="MS Mincho" w:hAnsi="MS Mincho" w:cs="MS Mincho" w:hint="eastAsia"/>
                <w:b w:val="0"/>
                <w:sz w:val="24"/>
                <w:szCs w:val="24"/>
                <w:lang w:val="af-ZA"/>
              </w:rPr>
              <w:t>․․․․․․․․․․․․</w:t>
            </w:r>
          </w:p>
          <w:p w14:paraId="17F33DE1" w14:textId="613BC201" w:rsidR="00B05389" w:rsidRPr="00262BD0" w:rsidRDefault="00B05389" w:rsidP="00B05389">
            <w:pPr>
              <w:spacing w:after="0"/>
              <w:ind w:left="-142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62BD0">
              <w:rPr>
                <w:rFonts w:ascii="GHEA Grapalat" w:hAnsi="GHEA Grapalat"/>
                <w:sz w:val="24"/>
                <w:szCs w:val="24"/>
                <w:lang w:val="af-ZA"/>
              </w:rPr>
              <w:t>ՀՎՀՀ</w:t>
            </w:r>
            <w:r w:rsidRPr="00262BD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6626E7" w:rsidRPr="00262BD0">
              <w:rPr>
                <w:rFonts w:ascii="MS Mincho" w:eastAsia="MS Mincho" w:hAnsi="MS Mincho" w:cs="MS Mincho" w:hint="eastAsia"/>
                <w:sz w:val="24"/>
                <w:szCs w:val="24"/>
                <w:lang w:val="af-ZA"/>
              </w:rPr>
              <w:t>․․․․․․․․․․</w:t>
            </w:r>
            <w:r w:rsidRPr="00262BD0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            </w:t>
            </w:r>
            <w:r w:rsidRPr="00262BD0">
              <w:rPr>
                <w:rFonts w:ascii="GHEA Grapalat" w:hAnsi="GHEA Grapalat"/>
                <w:sz w:val="24"/>
                <w:szCs w:val="24"/>
                <w:lang w:val="af-ZA"/>
              </w:rPr>
              <w:t xml:space="preserve">  </w:t>
            </w:r>
            <w:r w:rsidRPr="00262BD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             </w:t>
            </w:r>
          </w:p>
          <w:p w14:paraId="6D73265C" w14:textId="6FE62B26" w:rsidR="00532A2E" w:rsidRPr="00262BD0" w:rsidRDefault="00B05389" w:rsidP="00B05389">
            <w:pPr>
              <w:pStyle w:val="Title"/>
              <w:spacing w:line="256" w:lineRule="auto"/>
              <w:rPr>
                <w:rFonts w:ascii="GHEA Grapalat" w:hAnsi="GHEA Grapalat"/>
                <w:b w:val="0"/>
                <w:sz w:val="24"/>
                <w:szCs w:val="24"/>
                <w:lang w:val="af-ZA"/>
              </w:rPr>
            </w:pPr>
            <w:r w:rsidRPr="00262BD0">
              <w:rPr>
                <w:rFonts w:ascii="GHEA Grapalat" w:hAnsi="GHEA Grapalat"/>
                <w:b w:val="0"/>
                <w:sz w:val="24"/>
                <w:szCs w:val="24"/>
                <w:lang w:val="hy-AM"/>
              </w:rPr>
              <w:t xml:space="preserve">ՀՀ </w:t>
            </w:r>
            <w:r w:rsidRPr="00262BD0">
              <w:rPr>
                <w:rFonts w:ascii="GHEA Grapalat" w:hAnsi="GHEA Grapalat"/>
                <w:b w:val="0"/>
                <w:sz w:val="24"/>
                <w:szCs w:val="24"/>
                <w:lang w:val="af-ZA"/>
              </w:rPr>
              <w:t xml:space="preserve">________ </w:t>
            </w:r>
            <w:r w:rsidRPr="00262BD0">
              <w:rPr>
                <w:rFonts w:ascii="GHEA Grapalat" w:hAnsi="GHEA Grapalat"/>
                <w:b w:val="0"/>
                <w:sz w:val="24"/>
                <w:szCs w:val="24"/>
                <w:lang w:val="hy-AM"/>
              </w:rPr>
              <w:t>մարզի</w:t>
            </w:r>
            <w:r w:rsidRPr="00262BD0">
              <w:rPr>
                <w:rFonts w:ascii="GHEA Grapalat" w:hAnsi="GHEA Grapalat"/>
                <w:b w:val="0"/>
                <w:sz w:val="24"/>
                <w:szCs w:val="24"/>
                <w:lang w:val="af-ZA"/>
              </w:rPr>
              <w:t>______</w:t>
            </w:r>
            <w:r w:rsidR="00F73FE8" w:rsidRPr="00262BD0">
              <w:rPr>
                <w:rFonts w:ascii="GHEA Grapalat" w:hAnsi="GHEA Grapalat"/>
                <w:b w:val="0"/>
                <w:sz w:val="24"/>
                <w:szCs w:val="24"/>
                <w:lang w:val="af-ZA"/>
              </w:rPr>
              <w:t>Կողմեր</w:t>
            </w:r>
          </w:p>
          <w:p w14:paraId="69999470" w14:textId="3C7B9E42" w:rsidR="00B05389" w:rsidRPr="00262BD0" w:rsidRDefault="00B05389" w:rsidP="00B05389">
            <w:pPr>
              <w:pStyle w:val="Title"/>
              <w:spacing w:line="256" w:lineRule="auto"/>
              <w:rPr>
                <w:rFonts w:ascii="GHEA Grapalat" w:hAnsi="GHEA Grapalat"/>
                <w:b w:val="0"/>
                <w:sz w:val="24"/>
                <w:szCs w:val="24"/>
                <w:lang w:val="hy-AM"/>
              </w:rPr>
            </w:pPr>
            <w:r w:rsidRPr="00262BD0">
              <w:rPr>
                <w:rFonts w:ascii="GHEA Grapalat" w:hAnsi="GHEA Grapalat"/>
                <w:b w:val="0"/>
                <w:sz w:val="24"/>
                <w:szCs w:val="24"/>
                <w:lang w:val="hy-AM"/>
              </w:rPr>
              <w:t>համայնքի ղեկավար</w:t>
            </w:r>
          </w:p>
          <w:p w14:paraId="43E07344" w14:textId="77777777" w:rsidR="00B05389" w:rsidRPr="00262BD0" w:rsidRDefault="00B05389" w:rsidP="00B05389">
            <w:pPr>
              <w:pStyle w:val="Title"/>
              <w:spacing w:line="256" w:lineRule="auto"/>
              <w:rPr>
                <w:rFonts w:ascii="GHEA Grapalat" w:hAnsi="GHEA Grapalat"/>
                <w:b w:val="0"/>
                <w:sz w:val="24"/>
                <w:szCs w:val="24"/>
                <w:lang w:val="hy-AM"/>
              </w:rPr>
            </w:pPr>
          </w:p>
          <w:p w14:paraId="14B2C4BB" w14:textId="77777777" w:rsidR="00B05389" w:rsidRPr="00262BD0" w:rsidRDefault="00B05389" w:rsidP="00B05389">
            <w:pPr>
              <w:pStyle w:val="Title"/>
              <w:spacing w:line="256" w:lineRule="auto"/>
              <w:rPr>
                <w:rFonts w:ascii="GHEA Grapalat" w:hAnsi="GHEA Grapalat"/>
                <w:b w:val="0"/>
                <w:sz w:val="24"/>
                <w:szCs w:val="24"/>
                <w:lang w:val="hy-AM"/>
              </w:rPr>
            </w:pPr>
          </w:p>
          <w:p w14:paraId="7F9AF6B4" w14:textId="77777777" w:rsidR="00B05389" w:rsidRPr="00262BD0" w:rsidRDefault="00B05389" w:rsidP="00532A2E">
            <w:pPr>
              <w:pStyle w:val="Title"/>
              <w:spacing w:line="25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1560F" w:rsidRPr="00262BD0" w14:paraId="45807CFC" w14:textId="77777777" w:rsidTr="00E1083A">
        <w:trPr>
          <w:trHeight w:val="677"/>
        </w:trPr>
        <w:tc>
          <w:tcPr>
            <w:tcW w:w="5648" w:type="dxa"/>
            <w:shd w:val="clear" w:color="auto" w:fill="auto"/>
          </w:tcPr>
          <w:p w14:paraId="0A107229" w14:textId="77777777" w:rsidR="00C1560F" w:rsidRPr="00262BD0" w:rsidRDefault="00C1560F" w:rsidP="008209B7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262BD0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                </w:t>
            </w:r>
            <w:r w:rsidRPr="00262BD0">
              <w:rPr>
                <w:rFonts w:ascii="GHEA Grapalat" w:hAnsi="GHEA Grapalat"/>
                <w:sz w:val="24"/>
                <w:szCs w:val="24"/>
                <w:lang w:val="af-ZA"/>
              </w:rPr>
              <w:t>________</w:t>
            </w:r>
            <w:r w:rsidRPr="00262BD0">
              <w:rPr>
                <w:rFonts w:ascii="GHEA Grapalat" w:hAnsi="GHEA Grapalat"/>
                <w:sz w:val="24"/>
                <w:szCs w:val="24"/>
                <w:lang w:val="hy-AM"/>
              </w:rPr>
              <w:t>___</w:t>
            </w:r>
            <w:r w:rsidRPr="00262BD0">
              <w:rPr>
                <w:rFonts w:ascii="GHEA Grapalat" w:hAnsi="GHEA Grapalat"/>
                <w:sz w:val="24"/>
                <w:szCs w:val="24"/>
                <w:lang w:val="af-ZA"/>
              </w:rPr>
              <w:t xml:space="preserve">___________ </w:t>
            </w:r>
          </w:p>
          <w:p w14:paraId="33F835A2" w14:textId="77777777" w:rsidR="00C1560F" w:rsidRPr="00262BD0" w:rsidRDefault="00C1560F" w:rsidP="008209B7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262BD0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                               </w:t>
            </w:r>
            <w:r w:rsidRPr="00262BD0">
              <w:rPr>
                <w:rFonts w:ascii="GHEA Grapalat" w:hAnsi="GHEA Grapalat"/>
                <w:sz w:val="24"/>
                <w:szCs w:val="24"/>
                <w:lang w:val="af-ZA"/>
              </w:rPr>
              <w:t>(ստորագրություն)</w:t>
            </w:r>
            <w:r w:rsidRPr="00262BD0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   </w:t>
            </w:r>
            <w:r w:rsidRPr="00262BD0">
              <w:rPr>
                <w:rFonts w:ascii="GHEA Grapalat" w:hAnsi="GHEA Grapalat"/>
                <w:sz w:val="24"/>
                <w:szCs w:val="24"/>
                <w:lang w:val="af-ZA"/>
              </w:rPr>
              <w:t xml:space="preserve">Կ. Տ. </w:t>
            </w:r>
          </w:p>
        </w:tc>
        <w:tc>
          <w:tcPr>
            <w:tcW w:w="5206" w:type="dxa"/>
            <w:shd w:val="clear" w:color="auto" w:fill="auto"/>
          </w:tcPr>
          <w:p w14:paraId="542E5E2B" w14:textId="77777777" w:rsidR="00C1560F" w:rsidRPr="00262BD0" w:rsidRDefault="00C1560F" w:rsidP="008209B7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262BD0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                  </w:t>
            </w:r>
            <w:r w:rsidRPr="00262BD0">
              <w:rPr>
                <w:rFonts w:ascii="GHEA Grapalat" w:hAnsi="GHEA Grapalat"/>
                <w:sz w:val="24"/>
                <w:szCs w:val="24"/>
                <w:lang w:val="af-ZA"/>
              </w:rPr>
              <w:t>________</w:t>
            </w:r>
            <w:r w:rsidRPr="00262BD0">
              <w:rPr>
                <w:rFonts w:ascii="GHEA Grapalat" w:hAnsi="GHEA Grapalat"/>
                <w:sz w:val="24"/>
                <w:szCs w:val="24"/>
                <w:lang w:val="hy-AM"/>
              </w:rPr>
              <w:t>___</w:t>
            </w:r>
            <w:r w:rsidRPr="00262BD0">
              <w:rPr>
                <w:rFonts w:ascii="GHEA Grapalat" w:hAnsi="GHEA Grapalat"/>
                <w:sz w:val="24"/>
                <w:szCs w:val="24"/>
                <w:lang w:val="af-ZA"/>
              </w:rPr>
              <w:t>_________</w:t>
            </w:r>
          </w:p>
          <w:p w14:paraId="11DF7B0E" w14:textId="77777777" w:rsidR="00C1560F" w:rsidRPr="00262BD0" w:rsidRDefault="00C1560F" w:rsidP="008209B7">
            <w:pPr>
              <w:spacing w:after="0"/>
              <w:ind w:left="-27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62BD0">
              <w:rPr>
                <w:rFonts w:ascii="GHEA Grapalat" w:hAnsi="GHEA Grapalat"/>
                <w:sz w:val="24"/>
                <w:szCs w:val="24"/>
                <w:lang w:val="af-ZA"/>
              </w:rPr>
              <w:t>(ստորագրություն)</w:t>
            </w:r>
            <w:r w:rsidR="00B05389" w:rsidRPr="00262BD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B05389" w:rsidRPr="00262BD0">
              <w:rPr>
                <w:rFonts w:ascii="GHEA Grapalat" w:hAnsi="GHEA Grapalat"/>
                <w:sz w:val="24"/>
                <w:szCs w:val="24"/>
                <w:lang w:val="af-ZA"/>
              </w:rPr>
              <w:t xml:space="preserve"> Կ. Տ.</w:t>
            </w:r>
          </w:p>
        </w:tc>
      </w:tr>
    </w:tbl>
    <w:p w14:paraId="6D47B286" w14:textId="77777777" w:rsidR="001F60C0" w:rsidRPr="00262BD0" w:rsidRDefault="001F60C0" w:rsidP="00BA6A9D">
      <w:pPr>
        <w:rPr>
          <w:rFonts w:ascii="GHEA Grapalat" w:hAnsi="GHEA Grapalat"/>
          <w:sz w:val="24"/>
          <w:szCs w:val="24"/>
          <w:lang w:val="hy-AM"/>
        </w:rPr>
      </w:pPr>
    </w:p>
    <w:sectPr w:rsidR="001F60C0" w:rsidRPr="00262BD0" w:rsidSect="00E1083A">
      <w:footerReference w:type="default" r:id="rId7"/>
      <w:pgSz w:w="11906" w:h="16838"/>
      <w:pgMar w:top="1260" w:right="92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2472B" w14:textId="77777777" w:rsidR="0072753E" w:rsidRDefault="0072753E" w:rsidP="00034CCB">
      <w:pPr>
        <w:spacing w:after="0" w:line="240" w:lineRule="auto"/>
      </w:pPr>
      <w:r>
        <w:separator/>
      </w:r>
    </w:p>
  </w:endnote>
  <w:endnote w:type="continuationSeparator" w:id="0">
    <w:p w14:paraId="3E4BC4E5" w14:textId="77777777" w:rsidR="0072753E" w:rsidRDefault="0072753E" w:rsidP="00034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llak Time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22024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8F021D" w14:textId="520DD8A3" w:rsidR="00034CCB" w:rsidRDefault="00034C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EBA758" w14:textId="77777777" w:rsidR="00034CCB" w:rsidRDefault="00034C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CB38A" w14:textId="77777777" w:rsidR="0072753E" w:rsidRDefault="0072753E" w:rsidP="00034CCB">
      <w:pPr>
        <w:spacing w:after="0" w:line="240" w:lineRule="auto"/>
      </w:pPr>
      <w:r>
        <w:separator/>
      </w:r>
    </w:p>
  </w:footnote>
  <w:footnote w:type="continuationSeparator" w:id="0">
    <w:p w14:paraId="6AA23CC8" w14:textId="77777777" w:rsidR="0072753E" w:rsidRDefault="0072753E" w:rsidP="00034C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3C1"/>
    <w:rsid w:val="00003DD3"/>
    <w:rsid w:val="00007D66"/>
    <w:rsid w:val="00015465"/>
    <w:rsid w:val="00017045"/>
    <w:rsid w:val="00034CCB"/>
    <w:rsid w:val="0004304F"/>
    <w:rsid w:val="00054011"/>
    <w:rsid w:val="00056C68"/>
    <w:rsid w:val="000624C4"/>
    <w:rsid w:val="00063457"/>
    <w:rsid w:val="00074286"/>
    <w:rsid w:val="000773C5"/>
    <w:rsid w:val="000C5CC0"/>
    <w:rsid w:val="000D09C6"/>
    <w:rsid w:val="000D137C"/>
    <w:rsid w:val="000E1CAF"/>
    <w:rsid w:val="000E24AE"/>
    <w:rsid w:val="000F0860"/>
    <w:rsid w:val="000F3E7A"/>
    <w:rsid w:val="000F6073"/>
    <w:rsid w:val="000F70ED"/>
    <w:rsid w:val="00103FAB"/>
    <w:rsid w:val="00105F15"/>
    <w:rsid w:val="00123430"/>
    <w:rsid w:val="00134830"/>
    <w:rsid w:val="001348E5"/>
    <w:rsid w:val="00144E2A"/>
    <w:rsid w:val="0015667B"/>
    <w:rsid w:val="001650EE"/>
    <w:rsid w:val="00175C8A"/>
    <w:rsid w:val="00184EC3"/>
    <w:rsid w:val="0019447E"/>
    <w:rsid w:val="001C2876"/>
    <w:rsid w:val="001D3BA9"/>
    <w:rsid w:val="001F60C0"/>
    <w:rsid w:val="002125DE"/>
    <w:rsid w:val="00236CB8"/>
    <w:rsid w:val="00253253"/>
    <w:rsid w:val="00262BD0"/>
    <w:rsid w:val="00270DA7"/>
    <w:rsid w:val="002718F4"/>
    <w:rsid w:val="00277590"/>
    <w:rsid w:val="00284CF6"/>
    <w:rsid w:val="002A32C0"/>
    <w:rsid w:val="002C6635"/>
    <w:rsid w:val="002C6CFD"/>
    <w:rsid w:val="002D34B2"/>
    <w:rsid w:val="003107D7"/>
    <w:rsid w:val="003835AE"/>
    <w:rsid w:val="00393196"/>
    <w:rsid w:val="003B21CC"/>
    <w:rsid w:val="003B3018"/>
    <w:rsid w:val="003B63A2"/>
    <w:rsid w:val="003C3FCC"/>
    <w:rsid w:val="003E0F92"/>
    <w:rsid w:val="003E20D5"/>
    <w:rsid w:val="003E4451"/>
    <w:rsid w:val="00405BA9"/>
    <w:rsid w:val="00423AD7"/>
    <w:rsid w:val="0045243A"/>
    <w:rsid w:val="00473358"/>
    <w:rsid w:val="004733C1"/>
    <w:rsid w:val="00485E30"/>
    <w:rsid w:val="00490FD0"/>
    <w:rsid w:val="00492DA8"/>
    <w:rsid w:val="004A0AEE"/>
    <w:rsid w:val="004A4615"/>
    <w:rsid w:val="004E1EDD"/>
    <w:rsid w:val="00511D44"/>
    <w:rsid w:val="00513107"/>
    <w:rsid w:val="0051421E"/>
    <w:rsid w:val="005273FC"/>
    <w:rsid w:val="00532A2E"/>
    <w:rsid w:val="00534E83"/>
    <w:rsid w:val="0054018F"/>
    <w:rsid w:val="00580B2F"/>
    <w:rsid w:val="00580CEC"/>
    <w:rsid w:val="0058491C"/>
    <w:rsid w:val="005926F5"/>
    <w:rsid w:val="005A20DE"/>
    <w:rsid w:val="005A3B11"/>
    <w:rsid w:val="005C0591"/>
    <w:rsid w:val="005D10C1"/>
    <w:rsid w:val="005F54C5"/>
    <w:rsid w:val="00614789"/>
    <w:rsid w:val="00625E75"/>
    <w:rsid w:val="00652CEC"/>
    <w:rsid w:val="00654A89"/>
    <w:rsid w:val="006605BA"/>
    <w:rsid w:val="0066212C"/>
    <w:rsid w:val="006626E7"/>
    <w:rsid w:val="006736C5"/>
    <w:rsid w:val="00685190"/>
    <w:rsid w:val="00697028"/>
    <w:rsid w:val="0070216A"/>
    <w:rsid w:val="00710775"/>
    <w:rsid w:val="0071564F"/>
    <w:rsid w:val="00720D05"/>
    <w:rsid w:val="00723F95"/>
    <w:rsid w:val="0072753E"/>
    <w:rsid w:val="00730D07"/>
    <w:rsid w:val="00742200"/>
    <w:rsid w:val="007441EF"/>
    <w:rsid w:val="0074536B"/>
    <w:rsid w:val="007A54D0"/>
    <w:rsid w:val="007D34DF"/>
    <w:rsid w:val="007D7F22"/>
    <w:rsid w:val="007E3130"/>
    <w:rsid w:val="00805326"/>
    <w:rsid w:val="008156E5"/>
    <w:rsid w:val="008609B2"/>
    <w:rsid w:val="0088443C"/>
    <w:rsid w:val="008951EA"/>
    <w:rsid w:val="00897F5D"/>
    <w:rsid w:val="008B1C43"/>
    <w:rsid w:val="008C61C9"/>
    <w:rsid w:val="008E3327"/>
    <w:rsid w:val="008F374E"/>
    <w:rsid w:val="00902462"/>
    <w:rsid w:val="009065E5"/>
    <w:rsid w:val="009126B6"/>
    <w:rsid w:val="00921142"/>
    <w:rsid w:val="00931CD2"/>
    <w:rsid w:val="00946FCD"/>
    <w:rsid w:val="009544E9"/>
    <w:rsid w:val="00961567"/>
    <w:rsid w:val="00971FA7"/>
    <w:rsid w:val="009751E5"/>
    <w:rsid w:val="00976F93"/>
    <w:rsid w:val="0098104C"/>
    <w:rsid w:val="00997102"/>
    <w:rsid w:val="009B3324"/>
    <w:rsid w:val="009C1A26"/>
    <w:rsid w:val="009D00C4"/>
    <w:rsid w:val="009F52AB"/>
    <w:rsid w:val="00A10A3C"/>
    <w:rsid w:val="00A1627E"/>
    <w:rsid w:val="00A20AE3"/>
    <w:rsid w:val="00A24224"/>
    <w:rsid w:val="00A44CAB"/>
    <w:rsid w:val="00A4587F"/>
    <w:rsid w:val="00A818F9"/>
    <w:rsid w:val="00A85ECC"/>
    <w:rsid w:val="00A94ACB"/>
    <w:rsid w:val="00AB40A9"/>
    <w:rsid w:val="00AD3559"/>
    <w:rsid w:val="00AD552D"/>
    <w:rsid w:val="00AD6DA4"/>
    <w:rsid w:val="00AD7A51"/>
    <w:rsid w:val="00AF3A86"/>
    <w:rsid w:val="00B05389"/>
    <w:rsid w:val="00B14B6D"/>
    <w:rsid w:val="00B24C4E"/>
    <w:rsid w:val="00B51146"/>
    <w:rsid w:val="00B66DAC"/>
    <w:rsid w:val="00B908DC"/>
    <w:rsid w:val="00B93140"/>
    <w:rsid w:val="00BA1296"/>
    <w:rsid w:val="00BA28B1"/>
    <w:rsid w:val="00BA6A9D"/>
    <w:rsid w:val="00BA7C84"/>
    <w:rsid w:val="00BB4B38"/>
    <w:rsid w:val="00BE7764"/>
    <w:rsid w:val="00BF73CA"/>
    <w:rsid w:val="00C04AC5"/>
    <w:rsid w:val="00C1560F"/>
    <w:rsid w:val="00C2781D"/>
    <w:rsid w:val="00C55B34"/>
    <w:rsid w:val="00C764EF"/>
    <w:rsid w:val="00C87516"/>
    <w:rsid w:val="00C91106"/>
    <w:rsid w:val="00C9706C"/>
    <w:rsid w:val="00CB2F86"/>
    <w:rsid w:val="00CB4CE6"/>
    <w:rsid w:val="00CD15FA"/>
    <w:rsid w:val="00CD5137"/>
    <w:rsid w:val="00D07EA2"/>
    <w:rsid w:val="00D10FA2"/>
    <w:rsid w:val="00D1322D"/>
    <w:rsid w:val="00D14E04"/>
    <w:rsid w:val="00D15774"/>
    <w:rsid w:val="00D30431"/>
    <w:rsid w:val="00D747D7"/>
    <w:rsid w:val="00D85487"/>
    <w:rsid w:val="00D90FA8"/>
    <w:rsid w:val="00DB2AD2"/>
    <w:rsid w:val="00DB5822"/>
    <w:rsid w:val="00E1083A"/>
    <w:rsid w:val="00E146EB"/>
    <w:rsid w:val="00E16E4C"/>
    <w:rsid w:val="00E257CD"/>
    <w:rsid w:val="00E32489"/>
    <w:rsid w:val="00E345CE"/>
    <w:rsid w:val="00E55C7B"/>
    <w:rsid w:val="00E567C2"/>
    <w:rsid w:val="00E74853"/>
    <w:rsid w:val="00EA6539"/>
    <w:rsid w:val="00EB0A20"/>
    <w:rsid w:val="00EC0E21"/>
    <w:rsid w:val="00ED082C"/>
    <w:rsid w:val="00F01085"/>
    <w:rsid w:val="00F104B8"/>
    <w:rsid w:val="00F151EA"/>
    <w:rsid w:val="00F22BE1"/>
    <w:rsid w:val="00F32221"/>
    <w:rsid w:val="00F45DF9"/>
    <w:rsid w:val="00F50456"/>
    <w:rsid w:val="00F51523"/>
    <w:rsid w:val="00F51603"/>
    <w:rsid w:val="00F51D80"/>
    <w:rsid w:val="00F64CE5"/>
    <w:rsid w:val="00F73FE8"/>
    <w:rsid w:val="00F7519A"/>
    <w:rsid w:val="00F86372"/>
    <w:rsid w:val="00F919E6"/>
    <w:rsid w:val="00F946BB"/>
    <w:rsid w:val="00FA5813"/>
    <w:rsid w:val="00FD68E9"/>
    <w:rsid w:val="00FF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21943"/>
  <w15:chartTrackingRefBased/>
  <w15:docId w15:val="{C0DDC98D-CAF2-42CF-BB28-C689EA66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_Paragraph,Multilevel para_II,List Paragraph1,List Paragraph-ExecSummary"/>
    <w:basedOn w:val="Normal"/>
    <w:link w:val="ListParagraphChar"/>
    <w:uiPriority w:val="34"/>
    <w:qFormat/>
    <w:rsid w:val="001F60C0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-ExecSummary Char"/>
    <w:basedOn w:val="DefaultParagraphFont"/>
    <w:link w:val="ListParagraph"/>
    <w:uiPriority w:val="34"/>
    <w:rsid w:val="00C1560F"/>
  </w:style>
  <w:style w:type="paragraph" w:styleId="Title">
    <w:name w:val="Title"/>
    <w:basedOn w:val="Normal"/>
    <w:link w:val="TitleChar"/>
    <w:qFormat/>
    <w:rsid w:val="00C1560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Dallak Time" w:eastAsia="Times New Roman" w:hAnsi="Dallak Time" w:cs="Times New Roman"/>
      <w:b/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C1560F"/>
    <w:rPr>
      <w:rFonts w:ascii="Dallak Time" w:eastAsia="Times New Roman" w:hAnsi="Dallak Time" w:cs="Times New Roman"/>
      <w:b/>
      <w:sz w:val="28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34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CCB"/>
  </w:style>
  <w:style w:type="paragraph" w:styleId="Footer">
    <w:name w:val="footer"/>
    <w:basedOn w:val="Normal"/>
    <w:link w:val="FooterChar"/>
    <w:uiPriority w:val="99"/>
    <w:unhideWhenUsed/>
    <w:rsid w:val="00034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CCB"/>
  </w:style>
  <w:style w:type="paragraph" w:styleId="NormalWeb">
    <w:name w:val="Normal (Web)"/>
    <w:basedOn w:val="Normal"/>
    <w:uiPriority w:val="99"/>
    <w:rsid w:val="00514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065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0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BDEA4-C7DA-41EC-A143-DDC2D25E0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 Khachatryan</dc:creator>
  <cp:keywords>https:/mul2-mineconomy.gov.am/tasks/623281/oneclick/111.docx?token=54a892999a3888f2f1694333ed33ac52</cp:keywords>
  <dc:description/>
  <cp:lastModifiedBy>Narine A. Schanyan</cp:lastModifiedBy>
  <cp:revision>5</cp:revision>
  <cp:lastPrinted>2024-06-12T12:32:00Z</cp:lastPrinted>
  <dcterms:created xsi:type="dcterms:W3CDTF">2024-06-21T07:57:00Z</dcterms:created>
  <dcterms:modified xsi:type="dcterms:W3CDTF">2024-06-21T08:01:00Z</dcterms:modified>
</cp:coreProperties>
</file>