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F2F79" w14:textId="34F00F65" w:rsidR="001B097B" w:rsidRPr="00322641" w:rsidRDefault="00902FF1">
      <w:pPr>
        <w:rPr>
          <w:rFonts w:ascii="Times New Roman" w:hAnsi="Times New Roman" w:cs="Times New Roman"/>
          <w:b/>
          <w:bCs/>
          <w:color w:val="156082" w:themeColor="accent1"/>
          <w:sz w:val="24"/>
          <w:szCs w:val="24"/>
          <w:lang w:val="ru-RU"/>
        </w:rPr>
      </w:pPr>
      <w:r w:rsidRPr="00260C05">
        <w:rPr>
          <w:rFonts w:ascii="Times New Roman" w:hAnsi="Times New Roman" w:cs="Times New Roman"/>
          <w:b/>
          <w:bCs/>
          <w:color w:val="156082" w:themeColor="accent1"/>
          <w:sz w:val="24"/>
          <w:szCs w:val="24"/>
          <w:lang w:val="ru-RU"/>
        </w:rPr>
        <w:t>Разъяснения к документу «Запрос на квалификацию», опубликованному 12 марта 2024 г.</w:t>
      </w:r>
    </w:p>
    <w:p w14:paraId="764C604F" w14:textId="73507BD7" w:rsidR="00902FF1" w:rsidRPr="00322641" w:rsidRDefault="00322641">
      <w:pPr>
        <w:rPr>
          <w:rFonts w:ascii="Times New Roman" w:hAnsi="Times New Roman" w:cs="Times New Roman"/>
          <w:b/>
          <w:bCs/>
          <w:color w:val="156082" w:themeColor="accent1"/>
          <w:sz w:val="24"/>
          <w:szCs w:val="24"/>
          <w:lang w:val="ru-RU"/>
        </w:rPr>
      </w:pPr>
      <w:r>
        <w:rPr>
          <w:rFonts w:ascii="Times New Roman" w:hAnsi="Times New Roman" w:cs="Times New Roman"/>
          <w:b/>
          <w:bCs/>
          <w:color w:val="156082" w:themeColor="accent1"/>
          <w:sz w:val="24"/>
          <w:szCs w:val="24"/>
          <w:lang w:val="ru-RU"/>
        </w:rPr>
        <w:t>Дата: 2</w:t>
      </w:r>
      <w:r>
        <w:rPr>
          <w:rFonts w:ascii="Times New Roman" w:hAnsi="Times New Roman" w:cs="Times New Roman"/>
          <w:b/>
          <w:bCs/>
          <w:color w:val="156082" w:themeColor="accent1"/>
          <w:sz w:val="24"/>
          <w:szCs w:val="24"/>
        </w:rPr>
        <w:t>7</w:t>
      </w:r>
      <w:bookmarkStart w:id="0" w:name="_GoBack"/>
      <w:bookmarkEnd w:id="0"/>
      <w:r w:rsidR="00902FF1" w:rsidRPr="00322641">
        <w:rPr>
          <w:rFonts w:ascii="Times New Roman" w:hAnsi="Times New Roman" w:cs="Times New Roman"/>
          <w:b/>
          <w:bCs/>
          <w:color w:val="156082" w:themeColor="accent1"/>
          <w:sz w:val="24"/>
          <w:szCs w:val="24"/>
          <w:lang w:val="ru-RU"/>
        </w:rPr>
        <w:t xml:space="preserve"> марта 2024 г.</w:t>
      </w:r>
    </w:p>
    <w:p w14:paraId="60173540" w14:textId="1CC6470F" w:rsidR="00902FF1" w:rsidRPr="00260C05" w:rsidRDefault="00902FF1"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1. Приложение 6, глава «1.1. Юридические лица-резиденты (не входящие в консорциум)», пункт (</w:t>
      </w:r>
      <w:r w:rsidR="00AA77D4">
        <w:rPr>
          <w:rFonts w:ascii="Times New Roman" w:hAnsi="Times New Roman" w:cs="Times New Roman"/>
          <w:sz w:val="24"/>
          <w:szCs w:val="24"/>
        </w:rPr>
        <w:t>e</w:t>
      </w:r>
      <w:r w:rsidRPr="00260C05">
        <w:rPr>
          <w:rFonts w:ascii="Times New Roman" w:hAnsi="Times New Roman" w:cs="Times New Roman"/>
          <w:sz w:val="24"/>
          <w:szCs w:val="24"/>
          <w:lang w:val="ru-RU"/>
        </w:rPr>
        <w:t>) разъясняется следующим образом:</w:t>
      </w:r>
    </w:p>
    <w:p w14:paraId="01B8464E" w14:textId="7562CC76" w:rsidR="00902FF1" w:rsidRPr="00322641" w:rsidRDefault="00902FF1"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«Справка Агентства государственного реестра юридических лиц Армении, выданная не ранее, чем за тридцать (30) дней до подачи квалификационного предложения».</w:t>
      </w:r>
    </w:p>
    <w:p w14:paraId="5F1082FC" w14:textId="1EEA2D80" w:rsidR="00902FF1" w:rsidRPr="00260C05" w:rsidRDefault="00902FF1"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2. Приложение  6, глава «1.2. Юридическим лицам-нерезидентам (не входящим в консорциум) пункт (</w:t>
      </w:r>
      <w:r w:rsidR="00AA77D4">
        <w:rPr>
          <w:rFonts w:ascii="Times New Roman" w:hAnsi="Times New Roman" w:cs="Times New Roman"/>
          <w:sz w:val="24"/>
          <w:szCs w:val="24"/>
        </w:rPr>
        <w:t>f</w:t>
      </w:r>
      <w:r w:rsidRPr="00260C05">
        <w:rPr>
          <w:rFonts w:ascii="Times New Roman" w:hAnsi="Times New Roman" w:cs="Times New Roman"/>
          <w:sz w:val="24"/>
          <w:szCs w:val="24"/>
          <w:lang w:val="ru-RU"/>
        </w:rPr>
        <w:t>) разъясняется следующим образом:</w:t>
      </w:r>
    </w:p>
    <w:p w14:paraId="76E60198" w14:textId="177DDC69" w:rsidR="00902FF1" w:rsidRPr="00322641" w:rsidRDefault="00902FF1"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«Копия свидетельства о регистрации или эквивалентного документа (например, выписки из коммерческого или торгового реестра), выданного не ранее, чем за тридцать (30) дней до подачи квалификационного предложения, на любом из официальных языков. Если настоящий документ первоначально подготовлен (выдан) на иностранном языке (кроме любого из официальных языков), его соответствующая копия должна быть представлена на языке оригинала вместе с переводом на любой из официальных языков».</w:t>
      </w:r>
    </w:p>
    <w:p w14:paraId="614BA0B1" w14:textId="302533B8" w:rsidR="00B20216" w:rsidRPr="00260C05" w:rsidRDefault="00B20216"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3. Приложение 6, глава «1.3. Пункты (</w:t>
      </w:r>
      <w:r w:rsidRPr="00260C05">
        <w:rPr>
          <w:rFonts w:ascii="Times New Roman" w:hAnsi="Times New Roman" w:cs="Times New Roman"/>
          <w:sz w:val="24"/>
          <w:szCs w:val="24"/>
        </w:rPr>
        <w:t>e</w:t>
      </w:r>
      <w:r w:rsidRPr="00260C05">
        <w:rPr>
          <w:rFonts w:ascii="Times New Roman" w:hAnsi="Times New Roman" w:cs="Times New Roman"/>
          <w:sz w:val="24"/>
          <w:szCs w:val="24"/>
          <w:lang w:val="ru-RU"/>
        </w:rPr>
        <w:t>) и (</w:t>
      </w:r>
      <w:r w:rsidRPr="00260C05">
        <w:rPr>
          <w:rFonts w:ascii="Times New Roman" w:hAnsi="Times New Roman" w:cs="Times New Roman"/>
          <w:sz w:val="24"/>
          <w:szCs w:val="24"/>
        </w:rPr>
        <w:t>h</w:t>
      </w:r>
      <w:r w:rsidRPr="00260C05">
        <w:rPr>
          <w:rFonts w:ascii="Times New Roman" w:hAnsi="Times New Roman" w:cs="Times New Roman"/>
          <w:sz w:val="24"/>
          <w:szCs w:val="24"/>
          <w:lang w:val="ru-RU"/>
        </w:rPr>
        <w:t>) «Консорциумы» поясняются следующим образом»</w:t>
      </w:r>
    </w:p>
    <w:p w14:paraId="4E54A760" w14:textId="2D609100" w:rsidR="00B20216" w:rsidRPr="00322641" w:rsidRDefault="00B20216"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w:t>
      </w:r>
      <w:r w:rsidRPr="00260C05">
        <w:rPr>
          <w:rFonts w:ascii="Times New Roman" w:hAnsi="Times New Roman" w:cs="Times New Roman"/>
          <w:sz w:val="24"/>
          <w:szCs w:val="24"/>
        </w:rPr>
        <w:t>e</w:t>
      </w:r>
      <w:r w:rsidRPr="00260C05">
        <w:rPr>
          <w:rFonts w:ascii="Times New Roman" w:hAnsi="Times New Roman" w:cs="Times New Roman"/>
          <w:sz w:val="24"/>
          <w:szCs w:val="24"/>
          <w:lang w:val="ru-RU"/>
        </w:rPr>
        <w:t>) Копия свидетельства о регистрации или эквивалентного документа (например, выписки из коммерческого или торгового реестра) каждого члена Консорциума-нерезидента, выданного не ранее, чем за тридцать (30) дней до подачи квалификационного предложения, в любом из Официальные языки. Если настоящий документ первоначально подготовлен (выдан) на иностранном языке (кроме любого из официальных языков), его соответствующая копия должна быть предоставлена на языке оригинала вместе с переводом на любой из официальных языков».</w:t>
      </w:r>
    </w:p>
    <w:p w14:paraId="498E71EE" w14:textId="672CB8CF" w:rsidR="00B20216" w:rsidRPr="00322641" w:rsidRDefault="00B20216"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4. «(</w:t>
      </w:r>
      <w:r w:rsidRPr="00260C05">
        <w:rPr>
          <w:rFonts w:ascii="Times New Roman" w:hAnsi="Times New Roman" w:cs="Times New Roman"/>
          <w:sz w:val="24"/>
          <w:szCs w:val="24"/>
        </w:rPr>
        <w:t>h</w:t>
      </w:r>
      <w:r w:rsidRPr="00260C05">
        <w:rPr>
          <w:rFonts w:ascii="Times New Roman" w:hAnsi="Times New Roman" w:cs="Times New Roman"/>
          <w:sz w:val="24"/>
          <w:szCs w:val="24"/>
          <w:lang w:val="ru-RU"/>
        </w:rPr>
        <w:t>) Свидетельство Агентства государственного реестра юридических лиц Армении каждого члена-резидента Консорциума, выданное не ранее, чем за тридцать (30) дней до подачи квалификационного предложения».</w:t>
      </w:r>
    </w:p>
    <w:p w14:paraId="07B6DF12" w14:textId="487E2079" w:rsidR="00B20216" w:rsidRPr="00260C05" w:rsidRDefault="00B20216"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5. Приложение 6, глава «1.3. Консорциумы» пункт (</w:t>
      </w:r>
      <w:r w:rsidRPr="00260C05">
        <w:rPr>
          <w:rFonts w:ascii="Times New Roman" w:hAnsi="Times New Roman" w:cs="Times New Roman"/>
          <w:sz w:val="24"/>
          <w:szCs w:val="24"/>
        </w:rPr>
        <w:t>j</w:t>
      </w:r>
      <w:r w:rsidRPr="00260C05">
        <w:rPr>
          <w:rFonts w:ascii="Times New Roman" w:hAnsi="Times New Roman" w:cs="Times New Roman"/>
          <w:sz w:val="24"/>
          <w:szCs w:val="24"/>
          <w:lang w:val="ru-RU"/>
        </w:rPr>
        <w:t>) поясняется следующим образом:</w:t>
      </w:r>
    </w:p>
    <w:p w14:paraId="4D73F0A1" w14:textId="0D986965" w:rsidR="00B20216" w:rsidRPr="00322641" w:rsidRDefault="00B20216"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 xml:space="preserve">«Оригинал соглашения о консорциуме на любом из официальных языков или нотариально заверенная копия соглашения о консорциуме на любом из официальных языков. </w:t>
      </w:r>
      <w:r w:rsidRPr="00322641">
        <w:rPr>
          <w:rFonts w:ascii="Times New Roman" w:hAnsi="Times New Roman" w:cs="Times New Roman"/>
          <w:sz w:val="24"/>
          <w:szCs w:val="24"/>
          <w:lang w:val="ru-RU"/>
        </w:rPr>
        <w:t>Соглашение о консорциуме должно содержать (как минимум) следующие положения:</w:t>
      </w:r>
    </w:p>
    <w:p w14:paraId="1D630678" w14:textId="7B844A68" w:rsidR="00B20216" w:rsidRPr="00322641" w:rsidRDefault="00B20216"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 указание Ведущего участника и его полномочий представлять и безотзывно связывать всех Членов Консорциума по всем вопросам, связанным с Процедурой отбора, включая подачу Квалификационной заявки от имени Консорциума;</w:t>
      </w:r>
    </w:p>
    <w:p w14:paraId="4FAC5262" w14:textId="2CD53FED" w:rsidR="00B20216" w:rsidRPr="00322641" w:rsidRDefault="00B20216"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 xml:space="preserve">– указание других Участников Консорциума и обязательство каждого Участника Консорциума совместно сотрудничать с другими Участниками Консорциума по вопросам </w:t>
      </w:r>
      <w:r w:rsidRPr="00260C05">
        <w:rPr>
          <w:rFonts w:ascii="Times New Roman" w:hAnsi="Times New Roman" w:cs="Times New Roman"/>
          <w:sz w:val="24"/>
          <w:szCs w:val="24"/>
          <w:lang w:val="ru-RU"/>
        </w:rPr>
        <w:lastRenderedPageBreak/>
        <w:t>участия Консорциума в Процедуре Отбора, а в случае победы Консорциума в Процедуре Отбора – совместно реализовывать Проект и соблюдать условия Соглашения;</w:t>
      </w:r>
    </w:p>
    <w:p w14:paraId="1A679727" w14:textId="54525ABB" w:rsidR="00260C05" w:rsidRPr="00260C05" w:rsidRDefault="00260C05" w:rsidP="00260C05">
      <w:pPr>
        <w:jc w:val="both"/>
        <w:rPr>
          <w:rFonts w:ascii="Times New Roman" w:hAnsi="Times New Roman" w:cs="Times New Roman"/>
          <w:sz w:val="24"/>
          <w:szCs w:val="24"/>
          <w:lang w:val="ru-RU"/>
        </w:rPr>
      </w:pPr>
      <w:r w:rsidRPr="00260C05">
        <w:rPr>
          <w:rFonts w:ascii="Times New Roman" w:hAnsi="Times New Roman" w:cs="Times New Roman"/>
          <w:sz w:val="24"/>
          <w:szCs w:val="24"/>
          <w:lang w:val="ru-RU"/>
        </w:rPr>
        <w:t>– доля участия каждого Участника Консорциума в будущей Проектной компании с учетом требований, установленных пунктами 2.1.3 и 2.4 Запроса предложений;».</w:t>
      </w:r>
    </w:p>
    <w:p w14:paraId="4B9F1E96" w14:textId="77777777" w:rsidR="00B20216" w:rsidRPr="00260C05" w:rsidRDefault="00B20216" w:rsidP="00260C05">
      <w:pPr>
        <w:jc w:val="both"/>
        <w:rPr>
          <w:rFonts w:ascii="Times New Roman" w:hAnsi="Times New Roman" w:cs="Times New Roman"/>
          <w:sz w:val="24"/>
          <w:szCs w:val="24"/>
          <w:lang w:val="ru-RU"/>
        </w:rPr>
      </w:pPr>
    </w:p>
    <w:p w14:paraId="0BB4AD02" w14:textId="77777777" w:rsidR="00B20216" w:rsidRPr="00B20216" w:rsidRDefault="00B20216" w:rsidP="00B20216">
      <w:pPr>
        <w:rPr>
          <w:lang w:val="ru-RU"/>
        </w:rPr>
      </w:pPr>
    </w:p>
    <w:sectPr w:rsidR="00B20216" w:rsidRPr="00B20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1D"/>
    <w:rsid w:val="001B097B"/>
    <w:rsid w:val="00260C05"/>
    <w:rsid w:val="00322641"/>
    <w:rsid w:val="004A32A7"/>
    <w:rsid w:val="005C1A1D"/>
    <w:rsid w:val="006B5470"/>
    <w:rsid w:val="00902FF1"/>
    <w:rsid w:val="00AA77D4"/>
    <w:rsid w:val="00B2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1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A1D"/>
    <w:rPr>
      <w:rFonts w:eastAsiaTheme="majorEastAsia" w:cstheme="majorBidi"/>
      <w:color w:val="272727" w:themeColor="text1" w:themeTint="D8"/>
    </w:rPr>
  </w:style>
  <w:style w:type="paragraph" w:styleId="Title">
    <w:name w:val="Title"/>
    <w:basedOn w:val="Normal"/>
    <w:next w:val="Normal"/>
    <w:link w:val="TitleChar"/>
    <w:uiPriority w:val="10"/>
    <w:qFormat/>
    <w:rsid w:val="005C1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A1D"/>
    <w:pPr>
      <w:spacing w:before="160"/>
      <w:jc w:val="center"/>
    </w:pPr>
    <w:rPr>
      <w:i/>
      <w:iCs/>
      <w:color w:val="404040" w:themeColor="text1" w:themeTint="BF"/>
    </w:rPr>
  </w:style>
  <w:style w:type="character" w:customStyle="1" w:styleId="QuoteChar">
    <w:name w:val="Quote Char"/>
    <w:basedOn w:val="DefaultParagraphFont"/>
    <w:link w:val="Quote"/>
    <w:uiPriority w:val="29"/>
    <w:rsid w:val="005C1A1D"/>
    <w:rPr>
      <w:i/>
      <w:iCs/>
      <w:color w:val="404040" w:themeColor="text1" w:themeTint="BF"/>
    </w:rPr>
  </w:style>
  <w:style w:type="paragraph" w:styleId="ListParagraph">
    <w:name w:val="List Paragraph"/>
    <w:basedOn w:val="Normal"/>
    <w:uiPriority w:val="34"/>
    <w:qFormat/>
    <w:rsid w:val="005C1A1D"/>
    <w:pPr>
      <w:ind w:left="720"/>
      <w:contextualSpacing/>
    </w:pPr>
  </w:style>
  <w:style w:type="character" w:styleId="IntenseEmphasis">
    <w:name w:val="Intense Emphasis"/>
    <w:basedOn w:val="DefaultParagraphFont"/>
    <w:uiPriority w:val="21"/>
    <w:qFormat/>
    <w:rsid w:val="005C1A1D"/>
    <w:rPr>
      <w:i/>
      <w:iCs/>
      <w:color w:val="0F4761" w:themeColor="accent1" w:themeShade="BF"/>
    </w:rPr>
  </w:style>
  <w:style w:type="paragraph" w:styleId="IntenseQuote">
    <w:name w:val="Intense Quote"/>
    <w:basedOn w:val="Normal"/>
    <w:next w:val="Normal"/>
    <w:link w:val="IntenseQuoteChar"/>
    <w:uiPriority w:val="30"/>
    <w:qFormat/>
    <w:rsid w:val="005C1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A1D"/>
    <w:rPr>
      <w:i/>
      <w:iCs/>
      <w:color w:val="0F4761" w:themeColor="accent1" w:themeShade="BF"/>
    </w:rPr>
  </w:style>
  <w:style w:type="character" w:styleId="IntenseReference">
    <w:name w:val="Intense Reference"/>
    <w:basedOn w:val="DefaultParagraphFont"/>
    <w:uiPriority w:val="32"/>
    <w:qFormat/>
    <w:rsid w:val="005C1A1D"/>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1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A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A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A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A1D"/>
    <w:rPr>
      <w:rFonts w:eastAsiaTheme="majorEastAsia" w:cstheme="majorBidi"/>
      <w:color w:val="272727" w:themeColor="text1" w:themeTint="D8"/>
    </w:rPr>
  </w:style>
  <w:style w:type="paragraph" w:styleId="Title">
    <w:name w:val="Title"/>
    <w:basedOn w:val="Normal"/>
    <w:next w:val="Normal"/>
    <w:link w:val="TitleChar"/>
    <w:uiPriority w:val="10"/>
    <w:qFormat/>
    <w:rsid w:val="005C1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A1D"/>
    <w:pPr>
      <w:spacing w:before="160"/>
      <w:jc w:val="center"/>
    </w:pPr>
    <w:rPr>
      <w:i/>
      <w:iCs/>
      <w:color w:val="404040" w:themeColor="text1" w:themeTint="BF"/>
    </w:rPr>
  </w:style>
  <w:style w:type="character" w:customStyle="1" w:styleId="QuoteChar">
    <w:name w:val="Quote Char"/>
    <w:basedOn w:val="DefaultParagraphFont"/>
    <w:link w:val="Quote"/>
    <w:uiPriority w:val="29"/>
    <w:rsid w:val="005C1A1D"/>
    <w:rPr>
      <w:i/>
      <w:iCs/>
      <w:color w:val="404040" w:themeColor="text1" w:themeTint="BF"/>
    </w:rPr>
  </w:style>
  <w:style w:type="paragraph" w:styleId="ListParagraph">
    <w:name w:val="List Paragraph"/>
    <w:basedOn w:val="Normal"/>
    <w:uiPriority w:val="34"/>
    <w:qFormat/>
    <w:rsid w:val="005C1A1D"/>
    <w:pPr>
      <w:ind w:left="720"/>
      <w:contextualSpacing/>
    </w:pPr>
  </w:style>
  <w:style w:type="character" w:styleId="IntenseEmphasis">
    <w:name w:val="Intense Emphasis"/>
    <w:basedOn w:val="DefaultParagraphFont"/>
    <w:uiPriority w:val="21"/>
    <w:qFormat/>
    <w:rsid w:val="005C1A1D"/>
    <w:rPr>
      <w:i/>
      <w:iCs/>
      <w:color w:val="0F4761" w:themeColor="accent1" w:themeShade="BF"/>
    </w:rPr>
  </w:style>
  <w:style w:type="paragraph" w:styleId="IntenseQuote">
    <w:name w:val="Intense Quote"/>
    <w:basedOn w:val="Normal"/>
    <w:next w:val="Normal"/>
    <w:link w:val="IntenseQuoteChar"/>
    <w:uiPriority w:val="30"/>
    <w:qFormat/>
    <w:rsid w:val="005C1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A1D"/>
    <w:rPr>
      <w:i/>
      <w:iCs/>
      <w:color w:val="0F4761" w:themeColor="accent1" w:themeShade="BF"/>
    </w:rPr>
  </w:style>
  <w:style w:type="character" w:styleId="IntenseReference">
    <w:name w:val="Intense Reference"/>
    <w:basedOn w:val="DefaultParagraphFont"/>
    <w:uiPriority w:val="32"/>
    <w:qFormat/>
    <w:rsid w:val="005C1A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Khachatryan</dc:creator>
  <cp:keywords/>
  <dc:description/>
  <cp:lastModifiedBy>Angelina K. Chilingaryan</cp:lastModifiedBy>
  <cp:revision>13</cp:revision>
  <dcterms:created xsi:type="dcterms:W3CDTF">2024-03-27T13:06:00Z</dcterms:created>
  <dcterms:modified xsi:type="dcterms:W3CDTF">2024-03-27T14:38:00Z</dcterms:modified>
</cp:coreProperties>
</file>