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B" w:rsidRPr="000515DC" w:rsidRDefault="00C15CDB" w:rsidP="00C15CDB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sz w:val="21"/>
          <w:szCs w:val="21"/>
        </w:rPr>
      </w:pPr>
      <w:proofErr w:type="spellStart"/>
      <w:r w:rsidRPr="000515DC">
        <w:rPr>
          <w:rStyle w:val="Emphasis"/>
          <w:rFonts w:ascii="Sylfaen" w:hAnsi="Sylfaen" w:cs="Sylfaen"/>
          <w:b/>
          <w:bCs/>
          <w:sz w:val="21"/>
          <w:szCs w:val="21"/>
          <w:u w:val="single"/>
        </w:rPr>
        <w:t>Ձև</w:t>
      </w:r>
      <w:proofErr w:type="spellEnd"/>
      <w:r w:rsidRPr="000515DC">
        <w:rPr>
          <w:rStyle w:val="Emphasis"/>
          <w:b/>
          <w:bCs/>
          <w:sz w:val="21"/>
          <w:szCs w:val="21"/>
          <w:u w:val="single"/>
        </w:rPr>
        <w:t xml:space="preserve"> N 4</w:t>
      </w:r>
    </w:p>
    <w:p w:rsidR="00C15CDB" w:rsidRPr="000515DC" w:rsidRDefault="00C15CDB" w:rsidP="00C15CDB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sz w:val="21"/>
          <w:szCs w:val="21"/>
        </w:rPr>
      </w:pPr>
      <w:r w:rsidRPr="000515DC">
        <w:rPr>
          <w:sz w:val="21"/>
          <w:szCs w:val="21"/>
        </w:rPr>
        <w:t> </w:t>
      </w:r>
    </w:p>
    <w:p w:rsidR="00C15CDB" w:rsidRPr="000515DC" w:rsidRDefault="00C15CDB" w:rsidP="00803514">
      <w:pPr>
        <w:widowControl w:val="0"/>
        <w:autoSpaceDE w:val="0"/>
        <w:autoSpaceDN w:val="0"/>
        <w:adjustRightInd w:val="0"/>
        <w:spacing w:after="0" w:line="312" w:lineRule="exact"/>
        <w:ind w:left="4150" w:right="4116"/>
        <w:jc w:val="center"/>
        <w:rPr>
          <w:rFonts w:ascii="GHEA Grapalat" w:eastAsia="Times New Roman" w:hAnsi="GHEA Grapalat" w:cs="GHEA Grapalat"/>
          <w:b/>
          <w:bCs/>
          <w:sz w:val="24"/>
          <w:szCs w:val="24"/>
        </w:rPr>
      </w:pPr>
    </w:p>
    <w:p w:rsidR="00803514" w:rsidRPr="000515DC" w:rsidRDefault="00803514" w:rsidP="00803514">
      <w:pPr>
        <w:widowControl w:val="0"/>
        <w:autoSpaceDE w:val="0"/>
        <w:autoSpaceDN w:val="0"/>
        <w:adjustRightInd w:val="0"/>
        <w:spacing w:after="0" w:line="312" w:lineRule="exact"/>
        <w:ind w:left="4150" w:right="4116"/>
        <w:jc w:val="center"/>
        <w:rPr>
          <w:rFonts w:ascii="GHEA Grapalat" w:eastAsia="Times New Roman" w:hAnsi="GHEA Grapalat" w:cs="GHEA Grapalat"/>
          <w:sz w:val="24"/>
          <w:szCs w:val="24"/>
        </w:rPr>
      </w:pPr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ՀԱՎԵԼՎԱԾ</w:t>
      </w:r>
    </w:p>
    <w:p w:rsidR="00803514" w:rsidRPr="000515DC" w:rsidRDefault="00803514" w:rsidP="0080351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GHEA Grapalat" w:eastAsia="Times New Roman" w:hAnsi="GHEA Grapalat" w:cs="GHEA Grapalat"/>
          <w:sz w:val="16"/>
          <w:szCs w:val="16"/>
        </w:rPr>
      </w:pPr>
    </w:p>
    <w:p w:rsidR="00803514" w:rsidRPr="000515DC" w:rsidRDefault="00803514" w:rsidP="00803514">
      <w:pPr>
        <w:widowControl w:val="0"/>
        <w:autoSpaceDE w:val="0"/>
        <w:autoSpaceDN w:val="0"/>
        <w:adjustRightInd w:val="0"/>
        <w:spacing w:after="0" w:line="318" w:lineRule="exact"/>
        <w:ind w:left="226" w:right="191"/>
        <w:jc w:val="center"/>
        <w:rPr>
          <w:rFonts w:ascii="GHEA Grapalat" w:eastAsia="Times New Roman" w:hAnsi="GHEA Grapalat" w:cs="GHEA Grapalat"/>
          <w:sz w:val="24"/>
          <w:szCs w:val="24"/>
        </w:rPr>
      </w:pP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Ապրանք</w:t>
      </w:r>
      <w:r w:rsidRPr="000515DC">
        <w:rPr>
          <w:rFonts w:ascii="GHEA Grapalat" w:eastAsia="Times New Roman" w:hAnsi="GHEA Grapalat" w:cs="GHEA Grapalat"/>
          <w:b/>
          <w:bCs/>
          <w:spacing w:val="-2"/>
          <w:sz w:val="24"/>
          <w:szCs w:val="24"/>
        </w:rPr>
        <w:t>ն</w:t>
      </w:r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երի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pacing w:val="-1"/>
          <w:sz w:val="24"/>
          <w:szCs w:val="24"/>
        </w:rPr>
        <w:t>ա</w:t>
      </w:r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ռա</w:t>
      </w:r>
      <w:r w:rsidRPr="000515DC">
        <w:rPr>
          <w:rFonts w:ascii="GHEA Grapalat" w:eastAsia="Times New Roman" w:hAnsi="GHEA Grapalat" w:cs="GHEA Grapalat"/>
          <w:b/>
          <w:bCs/>
          <w:spacing w:val="-2"/>
          <w:sz w:val="24"/>
          <w:szCs w:val="24"/>
        </w:rPr>
        <w:t>ն</w:t>
      </w:r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ձին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տեսակների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pacing w:val="-1"/>
          <w:sz w:val="24"/>
          <w:szCs w:val="24"/>
        </w:rPr>
        <w:t>ար</w:t>
      </w:r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տահանման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կամ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ներմուծմ</w:t>
      </w:r>
      <w:r w:rsidRPr="000515DC">
        <w:rPr>
          <w:rFonts w:ascii="GHEA Grapalat" w:eastAsia="Times New Roman" w:hAnsi="GHEA Grapalat" w:cs="GHEA Grapalat"/>
          <w:b/>
          <w:bCs/>
          <w:spacing w:val="-1"/>
          <w:sz w:val="24"/>
          <w:szCs w:val="24"/>
        </w:rPr>
        <w:t>ա</w:t>
      </w:r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ն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="00C15CDB"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գլխավոր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լիցենզիա</w:t>
      </w:r>
      <w:proofErr w:type="spellEnd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ստանալու</w:t>
      </w:r>
      <w:proofErr w:type="spellEnd"/>
      <w:r w:rsidRPr="000515DC">
        <w:rPr>
          <w:rFonts w:ascii="GHEA Grapalat" w:eastAsia="Times New Roman" w:hAnsi="GHEA Grapalat" w:cs="GHEA Grapalat"/>
          <w:b/>
          <w:bCs/>
          <w:spacing w:val="-1"/>
          <w:sz w:val="24"/>
          <w:szCs w:val="24"/>
        </w:rPr>
        <w:t xml:space="preserve"> </w:t>
      </w:r>
      <w:proofErr w:type="spellStart"/>
      <w:r w:rsidRPr="000515DC">
        <w:rPr>
          <w:rFonts w:ascii="GHEA Grapalat" w:eastAsia="Times New Roman" w:hAnsi="GHEA Grapalat" w:cs="GHEA Grapalat"/>
          <w:b/>
          <w:bCs/>
          <w:sz w:val="24"/>
          <w:szCs w:val="24"/>
        </w:rPr>
        <w:t>հայտի</w:t>
      </w:r>
      <w:proofErr w:type="spellEnd"/>
    </w:p>
    <w:p w:rsidR="00803514" w:rsidRPr="000515DC" w:rsidRDefault="00803514" w:rsidP="0080351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GHEA Grapalat" w:eastAsia="Times New Roman" w:hAnsi="GHEA Grapalat" w:cs="GHEA Grapalat"/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227"/>
        <w:gridCol w:w="3372"/>
        <w:gridCol w:w="2172"/>
      </w:tblGrid>
      <w:tr w:rsidR="000515DC" w:rsidRPr="000515DC" w:rsidTr="00C15CDB">
        <w:trPr>
          <w:trHeight w:hRule="exact" w:val="452"/>
        </w:trPr>
        <w:tc>
          <w:tcPr>
            <w:tcW w:w="9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Հայտի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հավելված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թ</w:t>
            </w:r>
            <w:r w:rsidRPr="000515DC">
              <w:rPr>
                <w:rFonts w:ascii="GHEA Grapalat" w:eastAsia="Times New Roman" w:hAnsi="GHEA Grapalat" w:cs="GHEA Grapalat"/>
                <w:spacing w:val="1"/>
                <w:sz w:val="24"/>
                <w:szCs w:val="24"/>
              </w:rPr>
              <w:t>ի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վ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(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ամսաթիվ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)</w:t>
            </w:r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45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bookmarkStart w:id="0" w:name="_GoBack"/>
            <w:bookmarkEnd w:id="0"/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45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45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հ/հ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4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Ապրանքի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նկարագր</w:t>
            </w:r>
            <w:r w:rsidRPr="000515DC">
              <w:rPr>
                <w:rFonts w:ascii="GHEA Grapalat" w:eastAsia="Times New Roman" w:hAnsi="GHEA Grapalat" w:cs="GHEA Grapalat"/>
                <w:spacing w:val="-1"/>
                <w:sz w:val="24"/>
                <w:szCs w:val="24"/>
              </w:rPr>
              <w:t>ո</w:t>
            </w: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ւթյունը</w:t>
            </w:r>
            <w:proofErr w:type="spellEnd"/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չափման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միավորը</w:t>
            </w:r>
            <w:proofErr w:type="spellEnd"/>
          </w:p>
        </w:tc>
      </w:tr>
      <w:tr w:rsidR="000515DC" w:rsidRPr="000515DC" w:rsidTr="00C15CDB">
        <w:trPr>
          <w:trHeight w:hRule="exact" w:val="45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30" w:righ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5DC" w:rsidRPr="000515DC" w:rsidTr="00C15CDB">
        <w:trPr>
          <w:trHeight w:hRule="exact" w:val="3106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Թերթերի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ընդհանուր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թիվը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՝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Թերթ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թիվ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՝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18.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Հայտատուի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լիազորված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անձ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329" w:lineRule="auto"/>
              <w:ind w:left="102" w:right="3302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Ա.Ա.Հ.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Պաշտոն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Հեռախոսահամար</w:t>
            </w:r>
            <w:proofErr w:type="spellEnd"/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3514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57C" w:rsidRPr="000515DC" w:rsidRDefault="00803514" w:rsidP="00C1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Ստորագրություն</w:t>
            </w:r>
            <w:proofErr w:type="spellEnd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="00BC457C"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____________________</w:t>
            </w:r>
          </w:p>
          <w:p w:rsidR="00803514" w:rsidRPr="000515DC" w:rsidRDefault="00803514" w:rsidP="00BC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կնիք</w:t>
            </w:r>
            <w:proofErr w:type="spellEnd"/>
            <w:r w:rsidR="00BC457C"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0515DC">
              <w:rPr>
                <w:rFonts w:ascii="GHEA Grapalat" w:eastAsia="Times New Roman" w:hAnsi="GHEA Grapalat" w:cs="GHEA Grapalat"/>
                <w:sz w:val="24"/>
                <w:szCs w:val="24"/>
              </w:rPr>
              <w:t>Ամսաթիվ</w:t>
            </w:r>
            <w:proofErr w:type="spellEnd"/>
          </w:p>
        </w:tc>
      </w:tr>
    </w:tbl>
    <w:p w:rsidR="00803514" w:rsidRPr="000515DC" w:rsidRDefault="00803514" w:rsidP="00BF479C">
      <w:pPr>
        <w:widowControl w:val="0"/>
        <w:autoSpaceDE w:val="0"/>
        <w:autoSpaceDN w:val="0"/>
        <w:adjustRightInd w:val="0"/>
        <w:spacing w:after="0" w:line="240" w:lineRule="auto"/>
      </w:pPr>
    </w:p>
    <w:sectPr w:rsidR="00803514" w:rsidRPr="000515DC" w:rsidSect="00BF479C">
      <w:pgSz w:w="11920" w:h="16840"/>
      <w:pgMar w:top="1080" w:right="760" w:bottom="280" w:left="990" w:header="1198" w:footer="0" w:gutter="0"/>
      <w:cols w:space="720" w:equalWidth="0">
        <w:col w:w="101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91" w:rsidRDefault="006D6691" w:rsidP="003B2BA9">
      <w:pPr>
        <w:spacing w:after="0" w:line="240" w:lineRule="auto"/>
      </w:pPr>
      <w:r>
        <w:separator/>
      </w:r>
    </w:p>
  </w:endnote>
  <w:endnote w:type="continuationSeparator" w:id="0">
    <w:p w:rsidR="006D6691" w:rsidRDefault="006D6691" w:rsidP="003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91" w:rsidRDefault="006D6691" w:rsidP="003B2BA9">
      <w:pPr>
        <w:spacing w:after="0" w:line="240" w:lineRule="auto"/>
      </w:pPr>
      <w:r>
        <w:separator/>
      </w:r>
    </w:p>
  </w:footnote>
  <w:footnote w:type="continuationSeparator" w:id="0">
    <w:p w:rsidR="006D6691" w:rsidRDefault="006D6691" w:rsidP="003B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EE4"/>
    <w:multiLevelType w:val="hybridMultilevel"/>
    <w:tmpl w:val="EF60DE88"/>
    <w:lvl w:ilvl="0" w:tplc="95E60EF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F0"/>
    <w:rsid w:val="00010A39"/>
    <w:rsid w:val="000151AA"/>
    <w:rsid w:val="000515DC"/>
    <w:rsid w:val="00064171"/>
    <w:rsid w:val="000E55D6"/>
    <w:rsid w:val="00110883"/>
    <w:rsid w:val="00134F03"/>
    <w:rsid w:val="00175948"/>
    <w:rsid w:val="001E4A12"/>
    <w:rsid w:val="00211455"/>
    <w:rsid w:val="00264FEA"/>
    <w:rsid w:val="002C10C1"/>
    <w:rsid w:val="0033298B"/>
    <w:rsid w:val="00345097"/>
    <w:rsid w:val="00385782"/>
    <w:rsid w:val="003A24F0"/>
    <w:rsid w:val="003B2BA9"/>
    <w:rsid w:val="003E2744"/>
    <w:rsid w:val="004012F4"/>
    <w:rsid w:val="004742B4"/>
    <w:rsid w:val="004C607C"/>
    <w:rsid w:val="004C7BA4"/>
    <w:rsid w:val="004E6FA6"/>
    <w:rsid w:val="005131E7"/>
    <w:rsid w:val="00533A8F"/>
    <w:rsid w:val="006004D3"/>
    <w:rsid w:val="006516B3"/>
    <w:rsid w:val="00665AB3"/>
    <w:rsid w:val="006C42AD"/>
    <w:rsid w:val="006D6691"/>
    <w:rsid w:val="006E3BDD"/>
    <w:rsid w:val="00707132"/>
    <w:rsid w:val="007B573C"/>
    <w:rsid w:val="007C52BB"/>
    <w:rsid w:val="00803514"/>
    <w:rsid w:val="0082364E"/>
    <w:rsid w:val="008C3D71"/>
    <w:rsid w:val="009245B8"/>
    <w:rsid w:val="0092701B"/>
    <w:rsid w:val="00A27C9A"/>
    <w:rsid w:val="00A617E0"/>
    <w:rsid w:val="00A625DC"/>
    <w:rsid w:val="00A82119"/>
    <w:rsid w:val="00A86F36"/>
    <w:rsid w:val="00AB2B4C"/>
    <w:rsid w:val="00AD0E6C"/>
    <w:rsid w:val="00AE1E2C"/>
    <w:rsid w:val="00B70364"/>
    <w:rsid w:val="00BB3A72"/>
    <w:rsid w:val="00BC2118"/>
    <w:rsid w:val="00BC457C"/>
    <w:rsid w:val="00BF479C"/>
    <w:rsid w:val="00C05065"/>
    <w:rsid w:val="00C15CDB"/>
    <w:rsid w:val="00C172B3"/>
    <w:rsid w:val="00C219DE"/>
    <w:rsid w:val="00C51675"/>
    <w:rsid w:val="00C538D7"/>
    <w:rsid w:val="00C74044"/>
    <w:rsid w:val="00C74386"/>
    <w:rsid w:val="00D210D9"/>
    <w:rsid w:val="00D56CC3"/>
    <w:rsid w:val="00D67A58"/>
    <w:rsid w:val="00E212FA"/>
    <w:rsid w:val="00E318B9"/>
    <w:rsid w:val="00E37304"/>
    <w:rsid w:val="00EF2BFD"/>
    <w:rsid w:val="00F14BB3"/>
    <w:rsid w:val="00F162B5"/>
    <w:rsid w:val="00F27BA1"/>
    <w:rsid w:val="00F36FB6"/>
    <w:rsid w:val="00F91005"/>
    <w:rsid w:val="00FA09D5"/>
    <w:rsid w:val="00FD0206"/>
    <w:rsid w:val="00FE02B8"/>
    <w:rsid w:val="00FE3A60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11455"/>
  </w:style>
  <w:style w:type="character" w:styleId="Strong">
    <w:name w:val="Strong"/>
    <w:basedOn w:val="DefaultParagraphFont"/>
    <w:uiPriority w:val="22"/>
    <w:qFormat/>
    <w:rsid w:val="00F14B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B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A9"/>
  </w:style>
  <w:style w:type="paragraph" w:styleId="Footer">
    <w:name w:val="footer"/>
    <w:basedOn w:val="Normal"/>
    <w:link w:val="FooterChar"/>
    <w:uiPriority w:val="99"/>
    <w:unhideWhenUsed/>
    <w:rsid w:val="003B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A9"/>
  </w:style>
  <w:style w:type="paragraph" w:styleId="ListParagraph">
    <w:name w:val="List Paragraph"/>
    <w:basedOn w:val="Normal"/>
    <w:uiPriority w:val="34"/>
    <w:qFormat/>
    <w:rsid w:val="004C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11455"/>
  </w:style>
  <w:style w:type="character" w:styleId="Strong">
    <w:name w:val="Strong"/>
    <w:basedOn w:val="DefaultParagraphFont"/>
    <w:uiPriority w:val="22"/>
    <w:qFormat/>
    <w:rsid w:val="00F14B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4B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A9"/>
  </w:style>
  <w:style w:type="paragraph" w:styleId="Footer">
    <w:name w:val="footer"/>
    <w:basedOn w:val="Normal"/>
    <w:link w:val="FooterChar"/>
    <w:uiPriority w:val="99"/>
    <w:unhideWhenUsed/>
    <w:rsid w:val="003B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A9"/>
  </w:style>
  <w:style w:type="paragraph" w:styleId="ListParagraph">
    <w:name w:val="List Paragraph"/>
    <w:basedOn w:val="Normal"/>
    <w:uiPriority w:val="34"/>
    <w:qFormat/>
    <w:rsid w:val="004C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4001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756">
          <w:marLeft w:val="15"/>
          <w:marRight w:val="15"/>
          <w:marTop w:val="150"/>
          <w:marBottom w:val="150"/>
          <w:divBdr>
            <w:top w:val="single" w:sz="12" w:space="4" w:color="E6DAC0"/>
            <w:left w:val="single" w:sz="12" w:space="4" w:color="E6DAC0"/>
            <w:bottom w:val="single" w:sz="12" w:space="4" w:color="E6DAC0"/>
            <w:right w:val="single" w:sz="12" w:space="4" w:color="E6DAC0"/>
          </w:divBdr>
          <w:divsChild>
            <w:div w:id="21237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18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Nazaryan</dc:creator>
  <cp:lastModifiedBy>Anna Kocharyan</cp:lastModifiedBy>
  <cp:revision>2</cp:revision>
  <dcterms:created xsi:type="dcterms:W3CDTF">2017-02-27T12:36:00Z</dcterms:created>
  <dcterms:modified xsi:type="dcterms:W3CDTF">2017-02-27T12:36:00Z</dcterms:modified>
</cp:coreProperties>
</file>