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583A" w14:textId="77777777" w:rsidR="002528F2" w:rsidRPr="00571371" w:rsidRDefault="002528F2" w:rsidP="00AE0B37">
      <w:pPr>
        <w:spacing w:line="276" w:lineRule="auto"/>
        <w:jc w:val="center"/>
        <w:rPr>
          <w:rFonts w:ascii="GHEA Grapalat" w:eastAsia="Calibri" w:hAnsi="GHEA Grapalat" w:cs="GHEA Grapalat"/>
          <w:b/>
          <w:bCs/>
          <w:noProof w:val="0"/>
          <w:color w:val="000000" w:themeColor="text1"/>
          <w:sz w:val="22"/>
          <w:szCs w:val="22"/>
          <w:lang w:val="hy-AM" w:eastAsia="en-US"/>
        </w:rPr>
      </w:pPr>
      <w:r w:rsidRPr="00571371">
        <w:rPr>
          <w:rFonts w:ascii="GHEA Grapalat" w:eastAsia="Calibri" w:hAnsi="GHEA Grapalat" w:cs="Sylfaen"/>
          <w:b/>
          <w:bCs/>
          <w:noProof w:val="0"/>
          <w:color w:val="000000" w:themeColor="text1"/>
          <w:sz w:val="22"/>
          <w:szCs w:val="22"/>
          <w:lang w:val="hy-AM" w:eastAsia="en-US"/>
        </w:rPr>
        <w:t>Արձանագրություն</w:t>
      </w:r>
      <w:r w:rsidR="00806653" w:rsidRPr="00571371">
        <w:rPr>
          <w:rFonts w:ascii="GHEA Grapalat" w:eastAsia="Calibri" w:hAnsi="GHEA Grapalat" w:cs="GHEA Grapalat"/>
          <w:b/>
          <w:bCs/>
          <w:noProof w:val="0"/>
          <w:color w:val="000000" w:themeColor="text1"/>
          <w:sz w:val="22"/>
          <w:szCs w:val="22"/>
          <w:lang w:val="es-ES" w:eastAsia="en-US"/>
        </w:rPr>
        <w:t xml:space="preserve"> N </w:t>
      </w:r>
      <w:r w:rsidR="00806653" w:rsidRPr="00571371">
        <w:rPr>
          <w:rFonts w:ascii="GHEA Grapalat" w:eastAsia="Calibri" w:hAnsi="GHEA Grapalat" w:cs="GHEA Grapalat"/>
          <w:b/>
          <w:bCs/>
          <w:noProof w:val="0"/>
          <w:color w:val="000000" w:themeColor="text1"/>
          <w:sz w:val="22"/>
          <w:szCs w:val="22"/>
          <w:lang w:val="hy-AM" w:eastAsia="en-US"/>
        </w:rPr>
        <w:t>2</w:t>
      </w:r>
    </w:p>
    <w:p w14:paraId="16DCA15E" w14:textId="2397083F" w:rsidR="00A26218" w:rsidRPr="00674CC4" w:rsidRDefault="00605A91" w:rsidP="00AE0B37">
      <w:pPr>
        <w:spacing w:line="276" w:lineRule="auto"/>
        <w:jc w:val="center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«</w:t>
      </w:r>
      <w:r w:rsidR="00C57A33" w:rsidRPr="00C57A33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ՀՀ ԷՆ-ԷԱՃԾՁԲ-23/</w:t>
      </w:r>
      <w:r w:rsidR="00B15FC9" w:rsidRPr="00B15FC9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73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»</w:t>
      </w:r>
      <w:r w:rsidR="00B11FE5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2528F2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180404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ծածկագրով</w:t>
      </w:r>
      <w:r w:rsidR="00A2621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ընթացակարգի գնահատող</w:t>
      </w:r>
    </w:p>
    <w:p w14:paraId="29275D1B" w14:textId="77777777" w:rsidR="00A26218" w:rsidRPr="00674CC4" w:rsidRDefault="00A26218" w:rsidP="00AE0B37">
      <w:pPr>
        <w:spacing w:line="276" w:lineRule="auto"/>
        <w:jc w:val="center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հանձնաժողովի նիստի</w:t>
      </w:r>
    </w:p>
    <w:p w14:paraId="662B92FF" w14:textId="7FD1B4E4" w:rsidR="002528F2" w:rsidRPr="00B15FC9" w:rsidRDefault="00180404" w:rsidP="00AE0B37">
      <w:pPr>
        <w:spacing w:line="276" w:lineRule="auto"/>
        <w:jc w:val="center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A2621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(</w:t>
      </w:r>
      <w:r w:rsidR="00B15FC9" w:rsidRPr="00B15FC9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Գովազդային ծառայություններ (գյուղաջակցության ծրագրերի հանրային իրազեկման շրջանակում տեղեկատվական նյութերի դիզայն եվ տպագրություն))</w:t>
      </w:r>
    </w:p>
    <w:p w14:paraId="30B337B3" w14:textId="77777777" w:rsidR="00151B29" w:rsidRPr="00674CC4" w:rsidRDefault="00151B29" w:rsidP="00AE0B37">
      <w:pPr>
        <w:spacing w:line="276" w:lineRule="auto"/>
        <w:jc w:val="center"/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</w:pPr>
    </w:p>
    <w:p w14:paraId="666C998E" w14:textId="6BC409CA" w:rsidR="002528F2" w:rsidRPr="0050390B" w:rsidRDefault="002528F2" w:rsidP="006D0527">
      <w:pPr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ք</w:t>
      </w:r>
      <w:r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 xml:space="preserve">. 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Երևան</w:t>
      </w:r>
      <w:r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 xml:space="preserve">, </w:t>
      </w:r>
      <w:r w:rsidR="00402CC5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Մ. Մկրտչյան 5 շենք </w:t>
      </w:r>
      <w:r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ab/>
        <w:t xml:space="preserve"> </w:t>
      </w:r>
      <w:r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ab/>
      </w:r>
      <w:r w:rsidR="00AB0D42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    </w:t>
      </w:r>
      <w:r w:rsidR="003A6C51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               </w:t>
      </w:r>
      <w:r w:rsidR="00402CC5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  </w:t>
      </w:r>
      <w:r w:rsidR="003A6C51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AB0D42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9D697D" w:rsidRPr="009D697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16</w:t>
      </w:r>
      <w:r w:rsidR="00FD1100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9D697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հոկտեմբերի</w:t>
      </w:r>
      <w:r w:rsidR="00FD1100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6D0527" w:rsidRPr="00674CC4">
        <w:rPr>
          <w:rFonts w:ascii="Sylfaen" w:eastAsia="Calibri" w:hAnsi="Sylfaen" w:cs="Sylfaen"/>
          <w:noProof w:val="0"/>
          <w:color w:val="000000" w:themeColor="text1"/>
          <w:sz w:val="22"/>
          <w:szCs w:val="22"/>
          <w:lang w:val="es-ES" w:eastAsia="en-US"/>
        </w:rPr>
        <w:t> </w:t>
      </w:r>
      <w:r w:rsidR="00E87808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>20</w:t>
      </w:r>
      <w:r w:rsidR="00817AD5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2</w:t>
      </w:r>
      <w:r w:rsidR="0005125B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3</w:t>
      </w:r>
      <w:r w:rsidR="006D0527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թ</w:t>
      </w:r>
      <w:r w:rsidR="006D0527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  <w:t>.</w:t>
      </w:r>
      <w:r w:rsidR="00866261" w:rsidRPr="00674CC4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F315D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 xml:space="preserve"> Ժամը՝ </w:t>
      </w:r>
      <w:r w:rsidR="009D697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11</w:t>
      </w:r>
      <w:r w:rsidR="00F315D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:</w:t>
      </w:r>
      <w:r w:rsidR="009D697D"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hy-AM" w:eastAsia="en-US"/>
        </w:rPr>
        <w:t>00</w:t>
      </w:r>
    </w:p>
    <w:p w14:paraId="6F4BBA05" w14:textId="77777777" w:rsidR="00151B29" w:rsidRPr="00674CC4" w:rsidRDefault="00151B29" w:rsidP="00AE0B37">
      <w:pPr>
        <w:jc w:val="right"/>
        <w:rPr>
          <w:rFonts w:ascii="GHEA Grapalat" w:eastAsia="Calibri" w:hAnsi="GHEA Grapalat" w:cs="GHEA Grapalat"/>
          <w:noProof w:val="0"/>
          <w:color w:val="000000" w:themeColor="text1"/>
          <w:sz w:val="22"/>
          <w:szCs w:val="22"/>
          <w:lang w:val="es-ES" w:eastAsia="en-US"/>
        </w:rPr>
      </w:pPr>
    </w:p>
    <w:p w14:paraId="472C3F10" w14:textId="77777777" w:rsidR="00AF32ED" w:rsidRPr="00674CC4" w:rsidRDefault="00AF32ED" w:rsidP="00AF32ED">
      <w:pPr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Մասնակցում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es-ES" w:eastAsia="en-US"/>
        </w:rPr>
        <w:t xml:space="preserve"> 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էին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es-ES" w:eastAsia="en-US"/>
        </w:rPr>
        <w:t>`</w:t>
      </w:r>
    </w:p>
    <w:p w14:paraId="077C1C5C" w14:textId="77777777" w:rsidR="00AF32ED" w:rsidRPr="00674CC4" w:rsidRDefault="00AF32ED" w:rsidP="00AF32ED">
      <w:pPr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</w:p>
    <w:p w14:paraId="3F58BD34" w14:textId="5F888F0E" w:rsidR="0060527D" w:rsidRPr="00852AC2" w:rsidRDefault="0060527D" w:rsidP="0060527D">
      <w:pPr>
        <w:spacing w:line="360" w:lineRule="auto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Գնման </w:t>
      </w:r>
      <w:r w:rsidR="009B257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գ</w:t>
      </w: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նահատ</w:t>
      </w:r>
      <w:r w:rsidR="009B257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ող հանձնաժողովի նախագահ</w:t>
      </w:r>
      <w:r w:rsidR="009B2578" w:rsidRPr="00852AC2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՝ </w:t>
      </w:r>
      <w:r w:rsidRPr="00852AC2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852AC2" w:rsidRPr="00852AC2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Ն.Ղուլյան</w:t>
      </w:r>
    </w:p>
    <w:p w14:paraId="32B0BD15" w14:textId="1FB799D3" w:rsidR="00055A17" w:rsidRPr="004A077B" w:rsidRDefault="0060527D" w:rsidP="0060527D">
      <w:pPr>
        <w:spacing w:line="360" w:lineRule="auto"/>
        <w:rPr>
          <w:rFonts w:ascii="Cambria Math" w:eastAsia="Calibri" w:hAnsi="Cambria Math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Գնման </w:t>
      </w:r>
      <w:r w:rsidR="009B257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գնահատող հանձնաժողովի անդամներ</w:t>
      </w:r>
      <w:r w:rsidR="009B2578" w:rsidRPr="00465B8E">
        <w:rPr>
          <w:rFonts w:ascii="GHEA Grapalat" w:eastAsia="Calibri" w:hAnsi="GHEA Grapalat" w:cs="GHEA Grapalat"/>
          <w:sz w:val="24"/>
          <w:szCs w:val="24"/>
          <w:lang w:val="hy-AM"/>
        </w:rPr>
        <w:t xml:space="preserve">՝ </w:t>
      </w:r>
      <w:r w:rsidRPr="00465B8E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4A077B" w:rsidRPr="004A077B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Լ.Հարությունյան</w:t>
      </w:r>
      <w:r w:rsidR="00905899" w:rsidRPr="004A077B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, </w:t>
      </w:r>
      <w:r w:rsidR="004A077B" w:rsidRPr="004A077B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Ա</w:t>
      </w:r>
      <w:r w:rsidR="004A077B" w:rsidRPr="004A077B">
        <w:rPr>
          <w:rFonts w:ascii="Cambria Math" w:eastAsia="Calibri" w:hAnsi="Cambria Math" w:cs="Cambria Math"/>
          <w:noProof w:val="0"/>
          <w:color w:val="000000" w:themeColor="text1"/>
          <w:sz w:val="22"/>
          <w:szCs w:val="22"/>
          <w:lang w:val="hy-AM" w:eastAsia="en-US"/>
        </w:rPr>
        <w:t>․</w:t>
      </w:r>
      <w:r w:rsidR="004A077B" w:rsidRPr="004A077B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Չիլինգարյան</w:t>
      </w:r>
    </w:p>
    <w:p w14:paraId="45470FD4" w14:textId="5845BFEA" w:rsidR="0060527D" w:rsidRPr="00674CC4" w:rsidRDefault="004335A7" w:rsidP="0060527D">
      <w:pPr>
        <w:spacing w:line="360" w:lineRule="auto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ընթացակարգի</w:t>
      </w:r>
      <w:r w:rsidR="009B257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055A17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քարտուղար՝ Ա. Ղարիբջանյան</w:t>
      </w:r>
      <w:r w:rsidR="009B2578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                                                                                                     </w:t>
      </w:r>
      <w:r w:rsidR="0060527D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</w:p>
    <w:p w14:paraId="372BD091" w14:textId="5006FC42" w:rsidR="004455FE" w:rsidRPr="00FE7948" w:rsidRDefault="004455FE" w:rsidP="00FE7948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u w:val="single"/>
          <w:lang w:val="hy-AM"/>
        </w:rPr>
      </w:pPr>
      <w:r w:rsidRPr="00FE7948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1. </w:t>
      </w:r>
      <w:r w:rsidR="00F54AA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ԷԱՃ</w:t>
      </w:r>
      <w:r w:rsidRPr="00FE7948">
        <w:rPr>
          <w:rFonts w:ascii="GHEA Grapalat" w:hAnsi="GHEA Grapalat" w:cs="Sylfaen"/>
          <w:b/>
          <w:color w:val="000000" w:themeColor="text1"/>
          <w:sz w:val="22"/>
          <w:szCs w:val="22"/>
          <w:u w:val="single"/>
          <w:lang w:val="hy-AM"/>
        </w:rPr>
        <w:t xml:space="preserve"> ընթացակարգի հայտերի բացման մասին</w:t>
      </w:r>
    </w:p>
    <w:p w14:paraId="26ED1070" w14:textId="77777777" w:rsidR="004455FE" w:rsidRPr="00674CC4" w:rsidRDefault="004455FE" w:rsidP="004455FE">
      <w:pPr>
        <w:jc w:val="center"/>
        <w:rPr>
          <w:rFonts w:ascii="GHEA Grapalat" w:hAnsi="GHEA Grapalat" w:cs="Times New Roman"/>
          <w:color w:val="000000" w:themeColor="text1"/>
          <w:sz w:val="22"/>
          <w:szCs w:val="22"/>
          <w:lang w:val="hy-AM"/>
        </w:rPr>
      </w:pPr>
    </w:p>
    <w:p w14:paraId="6F9C5048" w14:textId="77777777" w:rsidR="004455FE" w:rsidRPr="00571371" w:rsidRDefault="004455FE" w:rsidP="004455FE">
      <w:pPr>
        <w:pStyle w:val="List"/>
        <w:tabs>
          <w:tab w:val="left" w:pos="0"/>
        </w:tabs>
        <w:spacing w:after="0"/>
        <w:ind w:left="0" w:firstLine="360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571371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1. Ընդունել  ի գիտություն, որ` </w:t>
      </w:r>
    </w:p>
    <w:p w14:paraId="5AC0D1D1" w14:textId="5F1FC111" w:rsidR="004455FE" w:rsidRPr="00674CC4" w:rsidRDefault="004455FE" w:rsidP="004455FE">
      <w:pPr>
        <w:pStyle w:val="List"/>
        <w:tabs>
          <w:tab w:val="left" w:pos="0"/>
        </w:tabs>
        <w:spacing w:after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74CC4">
        <w:rPr>
          <w:rFonts w:ascii="GHEA Grapalat" w:hAnsi="GHEA Grapalat" w:cs="Sylfaen"/>
          <w:color w:val="000000" w:themeColor="text1"/>
          <w:lang w:val="hy-AM"/>
        </w:rPr>
        <w:t xml:space="preserve">ա. 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>«</w:t>
      </w:r>
      <w:r w:rsidR="00C57A33" w:rsidRPr="00C57A33">
        <w:rPr>
          <w:rFonts w:ascii="GHEA Grapalat" w:hAnsi="GHEA Grapalat" w:cs="Sylfaen"/>
          <w:color w:val="000000" w:themeColor="text1"/>
          <w:lang w:val="hy-AM"/>
        </w:rPr>
        <w:t>Գովազդային ծառայություններ</w:t>
      </w:r>
      <w:r w:rsidR="00C57A33">
        <w:rPr>
          <w:rFonts w:ascii="GHEA Grapalat" w:hAnsi="GHEA Grapalat" w:cs="Sylfaen"/>
          <w:color w:val="000000" w:themeColor="text1"/>
          <w:lang w:val="hy-AM"/>
        </w:rPr>
        <w:t>ի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>»</w:t>
      </w:r>
      <w:r w:rsidR="00481AC5" w:rsidRPr="00674CC4">
        <w:rPr>
          <w:rFonts w:ascii="GHEA Grapalat" w:hAnsi="GHEA Grapalat" w:cs="Sylfaen"/>
          <w:color w:val="000000" w:themeColor="text1"/>
          <w:lang w:val="hy-AM"/>
        </w:rPr>
        <w:t xml:space="preserve"> ձեռքբերման</w:t>
      </w:r>
      <w:r w:rsidR="008302DB" w:rsidRPr="00674C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հրավերը</w:t>
      </w:r>
      <w:r w:rsidR="005C5218" w:rsidRPr="00674C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D697D">
        <w:rPr>
          <w:rFonts w:ascii="GHEA Grapalat" w:hAnsi="GHEA Grapalat" w:cs="Sylfaen"/>
          <w:color w:val="000000" w:themeColor="text1"/>
          <w:lang w:val="hy-AM"/>
        </w:rPr>
        <w:t>02</w:t>
      </w:r>
      <w:r w:rsidR="007D1894">
        <w:rPr>
          <w:rFonts w:ascii="GHEA Grapalat" w:hAnsi="GHEA Grapalat" w:cs="Sylfaen"/>
          <w:color w:val="000000" w:themeColor="text1"/>
          <w:lang w:val="hy-AM"/>
        </w:rPr>
        <w:t>.</w:t>
      </w:r>
      <w:r w:rsidR="009D697D">
        <w:rPr>
          <w:rFonts w:ascii="GHEA Grapalat" w:hAnsi="GHEA Grapalat" w:cs="Sylfaen"/>
          <w:color w:val="000000" w:themeColor="text1"/>
          <w:lang w:val="hy-AM"/>
        </w:rPr>
        <w:t>10</w:t>
      </w:r>
      <w:r w:rsidR="007D1894">
        <w:rPr>
          <w:rFonts w:ascii="GHEA Grapalat" w:hAnsi="GHEA Grapalat" w:cs="Sylfaen"/>
          <w:color w:val="000000" w:themeColor="text1"/>
          <w:lang w:val="hy-AM"/>
        </w:rPr>
        <w:t>.202</w:t>
      </w:r>
      <w:r w:rsidR="0005125B">
        <w:rPr>
          <w:rFonts w:ascii="GHEA Grapalat" w:hAnsi="GHEA Grapalat" w:cs="Sylfaen"/>
          <w:color w:val="000000" w:themeColor="text1"/>
          <w:lang w:val="hy-AM"/>
        </w:rPr>
        <w:t>3</w:t>
      </w:r>
      <w:r w:rsidR="007D1894">
        <w:rPr>
          <w:rFonts w:ascii="GHEA Grapalat" w:hAnsi="GHEA Grapalat" w:cs="Sylfaen"/>
          <w:color w:val="000000" w:themeColor="text1"/>
          <w:lang w:val="hy-AM"/>
        </w:rPr>
        <w:t>թ.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հրապարակվել է «gnumner.am» կայքի </w:t>
      </w:r>
      <w:r w:rsidR="00E345B4">
        <w:rPr>
          <w:rFonts w:ascii="GHEA Grapalat" w:hAnsi="GHEA Grapalat" w:cs="Sylfaen"/>
          <w:color w:val="000000" w:themeColor="text1"/>
          <w:lang w:val="hy-AM"/>
        </w:rPr>
        <w:t>Գ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նումներ կատարելու 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>ԷԱՃ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ընթացակարգ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>ի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հայտարարություններ</w:t>
      </w:r>
      <w:r w:rsidR="008B0935">
        <w:rPr>
          <w:rFonts w:ascii="GHEA Grapalat" w:hAnsi="GHEA Grapalat" w:cs="Sylfaen"/>
          <w:color w:val="000000" w:themeColor="text1"/>
          <w:lang w:val="hy-AM"/>
        </w:rPr>
        <w:t>ի</w:t>
      </w:r>
      <w:r w:rsidR="000F7A9D" w:rsidRPr="000F7A9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F7A9D">
        <w:rPr>
          <w:rFonts w:ascii="GHEA Grapalat" w:hAnsi="GHEA Grapalat" w:cs="Sylfaen"/>
          <w:color w:val="000000" w:themeColor="text1"/>
          <w:lang w:val="hy-AM"/>
        </w:rPr>
        <w:t>«</w:t>
      </w:r>
      <w:r w:rsidR="0050390B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0F7A9D">
        <w:rPr>
          <w:rFonts w:ascii="GHEA Grapalat" w:hAnsi="GHEA Grapalat" w:cs="Sylfaen"/>
          <w:color w:val="000000" w:themeColor="text1"/>
          <w:lang w:val="hy-AM"/>
        </w:rPr>
        <w:t xml:space="preserve"> աճուրդի հայտարարություն և հրավեր»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բաժնում, ինչպես նաև </w:t>
      </w:r>
      <w:r w:rsidR="00055A17" w:rsidRPr="00674CC4">
        <w:rPr>
          <w:rFonts w:ascii="GHEA Grapalat" w:hAnsi="GHEA Grapalat" w:cs="Sylfaen"/>
          <w:color w:val="000000" w:themeColor="text1"/>
          <w:lang w:val="hy-AM"/>
        </w:rPr>
        <w:t>eauction.armeps.am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 էլեկտրոնային կայքում:</w:t>
      </w:r>
    </w:p>
    <w:p w14:paraId="323E1BEA" w14:textId="49EE8D79" w:rsidR="0085567F" w:rsidRDefault="0085567F" w:rsidP="0085567F">
      <w:pPr>
        <w:pStyle w:val="List"/>
        <w:spacing w:after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74CC4">
        <w:rPr>
          <w:rFonts w:ascii="GHEA Grapalat" w:hAnsi="GHEA Grapalat" w:cs="Sylfaen"/>
          <w:color w:val="000000" w:themeColor="text1"/>
          <w:lang w:val="hy-AM"/>
        </w:rPr>
        <w:t>բ.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02CC5">
        <w:rPr>
          <w:rFonts w:ascii="GHEA Grapalat" w:hAnsi="GHEA Grapalat" w:cs="Sylfaen"/>
          <w:color w:val="000000" w:themeColor="text1"/>
          <w:lang w:val="hy-AM"/>
        </w:rPr>
        <w:t>Հայտերի ներկայացման վերջնաժամկետ</w:t>
      </w:r>
      <w:r w:rsidR="00F315DD">
        <w:rPr>
          <w:rFonts w:ascii="GHEA Grapalat" w:hAnsi="GHEA Grapalat" w:cs="Sylfaen"/>
          <w:color w:val="000000" w:themeColor="text1"/>
          <w:lang w:val="hy-AM"/>
        </w:rPr>
        <w:t xml:space="preserve"> է սահմանվել </w:t>
      </w:r>
      <w:r w:rsidR="00402CC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D697D">
        <w:rPr>
          <w:rFonts w:ascii="GHEA Grapalat" w:hAnsi="GHEA Grapalat" w:cs="Sylfaen"/>
          <w:color w:val="000000" w:themeColor="text1"/>
          <w:lang w:val="hy-AM"/>
        </w:rPr>
        <w:t>12</w:t>
      </w:r>
      <w:r w:rsidR="00402CC5">
        <w:rPr>
          <w:rFonts w:ascii="GHEA Grapalat" w:hAnsi="GHEA Grapalat" w:cs="Sylfaen"/>
          <w:color w:val="000000" w:themeColor="text1"/>
          <w:lang w:val="hy-AM"/>
        </w:rPr>
        <w:t>.</w:t>
      </w:r>
      <w:r w:rsidR="009D697D">
        <w:rPr>
          <w:rFonts w:ascii="GHEA Grapalat" w:hAnsi="GHEA Grapalat" w:cs="Sylfaen"/>
          <w:color w:val="000000" w:themeColor="text1"/>
          <w:lang w:val="hy-AM"/>
        </w:rPr>
        <w:t>10</w:t>
      </w:r>
      <w:r w:rsidR="00402CC5">
        <w:rPr>
          <w:rFonts w:ascii="GHEA Grapalat" w:hAnsi="GHEA Grapalat" w:cs="Sylfaen"/>
          <w:color w:val="000000" w:themeColor="text1"/>
          <w:lang w:val="hy-AM"/>
        </w:rPr>
        <w:t>.202</w:t>
      </w:r>
      <w:r w:rsidR="0005125B">
        <w:rPr>
          <w:rFonts w:ascii="GHEA Grapalat" w:hAnsi="GHEA Grapalat" w:cs="Sylfaen"/>
          <w:color w:val="000000" w:themeColor="text1"/>
          <w:lang w:val="hy-AM"/>
        </w:rPr>
        <w:t>3</w:t>
      </w:r>
      <w:r w:rsidR="00402CC5">
        <w:rPr>
          <w:rFonts w:ascii="GHEA Grapalat" w:hAnsi="GHEA Grapalat" w:cs="Sylfaen"/>
          <w:color w:val="000000" w:themeColor="text1"/>
          <w:lang w:val="hy-AM"/>
        </w:rPr>
        <w:t>թ.</w:t>
      </w:r>
      <w:r w:rsidR="00F315DD">
        <w:rPr>
          <w:rFonts w:ascii="GHEA Grapalat" w:hAnsi="GHEA Grapalat" w:cs="Sylfaen"/>
          <w:color w:val="000000" w:themeColor="text1"/>
          <w:lang w:val="hy-AM"/>
        </w:rPr>
        <w:t>:</w:t>
      </w:r>
      <w:r w:rsidR="00402CC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634D5">
        <w:rPr>
          <w:rFonts w:ascii="GHEA Grapalat" w:hAnsi="GHEA Grapalat" w:cs="Sylfaen"/>
          <w:color w:val="000000" w:themeColor="text1"/>
          <w:lang w:val="hy-AM"/>
        </w:rPr>
        <w:t>Հակադարձ ա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>ճուրդը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C519F" w:rsidRPr="00674CC4">
        <w:rPr>
          <w:rFonts w:ascii="GHEA Grapalat" w:hAnsi="GHEA Grapalat" w:cs="Sylfaen"/>
          <w:color w:val="000000" w:themeColor="text1"/>
          <w:lang w:val="hy-AM"/>
        </w:rPr>
        <w:t xml:space="preserve">կայացել է </w:t>
      </w:r>
      <w:r w:rsidR="00EA1D2A" w:rsidRPr="00674CC4">
        <w:rPr>
          <w:rFonts w:ascii="GHEA Grapalat" w:hAnsi="GHEA Grapalat" w:cs="Sylfaen"/>
          <w:color w:val="000000" w:themeColor="text1"/>
          <w:lang w:val="hy-AM"/>
        </w:rPr>
        <w:t>20</w:t>
      </w:r>
      <w:r w:rsidR="008302DB" w:rsidRPr="00674CC4">
        <w:rPr>
          <w:rFonts w:ascii="GHEA Grapalat" w:hAnsi="GHEA Grapalat" w:cs="Sylfaen"/>
          <w:color w:val="000000" w:themeColor="text1"/>
          <w:lang w:val="hy-AM"/>
        </w:rPr>
        <w:t>2</w:t>
      </w:r>
      <w:r w:rsidR="0005125B">
        <w:rPr>
          <w:rFonts w:ascii="GHEA Grapalat" w:hAnsi="GHEA Grapalat" w:cs="Sylfaen"/>
          <w:color w:val="000000" w:themeColor="text1"/>
          <w:lang w:val="hy-AM"/>
        </w:rPr>
        <w:t>3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05125B">
        <w:rPr>
          <w:rFonts w:ascii="GHEA Grapalat" w:hAnsi="GHEA Grapalat" w:cs="Sylfaen"/>
          <w:color w:val="000000" w:themeColor="text1"/>
          <w:lang w:val="hy-AM"/>
        </w:rPr>
        <w:t>հ</w:t>
      </w:r>
      <w:r w:rsidR="009D697D">
        <w:rPr>
          <w:rFonts w:ascii="GHEA Grapalat" w:hAnsi="GHEA Grapalat" w:cs="Sylfaen"/>
          <w:color w:val="000000" w:themeColor="text1"/>
          <w:lang w:val="hy-AM"/>
        </w:rPr>
        <w:t>ոկտեմբերի</w:t>
      </w:r>
      <w:r w:rsidR="007D189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D697D">
        <w:rPr>
          <w:rFonts w:ascii="GHEA Grapalat" w:hAnsi="GHEA Grapalat" w:cs="Sylfaen"/>
          <w:color w:val="000000" w:themeColor="text1"/>
          <w:lang w:val="hy-AM"/>
        </w:rPr>
        <w:t>13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-ին </w:t>
      </w:r>
      <w:hyperlink r:id="rId8" w:history="1">
        <w:r w:rsidR="005E1C70" w:rsidRPr="00674CC4">
          <w:rPr>
            <w:rStyle w:val="Hyperlink"/>
            <w:rFonts w:ascii="GHEA Grapalat" w:hAnsi="GHEA Grapalat" w:cs="Sylfaen"/>
            <w:lang w:val="hy-AM"/>
          </w:rPr>
          <w:t>https://eauction</w:t>
        </w:r>
      </w:hyperlink>
      <w:r w:rsidR="00AF63E9" w:rsidRPr="00674CC4">
        <w:rPr>
          <w:rFonts w:ascii="GHEA Grapalat" w:hAnsi="GHEA Grapalat" w:cs="Sylfaen"/>
          <w:color w:val="000000" w:themeColor="text1"/>
          <w:lang w:val="hy-AM"/>
        </w:rPr>
        <w:t>.armeps.am</w:t>
      </w:r>
      <w:r w:rsidRPr="00674CC4">
        <w:rPr>
          <w:rFonts w:ascii="GHEA Grapalat" w:hAnsi="GHEA Grapalat" w:cs="Sylfaen"/>
          <w:color w:val="000000" w:themeColor="text1"/>
          <w:lang w:val="hy-AM"/>
        </w:rPr>
        <w:t xml:space="preserve"> էլեկտրոնային կայքի միջոցով:</w:t>
      </w:r>
    </w:p>
    <w:p w14:paraId="1A5C2BB2" w14:textId="22865615" w:rsidR="00F0019C" w:rsidRPr="007E0BFA" w:rsidRDefault="00F0019C" w:rsidP="00F0019C">
      <w:pPr>
        <w:pStyle w:val="List"/>
        <w:tabs>
          <w:tab w:val="left" w:pos="0"/>
        </w:tabs>
        <w:spacing w:after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F230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 xml:space="preserve">Հայտերի բացումը իրականացվել է </w:t>
      </w:r>
      <w:r w:rsidR="00A54120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հոկտեմբերի</w:t>
      </w:r>
      <w:r w:rsidRPr="00BF230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 xml:space="preserve"> </w:t>
      </w:r>
      <w:r w:rsidR="009D697D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13</w:t>
      </w:r>
      <w:r w:rsidRPr="00BF230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-ին ժամը</w:t>
      </w:r>
      <w:r w:rsidR="004A077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՝</w:t>
      </w:r>
      <w:r w:rsidRPr="00BF230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 xml:space="preserve"> 12։</w:t>
      </w:r>
      <w:r w:rsidR="009D697D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00</w:t>
      </w:r>
      <w:r w:rsidRPr="00BF230B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-ին</w:t>
      </w:r>
      <w:r w:rsidRPr="00874E5C">
        <w:rPr>
          <w:rFonts w:ascii="GHEA Grapalat" w:hAnsi="GHEA Grapalat" w:cs="Sylfaen"/>
          <w:b/>
          <w:bCs/>
          <w:color w:val="000000" w:themeColor="text1"/>
          <w:u w:val="single"/>
          <w:lang w:val="hy-AM"/>
        </w:rPr>
        <w:t>: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3C1A372" w14:textId="7CABFECB" w:rsidR="0085567F" w:rsidRDefault="0085567F" w:rsidP="0085567F">
      <w:pPr>
        <w:spacing w:line="276" w:lineRule="auto"/>
        <w:jc w:val="both"/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  </w:t>
      </w:r>
      <w:r w:rsidR="000F7A9D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</w:t>
      </w:r>
      <w:r w:rsidRPr="00674CC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գ.</w:t>
      </w:r>
      <w:r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5E1C70"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E</w:t>
      </w:r>
      <w:r w:rsidR="00055A17"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uction.armeps.am</w:t>
      </w:r>
      <w:r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437EC7"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համակարգի</w:t>
      </w:r>
      <w:r w:rsidRPr="00674CC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միջոցով</w:t>
      </w:r>
      <w:r w:rsidRPr="00674CC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հայտ </w:t>
      </w:r>
      <w:r w:rsidR="002047E8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են</w:t>
      </w:r>
      <w:r w:rsidRPr="00674CC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ներկայացրել հետևյալ կազմակերպություն</w:t>
      </w:r>
      <w:r w:rsidR="004A077B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-</w:t>
      </w:r>
      <w:r w:rsidR="002047E8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ները</w:t>
      </w:r>
      <w:r w:rsidRPr="00674CC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.</w:t>
      </w:r>
    </w:p>
    <w:p w14:paraId="6DC697EB" w14:textId="77777777" w:rsidR="00BA658D" w:rsidRPr="00674CC4" w:rsidRDefault="00BA658D" w:rsidP="0085567F">
      <w:pPr>
        <w:spacing w:line="276" w:lineRule="auto"/>
        <w:jc w:val="both"/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3026"/>
        <w:gridCol w:w="5103"/>
      </w:tblGrid>
      <w:tr w:rsidR="00AF63E9" w:rsidRPr="00674CC4" w14:paraId="27857A26" w14:textId="77777777" w:rsidTr="007270EC">
        <w:trPr>
          <w:trHeight w:val="334"/>
          <w:jc w:val="center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DFFF1" w14:textId="77777777" w:rsidR="00A26218" w:rsidRPr="002047E8" w:rsidRDefault="00A26218" w:rsidP="00A011AF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</w:pPr>
            <w:r w:rsidRPr="002047E8"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  <w:t>Հ/հ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0B837" w14:textId="77777777" w:rsidR="00A26218" w:rsidRPr="002047E8" w:rsidRDefault="00A26218" w:rsidP="002047E8">
            <w:pPr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</w:pPr>
            <w:r w:rsidRPr="002047E8"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  <w:t>Մասնակցի անվանումը</w:t>
            </w:r>
          </w:p>
          <w:p w14:paraId="7507CC9A" w14:textId="77777777" w:rsidR="00A26218" w:rsidRPr="002047E8" w:rsidRDefault="00A26218" w:rsidP="007F7F89">
            <w:pPr>
              <w:ind w:firstLine="720"/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4119BE" w14:textId="77777777" w:rsidR="00A26218" w:rsidRPr="00674CC4" w:rsidRDefault="00A26218" w:rsidP="008C734A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</w:pPr>
            <w:r w:rsidRPr="00674CC4">
              <w:rPr>
                <w:rFonts w:ascii="GHEA Grapalat" w:eastAsia="Calibri" w:hAnsi="GHEA Grapalat" w:cs="Sylfaen"/>
                <w:b/>
                <w:noProof w:val="0"/>
                <w:color w:val="0D0D0D" w:themeColor="text1" w:themeTint="F2"/>
                <w:sz w:val="22"/>
                <w:szCs w:val="22"/>
                <w:lang w:val="hy-AM" w:eastAsia="en-US"/>
              </w:rPr>
              <w:t>Մասնակցի գտնվելու վայրը</w:t>
            </w:r>
          </w:p>
        </w:tc>
      </w:tr>
      <w:tr w:rsidR="009D697D" w:rsidRPr="004C5088" w14:paraId="4C72539E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C2D9B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23CE51CD" w14:textId="47292EFC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9" w:history="1"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ԱՍՈՂԻԿ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en-US"/>
                </w:rPr>
                <w:t>»</w:t>
              </w:r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5C94E207" w14:textId="77777777" w:rsidR="005F3D78" w:rsidRDefault="00232BD5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ք, Երևան </w:t>
            </w:r>
            <w:r w:rsidR="0066625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Բաղրամյան 30, </w:t>
            </w:r>
          </w:p>
          <w:p w14:paraId="32280CE1" w14:textId="6388E68E" w:rsidR="004C5088" w:rsidRDefault="00000000" w:rsidP="006A6A73">
            <w:pPr>
              <w:spacing w:line="276" w:lineRule="auto"/>
              <w:jc w:val="both"/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</w:pPr>
            <w:hyperlink r:id="rId10" w:history="1">
              <w:r w:rsidR="004C5088" w:rsidRPr="00684F41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gayane.baghdasaryan@asoghik.com</w:t>
              </w:r>
            </w:hyperlink>
            <w:r w:rsidR="004C5088" w:rsidRPr="004C5088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  <w:p w14:paraId="377F1C7E" w14:textId="0EFD9ACB" w:rsidR="00666258" w:rsidRPr="005F3D78" w:rsidRDefault="0066625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F3D78"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(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55</w:t>
            </w:r>
            <w:r w:rsidR="005F3D78"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)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588</w:t>
            </w:r>
            <w:r w:rsidR="005F3D78"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-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023</w:t>
            </w:r>
          </w:p>
          <w:p w14:paraId="3D24EBAE" w14:textId="6AB7E566" w:rsidR="009D697D" w:rsidRPr="005F3D78" w:rsidRDefault="009D697D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9D697D" w:rsidRPr="005F3D78" w14:paraId="0A3290BD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25024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25B96326" w14:textId="132702EA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11" w:history="1"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ԲԻ ԹՈՒ ՋԻ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DD954B2" w14:textId="0A7B42E3" w:rsidR="004C5088" w:rsidRDefault="00232BD5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ՀՀ,ք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Վաղարշապատ, Մաշտոցի 67շ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19 բն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4C5088" w:rsidRPr="004C5088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b2gll.am@gmail.com</w:t>
            </w:r>
            <w:r w:rsidR="004C508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  <w:p w14:paraId="541D7C33" w14:textId="35C1A74D" w:rsidR="009D697D" w:rsidRPr="005F3D78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F3D7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(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077</w:t>
            </w:r>
            <w:r w:rsidR="005F3D7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)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035</w:t>
            </w:r>
            <w:r w:rsidR="005F3D7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-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055</w:t>
            </w:r>
          </w:p>
        </w:tc>
      </w:tr>
      <w:tr w:rsidR="009D697D" w:rsidRPr="005F3D78" w14:paraId="28AB2F82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082DE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4C6EA6DC" w14:textId="77777777" w:rsidR="005F3D78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14:paraId="1D2942E9" w14:textId="6C4BB53D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12" w:history="1"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Քոփի Փրինթ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97CA71C" w14:textId="77777777" w:rsidR="004C5088" w:rsidRDefault="00232BD5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</w:t>
            </w:r>
            <w:r w:rsid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ք, Երևան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Ներսիսյան 1, 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125</w:t>
            </w:r>
          </w:p>
          <w:p w14:paraId="6F3B9134" w14:textId="47D8D558" w:rsidR="004C5088" w:rsidRDefault="00232BD5" w:rsidP="006A6A73">
            <w:pPr>
              <w:spacing w:line="276" w:lineRule="auto"/>
              <w:jc w:val="both"/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hyperlink r:id="rId13" w:history="1">
              <w:r w:rsidR="004C5088" w:rsidRPr="00684F41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armana@mail.ru</w:t>
              </w:r>
            </w:hyperlink>
          </w:p>
          <w:p w14:paraId="52F8AA54" w14:textId="6E23D1FC" w:rsidR="009D697D" w:rsidRPr="005F3D78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 w:rsidR="00232BD5"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(091)192</w:t>
            </w:r>
            <w:r w:rsidR="005F3D7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-</w:t>
            </w:r>
            <w:r w:rsidR="00232BD5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900, </w:t>
            </w:r>
          </w:p>
        </w:tc>
      </w:tr>
      <w:tr w:rsidR="009D697D" w:rsidRPr="009D697D" w14:paraId="435CAE24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97770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63F80F47" w14:textId="4DC987A9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14" w:history="1"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Մեդիա Սթրիմ</w:t>
              </w:r>
            </w:hyperlink>
            <w:r w:rsidR="004A077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»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58C42A90" w14:textId="77777777" w:rsidR="00666258" w:rsidRPr="005F3D78" w:rsidRDefault="0066625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ՀՀ, ք. Երևան, Դավիթ Անհաղթի 23, </w:t>
            </w:r>
          </w:p>
          <w:p w14:paraId="399722F6" w14:textId="4AB3CB6A" w:rsidR="004C5088" w:rsidRDefault="00000000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15" w:history="1">
              <w:r w:rsidR="004C5088" w:rsidRPr="00684F41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info@mediastream.am</w:t>
              </w:r>
            </w:hyperlink>
            <w:r w:rsidR="0066625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  <w:p w14:paraId="3E6EFFEB" w14:textId="647D64F6" w:rsidR="009D697D" w:rsidRPr="006A6A73" w:rsidRDefault="0066625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(0044)227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-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755</w:t>
            </w:r>
          </w:p>
        </w:tc>
      </w:tr>
      <w:tr w:rsidR="009D697D" w:rsidRPr="005F3D78" w14:paraId="7D31E910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103E6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18DF4794" w14:textId="6DE4CCCC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16" w:history="1"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Վեքթս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9D697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  <w:r w:rsidR="009D697D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1C53315C" w14:textId="2EE20560" w:rsidR="005F3D78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Ք</w:t>
            </w:r>
            <w:r w:rsidR="001B078E"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Երևան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Սացունցի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Դավթի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70/1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շ</w:t>
            </w:r>
            <w:r w:rsidR="001B078E"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բն</w:t>
            </w:r>
            <w:r w:rsidR="001B078E"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1,</w:t>
            </w:r>
          </w:p>
          <w:p w14:paraId="3BAA85BA" w14:textId="77777777" w:rsidR="004C5088" w:rsidRDefault="001B078E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4C5088" w:rsidRPr="004C5088">
              <w:rPr>
                <w:rStyle w:val="Hyperlink"/>
                <w:rFonts w:ascii="GHEA Grapalat" w:hAnsi="GHEA Grapalat" w:cs="Sylfaen"/>
                <w:sz w:val="22"/>
                <w:szCs w:val="22"/>
                <w:lang w:val="hy-AM"/>
              </w:rPr>
              <w:t>vectsllc@mail.ru</w:t>
            </w:r>
            <w:r w:rsidR="004C5088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  <w:p w14:paraId="48C9B502" w14:textId="3B014B17" w:rsidR="009D697D" w:rsidRPr="006A6A73" w:rsidRDefault="00232BD5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(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94</w:t>
            </w:r>
            <w:r w:rsid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)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444-802 </w:t>
            </w:r>
          </w:p>
        </w:tc>
      </w:tr>
      <w:tr w:rsidR="009D697D" w:rsidRPr="009D697D" w14:paraId="7BA4CAF1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E3A1C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3D0816AB" w14:textId="7D28E0E0" w:rsidR="009D697D" w:rsidRPr="005F3D78" w:rsidRDefault="00000000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17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«Վարարակ Մարքեթինգ Կոմպանի» ՍՊԸ</w:t>
              </w:r>
            </w:hyperlink>
            <w:r w:rsidR="00666258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12CC219" w14:textId="6359027A" w:rsidR="005F3D78" w:rsidRPr="005F3D78" w:rsidRDefault="004C5088" w:rsidP="005F3D7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F3D78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ք</w:t>
            </w:r>
            <w:r w:rsidR="005F3D78"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F3D78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Երևան, Մարգարյան 37 </w:t>
            </w:r>
          </w:p>
          <w:p w14:paraId="6043DA7F" w14:textId="77777777" w:rsidR="004C5088" w:rsidRDefault="00000000" w:rsidP="006A6A73">
            <w:pPr>
              <w:spacing w:line="276" w:lineRule="auto"/>
              <w:jc w:val="both"/>
              <w:rPr>
                <w:rStyle w:val="Hyperlink"/>
                <w:rFonts w:cs="Sylfaen"/>
              </w:rPr>
            </w:pPr>
            <w:hyperlink r:id="rId18" w:history="1">
              <w:r w:rsidR="005F3D78" w:rsidRPr="004C5088">
                <w:rPr>
                  <w:rStyle w:val="Hyperlink"/>
                  <w:rFonts w:ascii="GHEA Grapalat" w:hAnsi="GHEA Grapalat" w:cs="Sylfaen"/>
                  <w:sz w:val="22"/>
                  <w:szCs w:val="22"/>
                  <w:lang w:val="hy-AM"/>
                </w:rPr>
                <w:t>marketing@vararak.com</w:t>
              </w:r>
            </w:hyperlink>
            <w:r w:rsidR="001B078E" w:rsidRPr="004C5088">
              <w:rPr>
                <w:rStyle w:val="Hyperlink"/>
                <w:rFonts w:cs="Sylfaen"/>
              </w:rPr>
              <w:t xml:space="preserve">, </w:t>
            </w:r>
          </w:p>
          <w:p w14:paraId="7A5A776F" w14:textId="0F31832F" w:rsidR="009D697D" w:rsidRPr="005F3D78" w:rsidRDefault="004C5088" w:rsidP="006A6A73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հեռ</w:t>
            </w:r>
            <w:r>
              <w:rPr>
                <w:rFonts w:ascii="Cambria Math" w:hAnsi="Cambria Math" w:cs="GHEA Grapalat"/>
                <w:color w:val="000000" w:themeColor="text1"/>
                <w:sz w:val="22"/>
                <w:szCs w:val="22"/>
                <w:lang w:val="hy-AM"/>
              </w:rPr>
              <w:t xml:space="preserve">․ </w:t>
            </w:r>
            <w:r>
              <w:rPr>
                <w:rFonts w:ascii="Cambria Math" w:hAnsi="Cambria Math" w:cs="GHEA Grapalat"/>
                <w:color w:val="000000" w:themeColor="text1"/>
                <w:sz w:val="22"/>
                <w:szCs w:val="22"/>
                <w:lang w:val="en-US"/>
              </w:rPr>
              <w:t>(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095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en-US"/>
              </w:rPr>
              <w:t>)</w:t>
            </w:r>
            <w:r w:rsidR="001B078E" w:rsidRPr="005F3D7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171212</w:t>
            </w:r>
          </w:p>
        </w:tc>
      </w:tr>
      <w:tr w:rsidR="009D697D" w:rsidRPr="009D697D" w14:paraId="1648FA56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E218A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78096BA5" w14:textId="2D777547" w:rsidR="009D697D" w:rsidRPr="005F3D78" w:rsidRDefault="00000000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19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Աննա Սահակյան ԱՁ</w:t>
              </w:r>
            </w:hyperlink>
            <w:r w:rsidR="00666258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078154B" w14:textId="6DCF4D7C" w:rsidR="005F3D78" w:rsidRPr="004C5088" w:rsidRDefault="004C5088" w:rsidP="004C508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</w:pPr>
            <w:r w:rsidRPr="004C508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ՀՀ,</w:t>
            </w:r>
            <w:r w:rsidR="005F3D78" w:rsidRPr="004C508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Ք</w:t>
            </w:r>
            <w:r w:rsidRPr="004C508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F3D78" w:rsidRPr="004C508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Երևան</w:t>
            </w:r>
            <w:r w:rsidR="005F3D78" w:rsidRPr="004C508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F3D78" w:rsidRPr="004C508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Քանաքեռ, Ֆանարջյան 37</w:t>
            </w:r>
          </w:p>
          <w:p w14:paraId="1912E8A5" w14:textId="77777777" w:rsidR="004C5088" w:rsidRDefault="00000000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20" w:history="1">
              <w:r w:rsidR="005F3D78" w:rsidRPr="00684F41">
                <w:rPr>
                  <w:rStyle w:val="Hyperlink"/>
                  <w:rFonts w:ascii="GHEA Grapalat" w:hAnsi="GHEA Grapalat" w:cs="Sylfaen"/>
                  <w:sz w:val="22"/>
                  <w:szCs w:val="22"/>
                  <w:lang w:val="hy-AM"/>
                </w:rPr>
                <w:t>atsgnumner@gmail.com</w:t>
              </w:r>
            </w:hyperlink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</w:p>
          <w:p w14:paraId="1C7381D8" w14:textId="701C556E" w:rsidR="009D697D" w:rsidRPr="001B078E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(0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77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)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447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-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754</w:t>
            </w:r>
          </w:p>
        </w:tc>
      </w:tr>
      <w:tr w:rsidR="009D697D" w:rsidRPr="009D697D" w14:paraId="124B810F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93AB5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3932E1B9" w14:textId="3907C612" w:rsidR="00666258" w:rsidRPr="005F3D78" w:rsidRDefault="00000000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21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br/>
              </w:r>
              <w:r w:rsid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«</w:t>
              </w:r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ՇԻՄԵԱ</w:t>
              </w:r>
              <w:r w:rsid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  <w:p w14:paraId="7A0E0645" w14:textId="77777777" w:rsidR="009D697D" w:rsidRPr="005F3D78" w:rsidRDefault="009D697D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4360F9B" w14:textId="58773BDB" w:rsidR="004C5088" w:rsidRPr="004C5088" w:rsidRDefault="004C5088" w:rsidP="004C508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</w:pPr>
            <w:r w:rsidRPr="004C5088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ՀՀ,Ք Երևան, Սայաթ Նովա 19</w:t>
            </w:r>
          </w:p>
          <w:p w14:paraId="2F7359FA" w14:textId="77777777" w:rsidR="004C5088" w:rsidRDefault="00000000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22" w:history="1">
              <w:r w:rsidR="004C5088" w:rsidRPr="00684F41">
                <w:rPr>
                  <w:rStyle w:val="Hyperlink"/>
                  <w:rFonts w:ascii="GHEA Grapalat" w:hAnsi="GHEA Grapalat" w:cs="Sylfaen"/>
                  <w:sz w:val="22"/>
                  <w:szCs w:val="22"/>
                  <w:lang w:val="hy-AM"/>
                </w:rPr>
                <w:t>mbmcreativelab@gmail.com</w:t>
              </w:r>
            </w:hyperlink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07138114" w14:textId="642B9581" w:rsidR="009D697D" w:rsidRPr="001B078E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093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)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842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-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784</w:t>
            </w:r>
          </w:p>
        </w:tc>
      </w:tr>
      <w:tr w:rsidR="009D697D" w:rsidRPr="00A54120" w14:paraId="6A3D8B75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2A05C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658E9CE5" w14:textId="69760238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23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Գլոբալ Սուփորթ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51DFFCFA" w14:textId="77777777" w:rsidR="004C5088" w:rsidRDefault="004C5088" w:rsidP="004C5088">
            <w:r>
              <w:t xml:space="preserve"> </w:t>
            </w:r>
          </w:p>
          <w:p w14:paraId="18F8E38E" w14:textId="77777777" w:rsidR="004C5088" w:rsidRPr="004C5088" w:rsidRDefault="004C5088" w:rsidP="004C508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ՀՀ, Ք. Երևան, Սարմենի փ. / 1 </w:t>
            </w:r>
          </w:p>
          <w:p w14:paraId="3DD97C0D" w14:textId="77777777" w:rsidR="004C5088" w:rsidRDefault="00000000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24" w:history="1">
              <w:r w:rsidR="004C5088" w:rsidRPr="00684F41">
                <w:rPr>
                  <w:rStyle w:val="Hyperlink"/>
                  <w:rFonts w:ascii="GHEA Grapalat" w:hAnsi="GHEA Grapalat" w:cs="Sylfaen"/>
                  <w:sz w:val="22"/>
                  <w:szCs w:val="22"/>
                  <w:lang w:val="hy-AM"/>
                </w:rPr>
                <w:t>glob.sup@yandex.ru</w:t>
              </w:r>
            </w:hyperlink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</w:p>
          <w:p w14:paraId="2B25F53A" w14:textId="76D9C384" w:rsidR="009D697D" w:rsidRPr="001B078E" w:rsidRDefault="004C5088" w:rsidP="006A6A7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 xml:space="preserve">․ </w:t>
            </w:r>
            <w:r w:rsidRPr="00A5412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(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093</w:t>
            </w:r>
            <w:r w:rsidRPr="00A5412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)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727</w:t>
            </w:r>
            <w:r w:rsidRPr="00A5412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-</w:t>
            </w:r>
            <w:r w:rsidR="001B078E"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668</w:t>
            </w:r>
          </w:p>
        </w:tc>
      </w:tr>
      <w:tr w:rsidR="009D697D" w:rsidRPr="009D697D" w14:paraId="459008DE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8165E" w14:textId="77777777" w:rsidR="009D697D" w:rsidRPr="00007028" w:rsidRDefault="009D697D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3BFED723" w14:textId="1042FE9E" w:rsidR="009D697D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25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Էլիքս</w:t>
              </w:r>
            </w:hyperlink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»</w:t>
            </w:r>
            <w:r w:rsidR="00666258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1AF2D811" w14:textId="77777777" w:rsidR="00666258" w:rsidRPr="005F3D78" w:rsidRDefault="0066625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ՀՀ, ք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Արտաշատ, Մարքսի 7Ա, </w:t>
            </w:r>
          </w:p>
          <w:p w14:paraId="67268D11" w14:textId="77777777" w:rsidR="004C5088" w:rsidRDefault="00000000" w:rsidP="005F3D78">
            <w:pPr>
              <w:spacing w:line="276" w:lineRule="auto"/>
              <w:jc w:val="both"/>
              <w:rPr>
                <w:rFonts w:cs="Sylfaen"/>
                <w:color w:val="000000" w:themeColor="text1"/>
                <w:lang w:val="hy-AM"/>
              </w:rPr>
            </w:pPr>
            <w:hyperlink r:id="rId26" w:history="1">
              <w:r w:rsidR="00666258" w:rsidRPr="004C5088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elxamllc@gmail.com</w:t>
              </w:r>
            </w:hyperlink>
            <w:r w:rsidR="00666258" w:rsidRPr="005F3D78">
              <w:rPr>
                <w:rFonts w:cs="Sylfaen"/>
                <w:color w:val="000000" w:themeColor="text1"/>
                <w:lang w:val="hy-AM"/>
              </w:rPr>
              <w:t>,</w:t>
            </w:r>
          </w:p>
          <w:p w14:paraId="7157BDDE" w14:textId="4CFEC5E7" w:rsidR="00666258" w:rsidRPr="005F3D78" w:rsidRDefault="0066625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հեռ</w:t>
            </w:r>
            <w:r w:rsidRPr="005F3D78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(041)800014</w:t>
            </w:r>
          </w:p>
          <w:p w14:paraId="3A901C07" w14:textId="77777777" w:rsidR="009D697D" w:rsidRPr="006A6A73" w:rsidRDefault="009D697D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666258" w:rsidRPr="004C5088" w14:paraId="5E83F241" w14:textId="77777777" w:rsidTr="00C464C6">
        <w:trPr>
          <w:trHeight w:val="684"/>
          <w:jc w:val="center"/>
        </w:trPr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43A55" w14:textId="77777777" w:rsidR="00666258" w:rsidRPr="00007028" w:rsidRDefault="00666258" w:rsidP="00C57A3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 w:cs="Arial"/>
                <w:noProof w:val="0"/>
                <w:color w:val="000000" w:themeColor="text1"/>
                <w:sz w:val="22"/>
                <w:szCs w:val="22"/>
                <w:lang w:val="pt-BR" w:eastAsia="en-US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746EB30E" w14:textId="53182D7B" w:rsidR="00666258" w:rsidRPr="005F3D78" w:rsidRDefault="005F3D78" w:rsidP="00C57A3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27" w:history="1"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Պրինտարմ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666258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  <w:r w:rsidR="00666258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52C594F" w14:textId="77777777" w:rsidR="004C5088" w:rsidRDefault="004C508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ք.Երևան Մալաթիա-Սեբաստիա Անդրանիկի փ. 94 բն.42,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hyperlink r:id="rId28" w:history="1">
              <w:r w:rsidRPr="00684F41">
                <w:rPr>
                  <w:rStyle w:val="Hyperlink"/>
                  <w:rFonts w:ascii="GHEA Grapalat" w:hAnsi="GHEA Grapalat" w:cs="Sylfaen"/>
                  <w:sz w:val="22"/>
                  <w:szCs w:val="22"/>
                  <w:lang w:val="hy-AM"/>
                </w:rPr>
                <w:t>printarm1@mail.ru</w:t>
              </w:r>
            </w:hyperlink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</w:p>
          <w:p w14:paraId="55D81AAB" w14:textId="63EA78E2" w:rsidR="00666258" w:rsidRPr="005F3D78" w:rsidRDefault="004C5088" w:rsidP="005F3D7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հեռ</w:t>
            </w:r>
            <w:r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 xml:space="preserve">․ </w:t>
            </w:r>
            <w:r w:rsidRPr="004C5088"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>(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091</w:t>
            </w:r>
            <w:r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)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402586</w:t>
            </w:r>
            <w:r w:rsidRPr="004C508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</w:tr>
    </w:tbl>
    <w:p w14:paraId="58C8C088" w14:textId="77777777" w:rsidR="00BA658D" w:rsidRDefault="00BA658D" w:rsidP="004455FE">
      <w:pPr>
        <w:spacing w:line="276" w:lineRule="auto"/>
        <w:ind w:firstLine="450"/>
        <w:jc w:val="center"/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</w:pPr>
    </w:p>
    <w:p w14:paraId="32C976B2" w14:textId="0F7363CF" w:rsidR="004455FE" w:rsidRPr="002F25F5" w:rsidRDefault="004455FE" w:rsidP="004455FE">
      <w:pPr>
        <w:spacing w:line="276" w:lineRule="auto"/>
        <w:ind w:firstLine="450"/>
        <w:jc w:val="center"/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pt-BR" w:eastAsia="en-US"/>
        </w:rPr>
      </w:pP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2.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Տվյալներ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բացված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հայտում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պահանջվող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փաստաթղթերի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առկայության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af-ZA" w:eastAsia="en-US"/>
        </w:rPr>
        <w:t xml:space="preserve"> </w:t>
      </w:r>
      <w:r w:rsidRPr="002F25F5">
        <w:rPr>
          <w:rFonts w:ascii="GHEA Grapalat" w:eastAsia="Calibri" w:hAnsi="GHEA Grapalat" w:cs="Sylfaen"/>
          <w:b/>
          <w:bCs/>
          <w:color w:val="000000" w:themeColor="text1"/>
          <w:sz w:val="22"/>
          <w:szCs w:val="22"/>
          <w:u w:val="single"/>
          <w:lang w:val="hy-AM" w:eastAsia="en-US"/>
        </w:rPr>
        <w:t>մասին</w:t>
      </w:r>
    </w:p>
    <w:p w14:paraId="4F3FE4F5" w14:textId="68C46656" w:rsidR="0071413F" w:rsidRPr="0084393C" w:rsidRDefault="0071413F" w:rsidP="0084393C">
      <w:pPr>
        <w:shd w:val="clear" w:color="auto" w:fill="FFFFFF"/>
        <w:ind w:firstLine="375"/>
        <w:jc w:val="both"/>
        <w:rPr>
          <w:rFonts w:ascii="GHEA Grapalat" w:eastAsia="Calibri" w:hAnsi="GHEA Grapalat" w:cs="Sylfaen"/>
          <w:color w:val="000000" w:themeColor="text1"/>
          <w:sz w:val="22"/>
          <w:szCs w:val="22"/>
          <w:lang w:val="pt-BR" w:eastAsia="en-US"/>
        </w:rPr>
      </w:pPr>
      <w:r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Նվազագույն </w:t>
      </w:r>
      <w:r w:rsidR="00930721"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գնային </w:t>
      </w:r>
      <w:r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առաջարկ</w:t>
      </w:r>
      <w:r w:rsidR="00930721"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ներկայացրած</w:t>
      </w:r>
      <w:r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</w:t>
      </w:r>
      <w:r w:rsidR="002D7913"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մասնակիցի հայտում առկա </w:t>
      </w:r>
      <w:r w:rsidR="00251324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>էր</w:t>
      </w:r>
      <w:r w:rsidR="002D7913"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հրավերով սահմանված բոլոր փաստաթղթերը</w:t>
      </w:r>
      <w:r w:rsidR="0084393C" w:rsidRPr="0084393C">
        <w:rPr>
          <w:rFonts w:ascii="GHEA Grapalat" w:eastAsia="Calibri" w:hAnsi="GHEA Grapalat" w:cs="Sylfaen"/>
          <w:color w:val="000000" w:themeColor="text1"/>
          <w:sz w:val="22"/>
          <w:szCs w:val="22"/>
          <w:lang w:val="pt-BR" w:eastAsia="en-US"/>
        </w:rPr>
        <w:t>:</w:t>
      </w:r>
    </w:p>
    <w:p w14:paraId="578FE3E3" w14:textId="6D0DB395" w:rsidR="004455FE" w:rsidRPr="0071413F" w:rsidRDefault="0071413F" w:rsidP="00465B8E">
      <w:pPr>
        <w:shd w:val="clear" w:color="auto" w:fill="FFFFFF"/>
        <w:ind w:firstLine="375"/>
        <w:jc w:val="both"/>
        <w:rPr>
          <w:rFonts w:ascii="GHEA Grapalat" w:hAnsi="GHEA Grapalat"/>
          <w:b/>
          <w:color w:val="000000" w:themeColor="text1"/>
          <w:sz w:val="22"/>
          <w:szCs w:val="22"/>
          <w:lang w:val="pt-BR"/>
        </w:rPr>
      </w:pPr>
      <w:r w:rsidRPr="00930721">
        <w:rPr>
          <w:rFonts w:ascii="GHEA Grapalat" w:eastAsia="Calibri" w:hAnsi="GHEA Grapalat" w:cs="Sylfaen"/>
          <w:color w:val="000000" w:themeColor="text1"/>
          <w:sz w:val="22"/>
          <w:szCs w:val="22"/>
          <w:lang w:val="hy-AM" w:eastAsia="en-US"/>
        </w:rPr>
        <w:t xml:space="preserve">  </w:t>
      </w:r>
      <w:r w:rsidR="004455FE" w:rsidRPr="0071413F">
        <w:rPr>
          <w:rFonts w:ascii="GHEA Grapalat" w:hAnsi="GHEA Grapalat"/>
          <w:b/>
          <w:color w:val="000000" w:themeColor="text1"/>
          <w:sz w:val="22"/>
          <w:szCs w:val="22"/>
          <w:lang w:val="pt-BR"/>
        </w:rPr>
        <w:t>3. Տեղեկատվություն հայտերի հարցումների և պատասխանների  վերաբերյալ</w:t>
      </w:r>
    </w:p>
    <w:p w14:paraId="4AA072DB" w14:textId="46687134" w:rsidR="004455FE" w:rsidRDefault="00C51D7D" w:rsidP="00C51D7D">
      <w:pPr>
        <w:ind w:firstLine="720"/>
        <w:jc w:val="center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Հարցումներ չեն ստացվել</w:t>
      </w:r>
    </w:p>
    <w:p w14:paraId="08631E2B" w14:textId="6A052650" w:rsidR="00850E8B" w:rsidRPr="0071413F" w:rsidRDefault="004455FE" w:rsidP="00850E8B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</w:pPr>
      <w:r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4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.Մասնակի</w:t>
      </w:r>
      <w:r w:rsidR="008F150A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ցների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 xml:space="preserve"> 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կողմից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 xml:space="preserve"> 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ներկայացված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 xml:space="preserve"> 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գնային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 xml:space="preserve"> 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առաջար</w:t>
      </w:r>
      <w:r w:rsidR="00DA0630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կ</w:t>
      </w:r>
      <w:r w:rsidR="008F150A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ների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 xml:space="preserve"> </w:t>
      </w:r>
      <w:r w:rsidR="002E5B5F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hy-AM" w:eastAsia="en-US"/>
        </w:rPr>
        <w:t>վերաբերյալ</w:t>
      </w:r>
      <w:r w:rsidR="00850E8B" w:rsidRPr="0071413F">
        <w:rPr>
          <w:rFonts w:ascii="GHEA Grapalat" w:eastAsia="Calibri" w:hAnsi="GHEA Grapalat" w:cs="Sylfaen"/>
          <w:b/>
          <w:noProof w:val="0"/>
          <w:color w:val="000000" w:themeColor="text1"/>
          <w:sz w:val="22"/>
          <w:szCs w:val="22"/>
          <w:u w:val="single"/>
          <w:lang w:val="pt-BR" w:eastAsia="en-US"/>
        </w:rPr>
        <w:t>`</w:t>
      </w:r>
    </w:p>
    <w:p w14:paraId="280E7E0B" w14:textId="04DA65B6" w:rsidR="0084393C" w:rsidRDefault="004455FE" w:rsidP="00850E8B">
      <w:pPr>
        <w:pStyle w:val="ListParagraph"/>
        <w:spacing w:line="360" w:lineRule="auto"/>
        <w:jc w:val="both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4</w:t>
      </w:r>
      <w:r w:rsidR="00AF32ED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.1</w:t>
      </w:r>
      <w:r w:rsidR="002E5B5F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.</w:t>
      </w:r>
      <w:r w:rsidR="00850E8B" w:rsidRPr="00674CC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0C13B2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Մասնակիցների գնային առաջարկները </w:t>
      </w:r>
      <w:r w:rsidR="0050390B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հետևյալն</w:t>
      </w:r>
      <w:r w:rsidR="000C13B2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են՝</w:t>
      </w:r>
    </w:p>
    <w:p w14:paraId="1AD0FD8B" w14:textId="77777777" w:rsidR="00BA658D" w:rsidRDefault="00BA658D" w:rsidP="00850E8B">
      <w:pPr>
        <w:pStyle w:val="ListParagraph"/>
        <w:spacing w:line="360" w:lineRule="auto"/>
        <w:jc w:val="both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86"/>
        <w:gridCol w:w="1843"/>
        <w:gridCol w:w="1559"/>
        <w:gridCol w:w="1560"/>
        <w:gridCol w:w="1682"/>
      </w:tblGrid>
      <w:tr w:rsidR="00031D62" w:rsidRPr="003A0BB5" w14:paraId="6337780C" w14:textId="77777777" w:rsidTr="00BA658D">
        <w:trPr>
          <w:trHeight w:val="83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5C6FE51" w14:textId="41AF5A5B" w:rsidR="00031D62" w:rsidRPr="00674CC4" w:rsidRDefault="000C13B2" w:rsidP="00137681">
            <w:pPr>
              <w:jc w:val="center"/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</w:t>
            </w:r>
            <w:bookmarkStart w:id="0" w:name="_Hlk96340006"/>
            <w:bookmarkStart w:id="1" w:name="_Hlk90564309"/>
            <w:bookmarkStart w:id="2" w:name="_Hlk138403407"/>
            <w:proofErr w:type="spellStart"/>
            <w:r w:rsidR="00031D62" w:rsidRPr="00674CC4"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Չափա-բաժին</w:t>
            </w:r>
            <w:proofErr w:type="spellEnd"/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E173F38" w14:textId="68F00A26" w:rsidR="00031D62" w:rsidRPr="00674CC4" w:rsidRDefault="004223DF" w:rsidP="00137681">
            <w:pPr>
              <w:jc w:val="center"/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Ծառայության</w:t>
            </w:r>
            <w:r w:rsidR="00031D62" w:rsidRPr="00674CC4"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1D62" w:rsidRPr="00674CC4"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անունը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CE1205B" w14:textId="3A655790" w:rsidR="00031D62" w:rsidRPr="00A84775" w:rsidRDefault="00137681" w:rsidP="00137681">
            <w:pPr>
              <w:jc w:val="center"/>
            </w:pPr>
            <w:r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Մասնակ</w:t>
            </w:r>
            <w:r w:rsidR="00031D62" w:rsidRPr="00137681">
              <w:rPr>
                <w:rFonts w:ascii="GHEA Grapalat" w:hAnsi="GHEA Grapalat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ցի անունը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821C10D" w14:textId="11704339" w:rsidR="00031D62" w:rsidRPr="00674CC4" w:rsidRDefault="00031D62" w:rsidP="00137681">
            <w:pPr>
              <w:jc w:val="center"/>
              <w:rPr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r w:rsidRPr="00674CC4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Գինը առանց </w:t>
            </w:r>
            <w:r w:rsidRPr="00674CC4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ԱԱՀ</w:t>
            </w:r>
            <w:r w:rsidRPr="00674CC4">
              <w:rPr>
                <w:rFonts w:ascii="Sylfaen" w:hAnsi="Sylfaen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-</w:t>
            </w:r>
            <w:r w:rsidRPr="00674CC4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7056A51" w14:textId="1ACF9AE1" w:rsidR="00031D62" w:rsidRPr="00674CC4" w:rsidRDefault="00031D62" w:rsidP="00137681">
            <w:pPr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4CC4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Ընդհանուր</w:t>
            </w:r>
            <w:proofErr w:type="spellEnd"/>
          </w:p>
          <w:p w14:paraId="476227C8" w14:textId="55CC9FEF" w:rsidR="00031D62" w:rsidRPr="00674CC4" w:rsidRDefault="00031D62" w:rsidP="00137681">
            <w:pPr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4CC4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Գինը</w:t>
            </w:r>
            <w:proofErr w:type="spellEnd"/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2AF6261" w14:textId="65A2DAE8" w:rsidR="006F2FCB" w:rsidRPr="0005125B" w:rsidRDefault="00031D62" w:rsidP="00137681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F2FCB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Նախա</w:t>
            </w:r>
            <w:r w:rsidR="003825C7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-</w:t>
            </w:r>
            <w:r w:rsidRPr="006F2FCB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հաշվային</w:t>
            </w:r>
            <w:proofErr w:type="spellEnd"/>
            <w:r w:rsidRPr="0005125B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2FCB"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գինը</w:t>
            </w:r>
            <w:proofErr w:type="spellEnd"/>
          </w:p>
          <w:p w14:paraId="41F80729" w14:textId="2346FB3A" w:rsidR="00031D62" w:rsidRPr="006F2FCB" w:rsidRDefault="00031D62" w:rsidP="00251324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16"/>
                <w:szCs w:val="16"/>
                <w:lang w:val="hy-AM" w:eastAsia="en-US"/>
              </w:rPr>
            </w:pPr>
          </w:p>
        </w:tc>
      </w:tr>
      <w:tr w:rsidR="00BA658D" w:rsidRPr="003A0BB5" w14:paraId="5670942B" w14:textId="77777777" w:rsidTr="004A077B">
        <w:trPr>
          <w:trHeight w:val="835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073389" w14:textId="5BC2362F" w:rsidR="00BA658D" w:rsidRPr="00465B8E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en-US" w:eastAsia="en-US"/>
              </w:rPr>
            </w:pPr>
            <w:r w:rsidRPr="00465B8E"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0C64A" w14:textId="39F29735" w:rsidR="00BA658D" w:rsidRPr="004A077B" w:rsidRDefault="00BA658D" w:rsidP="004A077B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4A077B"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Գովազդային ծառայություններ (գյուղաջակցության ծրագրերի հանրային իրազեկման շրջանակում տեղեկատվական նյութերի դիզայն եվ տպագրություն)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D3F592" w14:textId="26A21B2A" w:rsidR="00BA658D" w:rsidRPr="003C1EAE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29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ԱՍՈՂԻԿ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en-US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0E970" w14:textId="367717CD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3100000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829DB" w14:textId="5808B5D6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3720000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A8AED" w14:textId="14B0648F" w:rsidR="00BA658D" w:rsidRPr="00465B8E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color w:val="37474F"/>
                <w:sz w:val="23"/>
                <w:szCs w:val="23"/>
                <w:shd w:val="clear" w:color="auto" w:fill="FFFFFF"/>
              </w:rPr>
              <w:t>5705000</w:t>
            </w:r>
          </w:p>
        </w:tc>
      </w:tr>
      <w:tr w:rsidR="00BA658D" w:rsidRPr="003A0BB5" w14:paraId="7AF85905" w14:textId="77777777" w:rsidTr="00465B8E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E7DDE6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389D9D" w14:textId="2F8B3C22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0380CD" w14:textId="33F8EF87" w:rsidR="00BA658D" w:rsidRPr="00471AE9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0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ԲԻ ԹՈՒ ՋԻ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71207A" w14:textId="39963E46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3190000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F7A04A" w14:textId="3BA2672F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3828000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D2B07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1F7D5B5E" w14:textId="77777777" w:rsidTr="00465B8E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2AB80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A2CE2" w14:textId="0B8EB3EE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09DCA4" w14:textId="77777777" w:rsidR="00BA658D" w:rsidRPr="005F3D78" w:rsidRDefault="00BA658D" w:rsidP="00B15FC9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14:paraId="2988BCB5" w14:textId="45626E2C" w:rsidR="00BA658D" w:rsidRPr="00471AE9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1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Քոփի Փրինթ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C4717" w14:textId="4541CCB2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3450000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0274E" w14:textId="614EF306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4140000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0AF2F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10A8B050" w14:textId="77777777" w:rsidTr="00465B8E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FF771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48684" w14:textId="7C996130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F92EF9" w14:textId="6C296BB8" w:rsidR="00BA658D" w:rsidRPr="00471AE9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2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Մեդիա Սթրիմ</w:t>
              </w:r>
            </w:hyperlink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BE911" w14:textId="35F237B0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3713230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8E627" w14:textId="7D1167C9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4455876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2229C1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4A368D15" w14:textId="77777777" w:rsidTr="00857D92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26EA2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1B15B7" w14:textId="23326354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CF7A8" w14:textId="0C16549A" w:rsidR="00BA658D" w:rsidRPr="00471AE9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3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Վեքթս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  <w:r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5AA45" w14:textId="550C17F4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3900000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71E26C" w14:textId="14FA9DDF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3900000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081C67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6306FA76" w14:textId="77777777" w:rsidTr="00857D92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8FFC9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496F33" w14:textId="5F194EC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3BE5AD" w14:textId="4FB85B01" w:rsidR="00BA658D" w:rsidRPr="00471AE9" w:rsidRDefault="00000000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hyperlink r:id="rId34" w:history="1">
              <w:r w:rsidR="00BA658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«Վարարակ Մարքեթինգ Կոմպանի» ՍՊԸ</w:t>
              </w:r>
            </w:hyperlink>
            <w:r w:rsidR="00BA658D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6DD3C" w14:textId="0F1EEB40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5400000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C23A44" w14:textId="0C8FEF82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5400000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1F2A9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28D998E1" w14:textId="77777777" w:rsidTr="009137B3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B37F7D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2ECFC7" w14:textId="77777777" w:rsidR="00BA658D" w:rsidRPr="00471AE9" w:rsidRDefault="00BA658D" w:rsidP="004A077B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E5D851" w14:textId="6E882501" w:rsidR="00BA658D" w:rsidRPr="00471AE9" w:rsidRDefault="00000000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hyperlink r:id="rId35" w:history="1">
              <w:r w:rsidR="00BA658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Աննա Սահակյան ԱՁ</w:t>
              </w:r>
            </w:hyperlink>
            <w:r w:rsidR="00BA658D"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A858CA" w14:textId="41E7AD77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5701600</w:t>
            </w:r>
            <w:r w:rsidRPr="00852AC2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33486" w14:textId="5AFA3A5B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5701600</w:t>
            </w: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2A4D1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A658D" w:rsidRPr="003A0BB5" w14:paraId="35E7CDE0" w14:textId="77777777" w:rsidTr="00B15FC9">
        <w:trPr>
          <w:trHeight w:val="835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3CDE7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1EEBBC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0089ED" w14:textId="77777777" w:rsidR="00BA658D" w:rsidRPr="005F3D78" w:rsidRDefault="00000000" w:rsidP="00B15FC9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hyperlink r:id="rId36" w:history="1">
              <w:r w:rsidR="00BA658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br/>
              </w:r>
              <w:r w:rsidR="00BA658D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«</w:t>
              </w:r>
              <w:r w:rsidR="00BA658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ՇԻՄԵԱ</w:t>
              </w:r>
              <w:r w:rsidR="00BA658D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="00BA658D"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  <w:p w14:paraId="4D467CD0" w14:textId="77777777" w:rsidR="00BA658D" w:rsidRPr="00471AE9" w:rsidRDefault="00BA658D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2F1886" w14:textId="0468F18C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5704000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CC81CE" w14:textId="5BCA3C48" w:rsidR="00BA658D" w:rsidRPr="00852AC2" w:rsidRDefault="00BA658D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5704000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9C8D5B" w14:textId="77777777" w:rsidR="00BA658D" w:rsidRPr="00471AE9" w:rsidRDefault="00BA658D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15FC9" w:rsidRPr="00A54120" w14:paraId="1C632234" w14:textId="77777777" w:rsidTr="00363C46">
        <w:trPr>
          <w:trHeight w:val="835"/>
          <w:jc w:val="center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69705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C3B43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F3957" w14:textId="77777777" w:rsidR="00B15FC9" w:rsidRPr="00852AC2" w:rsidRDefault="00B15FC9" w:rsidP="00B15FC9">
            <w:pPr>
              <w:jc w:val="center"/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852AC2"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նախահաշվային գինը գերազանցում է </w:t>
            </w:r>
          </w:p>
          <w:p w14:paraId="5A4EC790" w14:textId="0527AC4E" w:rsidR="00B15FC9" w:rsidRPr="00465B8E" w:rsidRDefault="00B15FC9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852AC2">
              <w:rPr>
                <w:rFonts w:ascii="GHEA Grapalat" w:eastAsia="Calibri" w:hAnsi="GHEA Grapalat" w:cs="Sylfaen"/>
                <w:b/>
                <w:bCs/>
                <w:noProof w:val="0"/>
                <w:color w:val="000000" w:themeColor="text1"/>
                <w:sz w:val="22"/>
                <w:szCs w:val="22"/>
                <w:lang w:val="hy-AM" w:eastAsia="en-US"/>
              </w:rPr>
              <w:t>(մերժված է)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4AB735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15FC9" w:rsidRPr="003A0BB5" w14:paraId="6607D767" w14:textId="77777777" w:rsidTr="00B15FC9">
        <w:trPr>
          <w:trHeight w:val="835"/>
          <w:jc w:val="center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61C735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4205C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A36AC" w14:textId="2E543D0D" w:rsidR="00B15FC9" w:rsidRPr="00471AE9" w:rsidRDefault="00B15FC9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7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Գլոբալ Սուփորթ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048BD" w14:textId="32A01BF1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5710000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C355D9" w14:textId="396DC558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5710000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141D8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15FC9" w:rsidRPr="003A0BB5" w14:paraId="6D87B100" w14:textId="77777777" w:rsidTr="00B15FC9">
        <w:trPr>
          <w:trHeight w:val="835"/>
          <w:jc w:val="center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EF7BC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2B573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47C190" w14:textId="70B6E29A" w:rsidR="00B15FC9" w:rsidRPr="00471AE9" w:rsidRDefault="00B15FC9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8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Էլիքս</w:t>
              </w:r>
            </w:hyperlink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»</w:t>
            </w:r>
            <w:r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  <w:r w:rsidRPr="005F3D78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9816A" w14:textId="1437F69F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6400000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4679A7" w14:textId="08591F97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6400000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B5D3B6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B15FC9" w:rsidRPr="003A0BB5" w14:paraId="5DCD6BF0" w14:textId="77777777" w:rsidTr="00465B8E">
        <w:trPr>
          <w:trHeight w:val="835"/>
          <w:jc w:val="center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E72F1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2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C59E5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5197EE" w14:textId="33203335" w:rsidR="00B15FC9" w:rsidRPr="00471AE9" w:rsidRDefault="00B15FC9" w:rsidP="00B15FC9">
            <w:pPr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</w:t>
            </w:r>
            <w:hyperlink r:id="rId39" w:history="1"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Պրինտարմ</w:t>
              </w:r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>»</w:t>
              </w:r>
              <w:r w:rsidRPr="005F3D78">
                <w:rPr>
                  <w:rFonts w:ascii="GHEA Grapalat" w:hAnsi="GHEA Grapalat" w:cs="Sylfaen"/>
                  <w:color w:val="000000" w:themeColor="text1"/>
                  <w:sz w:val="22"/>
                  <w:szCs w:val="22"/>
                  <w:lang w:val="hy-AM"/>
                </w:rPr>
                <w:t xml:space="preserve"> ՍՊԸ</w:t>
              </w:r>
            </w:hyperlink>
            <w:r w:rsidRPr="005F3D78">
              <w:rPr>
                <w:color w:val="000000" w:themeColor="text1"/>
                <w:sz w:val="22"/>
                <w:szCs w:val="22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E7B53" w14:textId="0ADE5E18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6500000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0DEE47" w14:textId="6F32A75E" w:rsidR="00B15FC9" w:rsidRPr="00852AC2" w:rsidRDefault="00852AC2" w:rsidP="00B15FC9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852AC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7800000</w:t>
            </w: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AEC70" w14:textId="77777777" w:rsidR="00B15FC9" w:rsidRPr="00471AE9" w:rsidRDefault="00B15FC9" w:rsidP="00B15FC9">
            <w:pPr>
              <w:spacing w:line="276" w:lineRule="auto"/>
              <w:jc w:val="center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</w:tbl>
    <w:p w14:paraId="6F061A80" w14:textId="77777777" w:rsidR="00852AC2" w:rsidRDefault="00852AC2" w:rsidP="00CD4EA7">
      <w:pPr>
        <w:tabs>
          <w:tab w:val="left" w:pos="90"/>
        </w:tabs>
        <w:ind w:firstLine="450"/>
        <w:jc w:val="center"/>
        <w:rPr>
          <w:rFonts w:ascii="GHEA Grapalat" w:hAnsi="GHEA Grapalat"/>
          <w:b/>
          <w:bCs/>
          <w:color w:val="000000" w:themeColor="text1"/>
          <w:sz w:val="22"/>
          <w:szCs w:val="22"/>
          <w:u w:val="single"/>
          <w:lang w:val="hy-AM"/>
        </w:rPr>
      </w:pPr>
      <w:bookmarkStart w:id="3" w:name="_Hlk133583939"/>
      <w:bookmarkEnd w:id="0"/>
      <w:bookmarkEnd w:id="1"/>
    </w:p>
    <w:p w14:paraId="47BF99CA" w14:textId="2959A470" w:rsidR="00CD4EA7" w:rsidRDefault="00CD4EA7" w:rsidP="00CD4EA7">
      <w:pPr>
        <w:tabs>
          <w:tab w:val="left" w:pos="90"/>
        </w:tabs>
        <w:ind w:firstLine="450"/>
        <w:jc w:val="center"/>
        <w:rPr>
          <w:rFonts w:ascii="GHEA Grapalat" w:hAnsi="GHEA Grapalat"/>
          <w:b/>
          <w:bCs/>
          <w:color w:val="000000" w:themeColor="text1"/>
          <w:sz w:val="22"/>
          <w:szCs w:val="22"/>
          <w:u w:val="single"/>
          <w:lang w:val="af-ZA"/>
        </w:rPr>
      </w:pPr>
      <w:r w:rsidRPr="008451DA">
        <w:rPr>
          <w:rFonts w:ascii="GHEA Grapalat" w:hAnsi="GHEA Grapalat"/>
          <w:b/>
          <w:bCs/>
          <w:color w:val="000000" w:themeColor="text1"/>
          <w:sz w:val="22"/>
          <w:szCs w:val="22"/>
          <w:u w:val="single"/>
          <w:lang w:val="hy-AM"/>
        </w:rPr>
        <w:t>5</w:t>
      </w:r>
      <w:r w:rsidRPr="008451DA">
        <w:rPr>
          <w:rFonts w:ascii="GHEA Grapalat" w:hAnsi="GHEA Grapalat"/>
          <w:b/>
          <w:bCs/>
          <w:color w:val="000000" w:themeColor="text1"/>
          <w:sz w:val="22"/>
          <w:szCs w:val="22"/>
          <w:u w:val="single"/>
          <w:lang w:val="af-ZA"/>
        </w:rPr>
        <w:t>. Ընթացակարգի գնահատման արդյունքների վերաբերյալ</w:t>
      </w:r>
    </w:p>
    <w:p w14:paraId="58EE344A" w14:textId="77777777" w:rsidR="00852AC2" w:rsidRPr="008451DA" w:rsidRDefault="00852AC2" w:rsidP="00CD4EA7">
      <w:pPr>
        <w:tabs>
          <w:tab w:val="left" w:pos="90"/>
        </w:tabs>
        <w:ind w:firstLine="450"/>
        <w:jc w:val="center"/>
        <w:rPr>
          <w:rFonts w:ascii="GHEA Grapalat" w:hAnsi="GHEA Grapalat"/>
          <w:b/>
          <w:bCs/>
          <w:color w:val="000000" w:themeColor="text1"/>
          <w:sz w:val="22"/>
          <w:szCs w:val="22"/>
          <w:u w:val="single"/>
          <w:lang w:val="hy-AM"/>
        </w:rPr>
      </w:pPr>
    </w:p>
    <w:bookmarkEnd w:id="2"/>
    <w:bookmarkEnd w:id="3"/>
    <w:p w14:paraId="4A7EEC2C" w14:textId="1632E292" w:rsidR="00CD4EA7" w:rsidRDefault="00251324" w:rsidP="00CD4EA7">
      <w:pPr>
        <w:spacing w:line="276" w:lineRule="auto"/>
        <w:ind w:firstLine="540"/>
        <w:jc w:val="both"/>
        <w:rPr>
          <w:rFonts w:ascii="GHEA Grapalat" w:eastAsia="Calibri" w:hAnsi="GHEA Grapalat" w:cs="Sylfaen"/>
          <w:bCs/>
          <w:sz w:val="22"/>
          <w:szCs w:val="22"/>
          <w:lang w:val="hy-AM"/>
        </w:rPr>
      </w:pPr>
      <w:r w:rsidRPr="003A6C51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5.1</w:t>
      </w:r>
      <w:r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CD4EA7" w:rsidRPr="00CD4EA7">
        <w:rPr>
          <w:rFonts w:ascii="GHEA Grapalat" w:eastAsia="Calibri" w:hAnsi="GHEA Grapalat" w:cs="Sylfaen"/>
          <w:bCs/>
          <w:sz w:val="22"/>
          <w:szCs w:val="22"/>
          <w:lang w:val="hy-AM"/>
        </w:rPr>
        <w:t>Գնահատող հանձնաժողովը որոշեց.</w:t>
      </w:r>
    </w:p>
    <w:p w14:paraId="11E53DE0" w14:textId="122662A4" w:rsidR="00BF669E" w:rsidRDefault="00BF669E" w:rsidP="00251324">
      <w:pPr>
        <w:spacing w:line="276" w:lineRule="auto"/>
        <w:ind w:firstLine="540"/>
        <w:jc w:val="both"/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</w:pPr>
      <w:r w:rsidRPr="00CD4EA7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ա/ </w:t>
      </w:r>
      <w:bookmarkStart w:id="4" w:name="_Hlk138404497"/>
      <w:r w:rsidRPr="003A6C51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ընթացակարգի</w:t>
      </w:r>
      <w:r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 </w:t>
      </w:r>
      <w:r w:rsidR="00471AE9" w:rsidRPr="00471AE9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1-</w:t>
      </w:r>
      <w:r w:rsidR="00471AE9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ին</w:t>
      </w:r>
      <w:r w:rsidR="00471AE9" w:rsidRPr="00471AE9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 </w:t>
      </w:r>
      <w:r w:rsidR="00471AE9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չ</w:t>
      </w:r>
      <w:r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ափաբաժնի համար </w:t>
      </w:r>
      <w:r w:rsidR="00F168CF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հաղթող</w:t>
      </w:r>
      <w:r w:rsidRPr="003A6C51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 </w:t>
      </w:r>
      <w:r w:rsidR="0050390B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մասնակից</w:t>
      </w:r>
      <w:r w:rsidRPr="003A6C51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 xml:space="preserve"> ճանաչել </w:t>
      </w:r>
      <w:hyperlink r:id="rId40" w:history="1">
        <w:r w:rsidR="00465B8E" w:rsidRPr="00465B8E">
          <w:rPr>
            <w:rFonts w:ascii="GHEA Grapalat" w:eastAsia="Calibri" w:hAnsi="GHEA Grapalat" w:cs="Sylfaen"/>
            <w:b/>
            <w:i/>
            <w:noProof w:val="0"/>
            <w:color w:val="000000" w:themeColor="text1"/>
            <w:sz w:val="22"/>
            <w:szCs w:val="22"/>
            <w:u w:val="single"/>
            <w:lang w:val="hy-AM" w:eastAsia="en-US"/>
          </w:rPr>
          <w:t>«</w:t>
        </w:r>
        <w:hyperlink r:id="rId41" w:history="1">
          <w:r w:rsidR="00852AC2" w:rsidRPr="00852AC2">
            <w:rPr>
              <w:rFonts w:ascii="GHEA Grapalat" w:eastAsia="Calibri" w:hAnsi="GHEA Grapalat" w:cs="Sylfaen"/>
              <w:b/>
              <w:i/>
              <w:noProof w:val="0"/>
              <w:color w:val="000000" w:themeColor="text1"/>
              <w:sz w:val="22"/>
              <w:szCs w:val="22"/>
              <w:u w:val="single"/>
              <w:lang w:val="hy-AM" w:eastAsia="en-US"/>
            </w:rPr>
            <w:t xml:space="preserve">ԱՍՈՂԻԿ» </w:t>
          </w:r>
        </w:hyperlink>
        <w:r w:rsidR="00465B8E" w:rsidRPr="00465B8E">
          <w:rPr>
            <w:rFonts w:ascii="GHEA Grapalat" w:eastAsia="Calibri" w:hAnsi="GHEA Grapalat" w:cs="Sylfaen"/>
            <w:b/>
            <w:i/>
            <w:noProof w:val="0"/>
            <w:color w:val="000000" w:themeColor="text1"/>
            <w:sz w:val="22"/>
            <w:szCs w:val="22"/>
            <w:u w:val="single"/>
            <w:lang w:val="hy-AM" w:eastAsia="en-US"/>
          </w:rPr>
          <w:t xml:space="preserve"> </w:t>
        </w:r>
        <w:r w:rsidR="00AB12D1" w:rsidRPr="00AB12D1">
          <w:rPr>
            <w:rFonts w:ascii="GHEA Grapalat" w:eastAsia="Calibri" w:hAnsi="GHEA Grapalat" w:cs="Sylfaen"/>
            <w:b/>
            <w:i/>
            <w:noProof w:val="0"/>
            <w:color w:val="000000" w:themeColor="text1"/>
            <w:sz w:val="22"/>
            <w:szCs w:val="22"/>
            <w:u w:val="single"/>
            <w:lang w:val="hy-AM" w:eastAsia="en-US"/>
          </w:rPr>
          <w:t xml:space="preserve"> </w:t>
        </w:r>
      </w:hyperlink>
      <w:r w:rsidRPr="003A6C51">
        <w:rPr>
          <w:rFonts w:ascii="GHEA Grapalat" w:eastAsia="Calibri" w:hAnsi="GHEA Grapalat" w:cs="Sylfaen"/>
          <w:b/>
          <w:i/>
          <w:noProof w:val="0"/>
          <w:color w:val="000000" w:themeColor="text1"/>
          <w:sz w:val="22"/>
          <w:szCs w:val="22"/>
          <w:u w:val="single"/>
          <w:lang w:val="hy-AM" w:eastAsia="en-US"/>
        </w:rPr>
        <w:t>ՍՊԸ-ին:</w:t>
      </w:r>
    </w:p>
    <w:bookmarkEnd w:id="4"/>
    <w:p w14:paraId="3945C298" w14:textId="577F11CA" w:rsidR="00CE5FEA" w:rsidRDefault="00CE5FEA" w:rsidP="00CE5FEA">
      <w:pPr>
        <w:spacing w:line="276" w:lineRule="auto"/>
        <w:ind w:firstLine="540"/>
        <w:jc w:val="both"/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</w:pP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Ընդունվել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 xml:space="preserve"> 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է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 xml:space="preserve"> 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որոշում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 xml:space="preserve">` 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կողմ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>-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3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 xml:space="preserve">, 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hy-AM" w:eastAsia="en-US"/>
        </w:rPr>
        <w:t>դեմ</w:t>
      </w:r>
      <w:r w:rsidRPr="003A6C51">
        <w:rPr>
          <w:rFonts w:ascii="GHEA Grapalat" w:eastAsia="Calibri" w:hAnsi="GHEA Grapalat" w:cs="Sylfaen"/>
          <w:i/>
          <w:color w:val="000000" w:themeColor="text1"/>
          <w:sz w:val="22"/>
          <w:szCs w:val="22"/>
          <w:lang w:val="pt-BR" w:eastAsia="en-US"/>
        </w:rPr>
        <w:t>-0</w:t>
      </w:r>
    </w:p>
    <w:p w14:paraId="202792BF" w14:textId="4828ECB0" w:rsidR="00251324" w:rsidRPr="00B4389C" w:rsidRDefault="00BF669E" w:rsidP="00251324">
      <w:pPr>
        <w:spacing w:line="276" w:lineRule="auto"/>
        <w:ind w:firstLine="540"/>
        <w:jc w:val="both"/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բ/</w:t>
      </w:r>
      <w:r w:rsidR="00251324" w:rsidRPr="003A6C51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</w:t>
      </w:r>
      <w:r w:rsidR="00251324" w:rsidRPr="00B4389C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Հիմք ընդունելով «Գնումների մասին» օրենքի 10-րդ հոդվածի 3-րդ կետ</w:t>
      </w:r>
      <w:r w:rsidR="00251324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ը</w:t>
      </w:r>
      <w:r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>՝</w:t>
      </w:r>
      <w:r w:rsidR="00251324" w:rsidRPr="00B4389C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անգործության ժամկետ կսահմանվի 10 օրացուցային օր: Առաջնորդվելով «Գնումների մասին» ՀՀ  օրենքի 36-րդ հոդվածով և հրավերով սահմանված կարգով</w:t>
      </w:r>
      <w:r w:rsidR="009A781A" w:rsidRPr="003825C7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pt-BR" w:eastAsia="en-US"/>
        </w:rPr>
        <w:t>`</w:t>
      </w:r>
      <w:r w:rsidR="00251324" w:rsidRPr="00B4389C">
        <w:rPr>
          <w:rFonts w:ascii="GHEA Grapalat" w:eastAsia="Calibri" w:hAnsi="GHEA Grapalat" w:cs="Sylfaen"/>
          <w:noProof w:val="0"/>
          <w:color w:val="000000" w:themeColor="text1"/>
          <w:sz w:val="22"/>
          <w:szCs w:val="22"/>
          <w:lang w:val="hy-AM" w:eastAsia="en-US"/>
        </w:rPr>
        <w:t xml:space="preserve"> կկնքվի պայմանագիր ընտրված մասնակիցների հետ: </w:t>
      </w:r>
    </w:p>
    <w:p w14:paraId="1508EBC6" w14:textId="77777777" w:rsidR="003825C7" w:rsidRDefault="003825C7" w:rsidP="00137681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14:paraId="62C163ED" w14:textId="1249C3F4" w:rsidR="00137681" w:rsidRPr="00137681" w:rsidRDefault="003825C7" w:rsidP="00137681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A54120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</w:t>
      </w:r>
      <w:r w:rsidR="00137681" w:rsidRPr="0013768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Մասնակցում էին՝</w:t>
      </w:r>
    </w:p>
    <w:tbl>
      <w:tblPr>
        <w:tblStyle w:val="TableGrid"/>
        <w:tblW w:w="97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7681" w:rsidRPr="005F3D78" w14:paraId="6C756EF2" w14:textId="77777777" w:rsidTr="00E43E25">
        <w:trPr>
          <w:trHeight w:val="332"/>
        </w:trPr>
        <w:tc>
          <w:tcPr>
            <w:tcW w:w="9736" w:type="dxa"/>
          </w:tcPr>
          <w:p w14:paraId="3023705D" w14:textId="232C2F24" w:rsidR="00137681" w:rsidRPr="003A6C51" w:rsidRDefault="00137681" w:rsidP="00E43E25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3A6C51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Հանձնաժողովի</w:t>
            </w:r>
            <w:r w:rsidRPr="0005125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3A6C51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նախագահ          ______________                 </w:t>
            </w:r>
            <w:r w:rsidR="003825C7" w:rsidRPr="003825C7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>Նելլի Ղուլյան</w:t>
            </w:r>
          </w:p>
          <w:p w14:paraId="12CE62C7" w14:textId="77777777" w:rsidR="00465B8E" w:rsidRDefault="00465B8E" w:rsidP="00E43E25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  <w:p w14:paraId="6F02D14B" w14:textId="7F2A3F61" w:rsidR="00137681" w:rsidRDefault="00137681" w:rsidP="00E43E25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3A6C51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>Հանձնաժողովի քարտուղար        _______________                Ա. Ղարիբջանյան</w:t>
            </w:r>
          </w:p>
          <w:p w14:paraId="0D194EE8" w14:textId="77777777" w:rsidR="00465B8E" w:rsidRPr="003A6C51" w:rsidRDefault="00465B8E" w:rsidP="00E43E25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  <w:p w14:paraId="344D1FB0" w14:textId="1B3479A7" w:rsidR="00137681" w:rsidRPr="003A6C51" w:rsidRDefault="00137681" w:rsidP="003825C7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 w:rsidRPr="003A6C51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Անդամներ՝                                 ________________                 </w:t>
            </w:r>
            <w:r w:rsidR="003825C7" w:rsidRPr="004A077B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>Լ.Հարությունյան</w:t>
            </w:r>
          </w:p>
          <w:p w14:paraId="3AB2D5DD" w14:textId="77777777" w:rsidR="00465B8E" w:rsidRDefault="00465B8E" w:rsidP="003825C7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  <w:p w14:paraId="08BED401" w14:textId="091B4F6B" w:rsidR="00137681" w:rsidRPr="003825C7" w:rsidRDefault="00137681" w:rsidP="003825C7">
            <w:pPr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</w:t>
            </w:r>
            <w:r w:rsidRPr="003A6C51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            </w:t>
            </w:r>
            <w:r w:rsidR="002E3BFC" w:rsidRPr="00AB12D1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 </w:t>
            </w:r>
            <w:r w:rsidRPr="003A6C51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                                 _________________                </w:t>
            </w:r>
            <w:r w:rsidR="003825C7" w:rsidRPr="004A077B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>Ա</w:t>
            </w:r>
            <w:r w:rsidR="003825C7" w:rsidRPr="003825C7">
              <w:rPr>
                <w:rFonts w:ascii="Cambria Math" w:eastAsia="Calibri" w:hAnsi="Cambria Math" w:cs="Cambria Math"/>
                <w:noProof w:val="0"/>
                <w:color w:val="000000" w:themeColor="text1"/>
                <w:sz w:val="22"/>
                <w:szCs w:val="22"/>
                <w:lang w:val="hy-AM" w:eastAsia="en-US"/>
              </w:rPr>
              <w:t>․</w:t>
            </w:r>
            <w:r w:rsidR="003825C7" w:rsidRPr="004A077B"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  <w:t xml:space="preserve"> Չիլինգարյան</w:t>
            </w:r>
          </w:p>
          <w:p w14:paraId="6CA40C36" w14:textId="34CD1531" w:rsidR="003825C7" w:rsidRPr="003825C7" w:rsidRDefault="003825C7" w:rsidP="00137681">
            <w:pPr>
              <w:tabs>
                <w:tab w:val="left" w:pos="3816"/>
              </w:tabs>
              <w:spacing w:line="360" w:lineRule="auto"/>
              <w:rPr>
                <w:rFonts w:ascii="GHEA Grapalat" w:eastAsia="Calibri" w:hAnsi="GHEA Grapalat" w:cs="Sylfaen"/>
                <w:noProof w:val="0"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</w:tr>
      <w:tr w:rsidR="00817CD8" w:rsidRPr="005F3D78" w14:paraId="25AB3A1C" w14:textId="77777777" w:rsidTr="002C7EBA">
        <w:trPr>
          <w:trHeight w:val="6060"/>
        </w:trPr>
        <w:tc>
          <w:tcPr>
            <w:tcW w:w="9736" w:type="dxa"/>
            <w:tcBorders>
              <w:bottom w:val="nil"/>
            </w:tcBorders>
          </w:tcPr>
          <w:p w14:paraId="24D54B01" w14:textId="038875C7" w:rsidR="00817CD8" w:rsidRPr="009C37D9" w:rsidRDefault="00817CD8" w:rsidP="0041374E">
            <w:pPr>
              <w:tabs>
                <w:tab w:val="left" w:pos="3816"/>
              </w:tabs>
              <w:spacing w:line="360" w:lineRule="auto"/>
              <w:rPr>
                <w:rFonts w:ascii="GHEA Grapalat" w:eastAsia="Calibri" w:hAnsi="GHEA Grapalat" w:cs="Sylfaen"/>
                <w:noProof w:val="0"/>
                <w:sz w:val="24"/>
                <w:szCs w:val="24"/>
                <w:lang w:val="hy-AM" w:eastAsia="en-US"/>
              </w:rPr>
            </w:pPr>
          </w:p>
        </w:tc>
      </w:tr>
    </w:tbl>
    <w:p w14:paraId="18DAA857" w14:textId="09EA14A3" w:rsidR="00764971" w:rsidRPr="00674CC4" w:rsidRDefault="00764971" w:rsidP="00137681">
      <w:pPr>
        <w:pStyle w:val="List"/>
        <w:tabs>
          <w:tab w:val="left" w:pos="0"/>
        </w:tabs>
        <w:spacing w:after="0" w:line="360" w:lineRule="auto"/>
        <w:ind w:left="0" w:firstLine="360"/>
        <w:rPr>
          <w:rFonts w:ascii="GHEA Grapalat" w:hAnsi="GHEA Grapalat" w:cs="Sylfaen"/>
          <w:color w:val="000000" w:themeColor="text1"/>
          <w:lang w:val="hy-AM"/>
        </w:rPr>
      </w:pPr>
    </w:p>
    <w:sectPr w:rsidR="00764971" w:rsidRPr="00674CC4" w:rsidSect="002E5B5F">
      <w:pgSz w:w="11907" w:h="16839" w:code="9"/>
      <w:pgMar w:top="284" w:right="657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6440" w14:textId="77777777" w:rsidR="005359D4" w:rsidRDefault="005359D4" w:rsidP="00B1046D">
      <w:pPr>
        <w:rPr>
          <w:rFonts w:eastAsia="Calibri"/>
          <w:noProof w:val="0"/>
          <w:sz w:val="22"/>
          <w:szCs w:val="22"/>
          <w:lang w:val="en-US" w:eastAsia="en-US"/>
        </w:rPr>
      </w:pPr>
      <w:r>
        <w:rPr>
          <w:rFonts w:eastAsia="Calibri"/>
          <w:noProof w:val="0"/>
          <w:sz w:val="22"/>
          <w:szCs w:val="22"/>
          <w:lang w:val="en-US" w:eastAsia="en-US"/>
        </w:rPr>
        <w:separator/>
      </w:r>
    </w:p>
  </w:endnote>
  <w:endnote w:type="continuationSeparator" w:id="0">
    <w:p w14:paraId="3B766510" w14:textId="77777777" w:rsidR="005359D4" w:rsidRDefault="005359D4" w:rsidP="00B1046D">
      <w:pPr>
        <w:rPr>
          <w:rFonts w:eastAsia="Calibri"/>
          <w:noProof w:val="0"/>
          <w:sz w:val="22"/>
          <w:szCs w:val="22"/>
          <w:lang w:val="en-US" w:eastAsia="en-US"/>
        </w:rPr>
      </w:pPr>
      <w:r>
        <w:rPr>
          <w:rFonts w:eastAsia="Calibri"/>
          <w:noProof w:val="0"/>
          <w:sz w:val="22"/>
          <w:szCs w:val="22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9ED8" w14:textId="77777777" w:rsidR="005359D4" w:rsidRDefault="005359D4" w:rsidP="00B1046D">
      <w:pPr>
        <w:rPr>
          <w:rFonts w:eastAsia="Calibri"/>
          <w:noProof w:val="0"/>
          <w:sz w:val="22"/>
          <w:szCs w:val="22"/>
          <w:lang w:val="en-US" w:eastAsia="en-US"/>
        </w:rPr>
      </w:pPr>
      <w:r>
        <w:rPr>
          <w:rFonts w:eastAsia="Calibri"/>
          <w:noProof w:val="0"/>
          <w:sz w:val="22"/>
          <w:szCs w:val="22"/>
          <w:lang w:val="en-US" w:eastAsia="en-US"/>
        </w:rPr>
        <w:separator/>
      </w:r>
    </w:p>
  </w:footnote>
  <w:footnote w:type="continuationSeparator" w:id="0">
    <w:p w14:paraId="4A1752C5" w14:textId="77777777" w:rsidR="005359D4" w:rsidRDefault="005359D4" w:rsidP="00B1046D">
      <w:pPr>
        <w:rPr>
          <w:rFonts w:eastAsia="Calibri"/>
          <w:noProof w:val="0"/>
          <w:sz w:val="22"/>
          <w:szCs w:val="22"/>
          <w:lang w:val="en-US" w:eastAsia="en-US"/>
        </w:rPr>
      </w:pPr>
      <w:r>
        <w:rPr>
          <w:rFonts w:eastAsia="Calibri"/>
          <w:noProof w:val="0"/>
          <w:sz w:val="22"/>
          <w:szCs w:val="22"/>
          <w:lang w:val="en-US"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1C515A"/>
    <w:multiLevelType w:val="hybridMultilevel"/>
    <w:tmpl w:val="32893C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0C55FB"/>
    <w:multiLevelType w:val="hybridMultilevel"/>
    <w:tmpl w:val="90741A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3CFE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FE2389"/>
    <w:multiLevelType w:val="hybridMultilevel"/>
    <w:tmpl w:val="A508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3CDB"/>
    <w:multiLevelType w:val="hybridMultilevel"/>
    <w:tmpl w:val="A508CC3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B02196"/>
    <w:multiLevelType w:val="hybridMultilevel"/>
    <w:tmpl w:val="48624C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3E658B"/>
    <w:multiLevelType w:val="hybridMultilevel"/>
    <w:tmpl w:val="71C04966"/>
    <w:lvl w:ilvl="0" w:tplc="B5D88FA6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9243D"/>
    <w:multiLevelType w:val="multilevel"/>
    <w:tmpl w:val="27F8A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6" w:hanging="12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123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6" w:hanging="123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6" w:hanging="123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0DDF4CD6"/>
    <w:multiLevelType w:val="hybridMultilevel"/>
    <w:tmpl w:val="5EA8ECBE"/>
    <w:lvl w:ilvl="0" w:tplc="FED24E54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1D975A2"/>
    <w:multiLevelType w:val="hybridMultilevel"/>
    <w:tmpl w:val="ACDE4FE4"/>
    <w:lvl w:ilvl="0" w:tplc="04AEC0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16E33476"/>
    <w:multiLevelType w:val="hybridMultilevel"/>
    <w:tmpl w:val="51FA4724"/>
    <w:lvl w:ilvl="0" w:tplc="8624B744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194DF3"/>
    <w:multiLevelType w:val="hybridMultilevel"/>
    <w:tmpl w:val="CF1CF1F6"/>
    <w:lvl w:ilvl="0" w:tplc="F97A620C">
      <w:start w:val="12"/>
      <w:numFmt w:val="bullet"/>
      <w:lvlText w:val="-"/>
      <w:lvlJc w:val="left"/>
      <w:pPr>
        <w:ind w:left="180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216C53"/>
    <w:multiLevelType w:val="hybridMultilevel"/>
    <w:tmpl w:val="8E8C1C98"/>
    <w:lvl w:ilvl="0" w:tplc="59F0D82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7379E"/>
    <w:multiLevelType w:val="hybridMultilevel"/>
    <w:tmpl w:val="1C7E7BD4"/>
    <w:lvl w:ilvl="0" w:tplc="49467E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8E337B9"/>
    <w:multiLevelType w:val="hybridMultilevel"/>
    <w:tmpl w:val="03DC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A75D2"/>
    <w:multiLevelType w:val="hybridMultilevel"/>
    <w:tmpl w:val="53265C56"/>
    <w:lvl w:ilvl="0" w:tplc="EDBE48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B57517"/>
    <w:multiLevelType w:val="hybridMultilevel"/>
    <w:tmpl w:val="009E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773EA"/>
    <w:multiLevelType w:val="hybridMultilevel"/>
    <w:tmpl w:val="680C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449"/>
    <w:multiLevelType w:val="hybridMultilevel"/>
    <w:tmpl w:val="A508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B0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2732AA6"/>
    <w:multiLevelType w:val="hybridMultilevel"/>
    <w:tmpl w:val="E2A8F18E"/>
    <w:lvl w:ilvl="0" w:tplc="31CA727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338E1690"/>
    <w:multiLevelType w:val="hybridMultilevel"/>
    <w:tmpl w:val="A238EDD6"/>
    <w:lvl w:ilvl="0" w:tplc="866EC132">
      <w:start w:val="1"/>
      <w:numFmt w:val="decimal"/>
      <w:lvlText w:val="%1."/>
      <w:lvlJc w:val="right"/>
      <w:pPr>
        <w:ind w:left="785" w:hanging="360"/>
      </w:pPr>
      <w:rPr>
        <w:rFonts w:hint="default"/>
        <w:strike w:val="0"/>
        <w:dstrike w:val="0"/>
        <w:spacing w:val="6"/>
        <w:position w:val="6"/>
        <w:u w:val="none"/>
        <w:vertAlign w:val="baseline"/>
        <w14:ligatures w14:val="none"/>
        <w14:numForm w14:val="default"/>
        <w14:numSpacing w14:val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63D1"/>
    <w:multiLevelType w:val="hybridMultilevel"/>
    <w:tmpl w:val="62C2269E"/>
    <w:lvl w:ilvl="0" w:tplc="FED24E5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35C748A5"/>
    <w:multiLevelType w:val="hybridMultilevel"/>
    <w:tmpl w:val="38CE8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3D4DDE"/>
    <w:multiLevelType w:val="hybridMultilevel"/>
    <w:tmpl w:val="F926CA96"/>
    <w:lvl w:ilvl="0" w:tplc="042B000F">
      <w:start w:val="1"/>
      <w:numFmt w:val="decimal"/>
      <w:lvlText w:val="%1."/>
      <w:lvlJc w:val="left"/>
      <w:pPr>
        <w:ind w:left="719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F5EAB"/>
    <w:multiLevelType w:val="hybridMultilevel"/>
    <w:tmpl w:val="1C6C9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13FE"/>
    <w:multiLevelType w:val="hybridMultilevel"/>
    <w:tmpl w:val="1D360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04EEA"/>
    <w:multiLevelType w:val="hybridMultilevel"/>
    <w:tmpl w:val="463AA94E"/>
    <w:lvl w:ilvl="0" w:tplc="30C8D0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7953DFE"/>
    <w:multiLevelType w:val="hybridMultilevel"/>
    <w:tmpl w:val="62C2269E"/>
    <w:lvl w:ilvl="0" w:tplc="FED24E5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5944BB76"/>
    <w:multiLevelType w:val="hybridMultilevel"/>
    <w:tmpl w:val="5FB523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E5831D6"/>
    <w:multiLevelType w:val="hybridMultilevel"/>
    <w:tmpl w:val="5A027774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323A77"/>
    <w:multiLevelType w:val="hybridMultilevel"/>
    <w:tmpl w:val="56A69A1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E7AEB"/>
    <w:multiLevelType w:val="hybridMultilevel"/>
    <w:tmpl w:val="7B3AC8DA"/>
    <w:lvl w:ilvl="0" w:tplc="4F76EC3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D33692"/>
    <w:multiLevelType w:val="hybridMultilevel"/>
    <w:tmpl w:val="5894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42FB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35A14C9"/>
    <w:multiLevelType w:val="hybridMultilevel"/>
    <w:tmpl w:val="43B25CF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A27D8"/>
    <w:multiLevelType w:val="hybridMultilevel"/>
    <w:tmpl w:val="68E4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90577"/>
    <w:multiLevelType w:val="hybridMultilevel"/>
    <w:tmpl w:val="A7FC1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E04D94"/>
    <w:multiLevelType w:val="multilevel"/>
    <w:tmpl w:val="27F8A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6" w:hanging="12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123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6" w:hanging="123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6" w:hanging="123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E8C2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F7168AF"/>
    <w:multiLevelType w:val="hybridMultilevel"/>
    <w:tmpl w:val="8E2EF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8872">
    <w:abstractNumId w:val="40"/>
  </w:num>
  <w:num w:numId="2" w16cid:durableId="1890918853">
    <w:abstractNumId w:val="13"/>
  </w:num>
  <w:num w:numId="3" w16cid:durableId="1288269709">
    <w:abstractNumId w:val="16"/>
  </w:num>
  <w:num w:numId="4" w16cid:durableId="85619885">
    <w:abstractNumId w:val="5"/>
  </w:num>
  <w:num w:numId="5" w16cid:durableId="1616599616">
    <w:abstractNumId w:val="27"/>
  </w:num>
  <w:num w:numId="6" w16cid:durableId="1031303686">
    <w:abstractNumId w:val="33"/>
  </w:num>
  <w:num w:numId="7" w16cid:durableId="1334527824">
    <w:abstractNumId w:val="15"/>
  </w:num>
  <w:num w:numId="8" w16cid:durableId="1557818438">
    <w:abstractNumId w:val="32"/>
  </w:num>
  <w:num w:numId="9" w16cid:durableId="1878855123">
    <w:abstractNumId w:val="28"/>
  </w:num>
  <w:num w:numId="10" w16cid:durableId="2125611322">
    <w:abstractNumId w:val="22"/>
  </w:num>
  <w:num w:numId="11" w16cid:durableId="1559317631">
    <w:abstractNumId w:val="8"/>
  </w:num>
  <w:num w:numId="12" w16cid:durableId="1124497262">
    <w:abstractNumId w:val="20"/>
  </w:num>
  <w:num w:numId="13" w16cid:durableId="816727544">
    <w:abstractNumId w:val="11"/>
  </w:num>
  <w:num w:numId="14" w16cid:durableId="1166634083">
    <w:abstractNumId w:val="14"/>
  </w:num>
  <w:num w:numId="15" w16cid:durableId="1753817537">
    <w:abstractNumId w:val="37"/>
  </w:num>
  <w:num w:numId="16" w16cid:durableId="2073654760">
    <w:abstractNumId w:val="23"/>
  </w:num>
  <w:num w:numId="17" w16cid:durableId="721639928">
    <w:abstractNumId w:val="25"/>
  </w:num>
  <w:num w:numId="18" w16cid:durableId="1543132925">
    <w:abstractNumId w:val="26"/>
  </w:num>
  <w:num w:numId="19" w16cid:durableId="36512888">
    <w:abstractNumId w:val="10"/>
  </w:num>
  <w:num w:numId="20" w16cid:durableId="228879636">
    <w:abstractNumId w:val="21"/>
  </w:num>
  <w:num w:numId="21" w16cid:durableId="510418203">
    <w:abstractNumId w:val="7"/>
  </w:num>
  <w:num w:numId="22" w16cid:durableId="128978441">
    <w:abstractNumId w:val="38"/>
  </w:num>
  <w:num w:numId="23" w16cid:durableId="1444617046">
    <w:abstractNumId w:val="17"/>
  </w:num>
  <w:num w:numId="24" w16cid:durableId="688796935">
    <w:abstractNumId w:val="36"/>
  </w:num>
  <w:num w:numId="25" w16cid:durableId="483278942">
    <w:abstractNumId w:val="4"/>
  </w:num>
  <w:num w:numId="26" w16cid:durableId="843133132">
    <w:abstractNumId w:val="3"/>
  </w:num>
  <w:num w:numId="27" w16cid:durableId="1236237276">
    <w:abstractNumId w:val="18"/>
  </w:num>
  <w:num w:numId="28" w16cid:durableId="1661228512">
    <w:abstractNumId w:val="12"/>
  </w:num>
  <w:num w:numId="29" w16cid:durableId="1006245004">
    <w:abstractNumId w:val="31"/>
  </w:num>
  <w:num w:numId="30" w16cid:durableId="768895147">
    <w:abstractNumId w:val="0"/>
  </w:num>
  <w:num w:numId="31" w16cid:durableId="528838428">
    <w:abstractNumId w:val="24"/>
  </w:num>
  <w:num w:numId="32" w16cid:durableId="877357906">
    <w:abstractNumId w:val="35"/>
  </w:num>
  <w:num w:numId="33" w16cid:durableId="443379598">
    <w:abstractNumId w:val="30"/>
  </w:num>
  <w:num w:numId="34" w16cid:durableId="731999471">
    <w:abstractNumId w:val="1"/>
  </w:num>
  <w:num w:numId="35" w16cid:durableId="1404110151">
    <w:abstractNumId w:val="29"/>
  </w:num>
  <w:num w:numId="36" w16cid:durableId="1902593678">
    <w:abstractNumId w:val="9"/>
  </w:num>
  <w:num w:numId="37" w16cid:durableId="1347901817">
    <w:abstractNumId w:val="6"/>
  </w:num>
  <w:num w:numId="38" w16cid:durableId="1547834869">
    <w:abstractNumId w:val="39"/>
  </w:num>
  <w:num w:numId="39" w16cid:durableId="1202396717">
    <w:abstractNumId w:val="19"/>
  </w:num>
  <w:num w:numId="40" w16cid:durableId="26032518">
    <w:abstractNumId w:val="2"/>
  </w:num>
  <w:num w:numId="41" w16cid:durableId="21338192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141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06"/>
    <w:rsid w:val="000024A6"/>
    <w:rsid w:val="00005610"/>
    <w:rsid w:val="0000574A"/>
    <w:rsid w:val="00007028"/>
    <w:rsid w:val="000102EA"/>
    <w:rsid w:val="00010C17"/>
    <w:rsid w:val="00010E82"/>
    <w:rsid w:val="00011FEB"/>
    <w:rsid w:val="00012AC7"/>
    <w:rsid w:val="00013FA5"/>
    <w:rsid w:val="000157B9"/>
    <w:rsid w:val="00024D08"/>
    <w:rsid w:val="00027018"/>
    <w:rsid w:val="0003109F"/>
    <w:rsid w:val="00031D62"/>
    <w:rsid w:val="000344DF"/>
    <w:rsid w:val="00035027"/>
    <w:rsid w:val="000353B8"/>
    <w:rsid w:val="000363EB"/>
    <w:rsid w:val="00042D11"/>
    <w:rsid w:val="000445D4"/>
    <w:rsid w:val="00046933"/>
    <w:rsid w:val="000475B9"/>
    <w:rsid w:val="0005125B"/>
    <w:rsid w:val="00052775"/>
    <w:rsid w:val="00052A9C"/>
    <w:rsid w:val="00053E83"/>
    <w:rsid w:val="00055A17"/>
    <w:rsid w:val="00057C67"/>
    <w:rsid w:val="00060423"/>
    <w:rsid w:val="00062609"/>
    <w:rsid w:val="000643A7"/>
    <w:rsid w:val="000675B9"/>
    <w:rsid w:val="00067AAF"/>
    <w:rsid w:val="000735F9"/>
    <w:rsid w:val="00074AA1"/>
    <w:rsid w:val="000820B3"/>
    <w:rsid w:val="00092B59"/>
    <w:rsid w:val="00094424"/>
    <w:rsid w:val="000966C4"/>
    <w:rsid w:val="000A17EF"/>
    <w:rsid w:val="000A1C52"/>
    <w:rsid w:val="000A3D6C"/>
    <w:rsid w:val="000A560B"/>
    <w:rsid w:val="000A5831"/>
    <w:rsid w:val="000B1217"/>
    <w:rsid w:val="000B27C7"/>
    <w:rsid w:val="000B3A0C"/>
    <w:rsid w:val="000B557C"/>
    <w:rsid w:val="000B7926"/>
    <w:rsid w:val="000C007E"/>
    <w:rsid w:val="000C0DDB"/>
    <w:rsid w:val="000C13B2"/>
    <w:rsid w:val="000C519F"/>
    <w:rsid w:val="000C59E6"/>
    <w:rsid w:val="000D64C3"/>
    <w:rsid w:val="000E3110"/>
    <w:rsid w:val="000E337B"/>
    <w:rsid w:val="000E714F"/>
    <w:rsid w:val="000F05D7"/>
    <w:rsid w:val="000F55AA"/>
    <w:rsid w:val="000F5BDA"/>
    <w:rsid w:val="000F6BE5"/>
    <w:rsid w:val="000F7A9D"/>
    <w:rsid w:val="00101401"/>
    <w:rsid w:val="00101AB0"/>
    <w:rsid w:val="0010643C"/>
    <w:rsid w:val="001074BD"/>
    <w:rsid w:val="00114890"/>
    <w:rsid w:val="00126287"/>
    <w:rsid w:val="00130451"/>
    <w:rsid w:val="00133740"/>
    <w:rsid w:val="001351CA"/>
    <w:rsid w:val="001372E1"/>
    <w:rsid w:val="00137681"/>
    <w:rsid w:val="00140392"/>
    <w:rsid w:val="00140526"/>
    <w:rsid w:val="0014124D"/>
    <w:rsid w:val="00143C49"/>
    <w:rsid w:val="00151940"/>
    <w:rsid w:val="00151B29"/>
    <w:rsid w:val="0015201D"/>
    <w:rsid w:val="00153062"/>
    <w:rsid w:val="00155C53"/>
    <w:rsid w:val="00155F26"/>
    <w:rsid w:val="00157A75"/>
    <w:rsid w:val="001606B5"/>
    <w:rsid w:val="00160FBE"/>
    <w:rsid w:val="00162475"/>
    <w:rsid w:val="001654CA"/>
    <w:rsid w:val="00165FF0"/>
    <w:rsid w:val="0017369E"/>
    <w:rsid w:val="00173994"/>
    <w:rsid w:val="001751C2"/>
    <w:rsid w:val="00176100"/>
    <w:rsid w:val="00180404"/>
    <w:rsid w:val="0018057D"/>
    <w:rsid w:val="00180714"/>
    <w:rsid w:val="00192752"/>
    <w:rsid w:val="00194689"/>
    <w:rsid w:val="00196024"/>
    <w:rsid w:val="001A300C"/>
    <w:rsid w:val="001A32CA"/>
    <w:rsid w:val="001A42B0"/>
    <w:rsid w:val="001A4D0A"/>
    <w:rsid w:val="001A6A0C"/>
    <w:rsid w:val="001A6D9D"/>
    <w:rsid w:val="001A6F8D"/>
    <w:rsid w:val="001B078E"/>
    <w:rsid w:val="001B6F9F"/>
    <w:rsid w:val="001C02D5"/>
    <w:rsid w:val="001C191F"/>
    <w:rsid w:val="001C3BAB"/>
    <w:rsid w:val="001C4ED2"/>
    <w:rsid w:val="001C7675"/>
    <w:rsid w:val="001D1411"/>
    <w:rsid w:val="001D5473"/>
    <w:rsid w:val="001D5FD9"/>
    <w:rsid w:val="001D6A95"/>
    <w:rsid w:val="001E2B5C"/>
    <w:rsid w:val="001E539F"/>
    <w:rsid w:val="001E5A1C"/>
    <w:rsid w:val="001E7ADC"/>
    <w:rsid w:val="001F63CE"/>
    <w:rsid w:val="001F6D3C"/>
    <w:rsid w:val="00202139"/>
    <w:rsid w:val="002038C0"/>
    <w:rsid w:val="002047E8"/>
    <w:rsid w:val="00206446"/>
    <w:rsid w:val="002069FE"/>
    <w:rsid w:val="00210677"/>
    <w:rsid w:val="00213651"/>
    <w:rsid w:val="00214450"/>
    <w:rsid w:val="002159C2"/>
    <w:rsid w:val="00215EE5"/>
    <w:rsid w:val="00223939"/>
    <w:rsid w:val="00227D03"/>
    <w:rsid w:val="00232BD5"/>
    <w:rsid w:val="00247F5C"/>
    <w:rsid w:val="00251324"/>
    <w:rsid w:val="002528F2"/>
    <w:rsid w:val="00253523"/>
    <w:rsid w:val="00253690"/>
    <w:rsid w:val="00253DC6"/>
    <w:rsid w:val="00260C1E"/>
    <w:rsid w:val="0026248D"/>
    <w:rsid w:val="0026340D"/>
    <w:rsid w:val="002663C7"/>
    <w:rsid w:val="00270A8A"/>
    <w:rsid w:val="00270AB5"/>
    <w:rsid w:val="00270FB3"/>
    <w:rsid w:val="002778E4"/>
    <w:rsid w:val="00286F0D"/>
    <w:rsid w:val="00287388"/>
    <w:rsid w:val="00290542"/>
    <w:rsid w:val="00293FB6"/>
    <w:rsid w:val="002947C6"/>
    <w:rsid w:val="00294FBB"/>
    <w:rsid w:val="002971E1"/>
    <w:rsid w:val="002A0442"/>
    <w:rsid w:val="002A1F6F"/>
    <w:rsid w:val="002A31C8"/>
    <w:rsid w:val="002A446C"/>
    <w:rsid w:val="002A5703"/>
    <w:rsid w:val="002A5A3C"/>
    <w:rsid w:val="002A5AB4"/>
    <w:rsid w:val="002A5D9D"/>
    <w:rsid w:val="002A5E8A"/>
    <w:rsid w:val="002A6164"/>
    <w:rsid w:val="002A753A"/>
    <w:rsid w:val="002B5278"/>
    <w:rsid w:val="002B58A7"/>
    <w:rsid w:val="002B607E"/>
    <w:rsid w:val="002B7D59"/>
    <w:rsid w:val="002C20B9"/>
    <w:rsid w:val="002C3C7C"/>
    <w:rsid w:val="002C7EBA"/>
    <w:rsid w:val="002D1BD4"/>
    <w:rsid w:val="002D22AB"/>
    <w:rsid w:val="002D3F33"/>
    <w:rsid w:val="002D4345"/>
    <w:rsid w:val="002D48CF"/>
    <w:rsid w:val="002D7913"/>
    <w:rsid w:val="002E2EE9"/>
    <w:rsid w:val="002E3BFC"/>
    <w:rsid w:val="002E5B5F"/>
    <w:rsid w:val="002E65B2"/>
    <w:rsid w:val="002F25F5"/>
    <w:rsid w:val="002F6E49"/>
    <w:rsid w:val="003002AB"/>
    <w:rsid w:val="00300A8E"/>
    <w:rsid w:val="0030476F"/>
    <w:rsid w:val="003073F3"/>
    <w:rsid w:val="00307768"/>
    <w:rsid w:val="0031042C"/>
    <w:rsid w:val="00316E79"/>
    <w:rsid w:val="00321A3B"/>
    <w:rsid w:val="00321B13"/>
    <w:rsid w:val="0032259B"/>
    <w:rsid w:val="00324296"/>
    <w:rsid w:val="00325886"/>
    <w:rsid w:val="003264E9"/>
    <w:rsid w:val="00327539"/>
    <w:rsid w:val="00331900"/>
    <w:rsid w:val="00332006"/>
    <w:rsid w:val="00333055"/>
    <w:rsid w:val="00333CC7"/>
    <w:rsid w:val="00333D23"/>
    <w:rsid w:val="003340A6"/>
    <w:rsid w:val="00334391"/>
    <w:rsid w:val="00337349"/>
    <w:rsid w:val="003427BF"/>
    <w:rsid w:val="00343197"/>
    <w:rsid w:val="0035289C"/>
    <w:rsid w:val="003538FE"/>
    <w:rsid w:val="0035514E"/>
    <w:rsid w:val="00355B7A"/>
    <w:rsid w:val="00362CDA"/>
    <w:rsid w:val="0036316E"/>
    <w:rsid w:val="00363746"/>
    <w:rsid w:val="0036389A"/>
    <w:rsid w:val="00366838"/>
    <w:rsid w:val="003677AF"/>
    <w:rsid w:val="0036780C"/>
    <w:rsid w:val="00367D12"/>
    <w:rsid w:val="00373DB5"/>
    <w:rsid w:val="0037658A"/>
    <w:rsid w:val="0038182B"/>
    <w:rsid w:val="003825C7"/>
    <w:rsid w:val="00391B72"/>
    <w:rsid w:val="003956CD"/>
    <w:rsid w:val="003A0BB5"/>
    <w:rsid w:val="003A455E"/>
    <w:rsid w:val="003A6C51"/>
    <w:rsid w:val="003C0032"/>
    <w:rsid w:val="003C0205"/>
    <w:rsid w:val="003C1EAE"/>
    <w:rsid w:val="003C3139"/>
    <w:rsid w:val="003C4FE5"/>
    <w:rsid w:val="003D2786"/>
    <w:rsid w:val="003D7745"/>
    <w:rsid w:val="003E0759"/>
    <w:rsid w:val="003E10D1"/>
    <w:rsid w:val="003E20B7"/>
    <w:rsid w:val="003E4341"/>
    <w:rsid w:val="003E4790"/>
    <w:rsid w:val="003E573A"/>
    <w:rsid w:val="003E63AE"/>
    <w:rsid w:val="003E6B34"/>
    <w:rsid w:val="003E6FC5"/>
    <w:rsid w:val="003E781D"/>
    <w:rsid w:val="003F0642"/>
    <w:rsid w:val="003F089B"/>
    <w:rsid w:val="003F09E4"/>
    <w:rsid w:val="003F1802"/>
    <w:rsid w:val="003F1D81"/>
    <w:rsid w:val="003F281C"/>
    <w:rsid w:val="003F642D"/>
    <w:rsid w:val="003F7D08"/>
    <w:rsid w:val="00400A4A"/>
    <w:rsid w:val="004026ED"/>
    <w:rsid w:val="00402CC5"/>
    <w:rsid w:val="00404E52"/>
    <w:rsid w:val="004113E0"/>
    <w:rsid w:val="00411C48"/>
    <w:rsid w:val="00415DF9"/>
    <w:rsid w:val="0041606B"/>
    <w:rsid w:val="0041773B"/>
    <w:rsid w:val="00420DBA"/>
    <w:rsid w:val="004223DF"/>
    <w:rsid w:val="00427977"/>
    <w:rsid w:val="00430595"/>
    <w:rsid w:val="004310AA"/>
    <w:rsid w:val="00431DC7"/>
    <w:rsid w:val="004335A7"/>
    <w:rsid w:val="00436F5B"/>
    <w:rsid w:val="00437EC7"/>
    <w:rsid w:val="00437EF3"/>
    <w:rsid w:val="0044007E"/>
    <w:rsid w:val="00442C1F"/>
    <w:rsid w:val="004435E1"/>
    <w:rsid w:val="004455FE"/>
    <w:rsid w:val="0044596A"/>
    <w:rsid w:val="004470BA"/>
    <w:rsid w:val="004476BE"/>
    <w:rsid w:val="0045215B"/>
    <w:rsid w:val="00455ED9"/>
    <w:rsid w:val="00456D1B"/>
    <w:rsid w:val="00457288"/>
    <w:rsid w:val="004634D5"/>
    <w:rsid w:val="00465B8E"/>
    <w:rsid w:val="004675B1"/>
    <w:rsid w:val="0047010B"/>
    <w:rsid w:val="00470F66"/>
    <w:rsid w:val="00471AE9"/>
    <w:rsid w:val="0047267B"/>
    <w:rsid w:val="0048036D"/>
    <w:rsid w:val="00481AC5"/>
    <w:rsid w:val="00493D1A"/>
    <w:rsid w:val="004A077B"/>
    <w:rsid w:val="004A2C6B"/>
    <w:rsid w:val="004A300A"/>
    <w:rsid w:val="004A3428"/>
    <w:rsid w:val="004A3D08"/>
    <w:rsid w:val="004A433E"/>
    <w:rsid w:val="004A586E"/>
    <w:rsid w:val="004A5D54"/>
    <w:rsid w:val="004A6622"/>
    <w:rsid w:val="004B0B8F"/>
    <w:rsid w:val="004B1404"/>
    <w:rsid w:val="004B3260"/>
    <w:rsid w:val="004B5A9F"/>
    <w:rsid w:val="004B7AD6"/>
    <w:rsid w:val="004C4437"/>
    <w:rsid w:val="004C5088"/>
    <w:rsid w:val="004C5725"/>
    <w:rsid w:val="004C6415"/>
    <w:rsid w:val="004C6879"/>
    <w:rsid w:val="004C6D51"/>
    <w:rsid w:val="004C6EB1"/>
    <w:rsid w:val="004C6EEB"/>
    <w:rsid w:val="004C742D"/>
    <w:rsid w:val="004C7E76"/>
    <w:rsid w:val="004D0AA4"/>
    <w:rsid w:val="004D15A1"/>
    <w:rsid w:val="004D27C6"/>
    <w:rsid w:val="004D309E"/>
    <w:rsid w:val="004D4DBC"/>
    <w:rsid w:val="004D7A09"/>
    <w:rsid w:val="004E23CB"/>
    <w:rsid w:val="004E424A"/>
    <w:rsid w:val="004E6CEE"/>
    <w:rsid w:val="004E76F5"/>
    <w:rsid w:val="004F0283"/>
    <w:rsid w:val="004F0433"/>
    <w:rsid w:val="004F4C26"/>
    <w:rsid w:val="004F537C"/>
    <w:rsid w:val="004F538C"/>
    <w:rsid w:val="004F53A3"/>
    <w:rsid w:val="004F6890"/>
    <w:rsid w:val="004F6F53"/>
    <w:rsid w:val="00501ACF"/>
    <w:rsid w:val="0050271A"/>
    <w:rsid w:val="005032A0"/>
    <w:rsid w:val="0050390B"/>
    <w:rsid w:val="00506D63"/>
    <w:rsid w:val="00512144"/>
    <w:rsid w:val="0051533E"/>
    <w:rsid w:val="00515AE7"/>
    <w:rsid w:val="005172C6"/>
    <w:rsid w:val="00520152"/>
    <w:rsid w:val="005237E2"/>
    <w:rsid w:val="00523B8C"/>
    <w:rsid w:val="00526F8C"/>
    <w:rsid w:val="00534A89"/>
    <w:rsid w:val="005359D4"/>
    <w:rsid w:val="0053793D"/>
    <w:rsid w:val="00541D26"/>
    <w:rsid w:val="00543931"/>
    <w:rsid w:val="00544E8A"/>
    <w:rsid w:val="005511B1"/>
    <w:rsid w:val="00551EC4"/>
    <w:rsid w:val="00553FB7"/>
    <w:rsid w:val="0055571E"/>
    <w:rsid w:val="00560201"/>
    <w:rsid w:val="00560A1B"/>
    <w:rsid w:val="005639C3"/>
    <w:rsid w:val="00564167"/>
    <w:rsid w:val="00565C26"/>
    <w:rsid w:val="00565C9D"/>
    <w:rsid w:val="00566FE4"/>
    <w:rsid w:val="00571371"/>
    <w:rsid w:val="00571839"/>
    <w:rsid w:val="005738A7"/>
    <w:rsid w:val="005739CB"/>
    <w:rsid w:val="00574861"/>
    <w:rsid w:val="00574A1D"/>
    <w:rsid w:val="005762A7"/>
    <w:rsid w:val="00581A4F"/>
    <w:rsid w:val="005823D7"/>
    <w:rsid w:val="0058272B"/>
    <w:rsid w:val="005832E3"/>
    <w:rsid w:val="00583554"/>
    <w:rsid w:val="0059343E"/>
    <w:rsid w:val="00594AF8"/>
    <w:rsid w:val="0059705E"/>
    <w:rsid w:val="005978E0"/>
    <w:rsid w:val="005A29E3"/>
    <w:rsid w:val="005A5C42"/>
    <w:rsid w:val="005A66DA"/>
    <w:rsid w:val="005A76C7"/>
    <w:rsid w:val="005B37A4"/>
    <w:rsid w:val="005C117C"/>
    <w:rsid w:val="005C399F"/>
    <w:rsid w:val="005C3FB1"/>
    <w:rsid w:val="005C4E1F"/>
    <w:rsid w:val="005C5218"/>
    <w:rsid w:val="005C569C"/>
    <w:rsid w:val="005C6489"/>
    <w:rsid w:val="005D2121"/>
    <w:rsid w:val="005D555B"/>
    <w:rsid w:val="005E1C70"/>
    <w:rsid w:val="005E3356"/>
    <w:rsid w:val="005E7910"/>
    <w:rsid w:val="005F09DD"/>
    <w:rsid w:val="005F0FA1"/>
    <w:rsid w:val="005F39CA"/>
    <w:rsid w:val="005F3D78"/>
    <w:rsid w:val="00600BF6"/>
    <w:rsid w:val="00602232"/>
    <w:rsid w:val="0060527D"/>
    <w:rsid w:val="00605A91"/>
    <w:rsid w:val="00605DD7"/>
    <w:rsid w:val="006067E1"/>
    <w:rsid w:val="0061119E"/>
    <w:rsid w:val="00611A99"/>
    <w:rsid w:val="00611B22"/>
    <w:rsid w:val="00617951"/>
    <w:rsid w:val="00617DD3"/>
    <w:rsid w:val="006213EE"/>
    <w:rsid w:val="0062276F"/>
    <w:rsid w:val="00626886"/>
    <w:rsid w:val="006272D1"/>
    <w:rsid w:val="00627502"/>
    <w:rsid w:val="006303A2"/>
    <w:rsid w:val="00632992"/>
    <w:rsid w:val="00633C62"/>
    <w:rsid w:val="00635F67"/>
    <w:rsid w:val="006360CC"/>
    <w:rsid w:val="00644310"/>
    <w:rsid w:val="0064462C"/>
    <w:rsid w:val="006460D9"/>
    <w:rsid w:val="006464AD"/>
    <w:rsid w:val="00651DD1"/>
    <w:rsid w:val="00653C8A"/>
    <w:rsid w:val="0065416F"/>
    <w:rsid w:val="006635A9"/>
    <w:rsid w:val="00664534"/>
    <w:rsid w:val="00665EB4"/>
    <w:rsid w:val="00666258"/>
    <w:rsid w:val="00667BA9"/>
    <w:rsid w:val="00674CC4"/>
    <w:rsid w:val="006808DB"/>
    <w:rsid w:val="00682BB4"/>
    <w:rsid w:val="00684730"/>
    <w:rsid w:val="00687CBD"/>
    <w:rsid w:val="00690808"/>
    <w:rsid w:val="006913B0"/>
    <w:rsid w:val="00693504"/>
    <w:rsid w:val="006976AA"/>
    <w:rsid w:val="006A2121"/>
    <w:rsid w:val="006A4245"/>
    <w:rsid w:val="006A6A73"/>
    <w:rsid w:val="006B1BEE"/>
    <w:rsid w:val="006B27F2"/>
    <w:rsid w:val="006B7267"/>
    <w:rsid w:val="006C210F"/>
    <w:rsid w:val="006C37A8"/>
    <w:rsid w:val="006C3AD8"/>
    <w:rsid w:val="006C5E1D"/>
    <w:rsid w:val="006C5FE3"/>
    <w:rsid w:val="006C6385"/>
    <w:rsid w:val="006C7024"/>
    <w:rsid w:val="006D0527"/>
    <w:rsid w:val="006D1EC3"/>
    <w:rsid w:val="006D22EB"/>
    <w:rsid w:val="006D39EB"/>
    <w:rsid w:val="006E362D"/>
    <w:rsid w:val="006E4A81"/>
    <w:rsid w:val="006E5658"/>
    <w:rsid w:val="006E6ED4"/>
    <w:rsid w:val="006E7E8E"/>
    <w:rsid w:val="006F0B6B"/>
    <w:rsid w:val="006F1118"/>
    <w:rsid w:val="006F20D8"/>
    <w:rsid w:val="006F2EDA"/>
    <w:rsid w:val="006F2FCB"/>
    <w:rsid w:val="006F534F"/>
    <w:rsid w:val="006F549F"/>
    <w:rsid w:val="006F5F49"/>
    <w:rsid w:val="006F6401"/>
    <w:rsid w:val="007005EE"/>
    <w:rsid w:val="00700CB6"/>
    <w:rsid w:val="00701A40"/>
    <w:rsid w:val="00703493"/>
    <w:rsid w:val="007102A2"/>
    <w:rsid w:val="0071296C"/>
    <w:rsid w:val="00713131"/>
    <w:rsid w:val="0071413F"/>
    <w:rsid w:val="00715B6D"/>
    <w:rsid w:val="00715F4F"/>
    <w:rsid w:val="00721EAE"/>
    <w:rsid w:val="007270EC"/>
    <w:rsid w:val="007300F1"/>
    <w:rsid w:val="007304D1"/>
    <w:rsid w:val="007328CD"/>
    <w:rsid w:val="00735050"/>
    <w:rsid w:val="00740CDA"/>
    <w:rsid w:val="007417C0"/>
    <w:rsid w:val="00741949"/>
    <w:rsid w:val="007432B5"/>
    <w:rsid w:val="00744D01"/>
    <w:rsid w:val="0074568E"/>
    <w:rsid w:val="00745B52"/>
    <w:rsid w:val="00745E4A"/>
    <w:rsid w:val="007462AA"/>
    <w:rsid w:val="007470CD"/>
    <w:rsid w:val="007533A5"/>
    <w:rsid w:val="00755FAB"/>
    <w:rsid w:val="007570E6"/>
    <w:rsid w:val="00760B59"/>
    <w:rsid w:val="00764971"/>
    <w:rsid w:val="00770B20"/>
    <w:rsid w:val="00781E0F"/>
    <w:rsid w:val="00784851"/>
    <w:rsid w:val="00784BB7"/>
    <w:rsid w:val="00785E4F"/>
    <w:rsid w:val="00792E5F"/>
    <w:rsid w:val="00797EE9"/>
    <w:rsid w:val="007A653D"/>
    <w:rsid w:val="007B2BA1"/>
    <w:rsid w:val="007B714E"/>
    <w:rsid w:val="007C3CA4"/>
    <w:rsid w:val="007C5D53"/>
    <w:rsid w:val="007C6D1E"/>
    <w:rsid w:val="007D1894"/>
    <w:rsid w:val="007D2115"/>
    <w:rsid w:val="007D6483"/>
    <w:rsid w:val="007D6D83"/>
    <w:rsid w:val="007E0980"/>
    <w:rsid w:val="007E5300"/>
    <w:rsid w:val="007E7B67"/>
    <w:rsid w:val="007F19BD"/>
    <w:rsid w:val="007F250A"/>
    <w:rsid w:val="007F36CE"/>
    <w:rsid w:val="007F73AC"/>
    <w:rsid w:val="007F7F89"/>
    <w:rsid w:val="00800ED0"/>
    <w:rsid w:val="0080606A"/>
    <w:rsid w:val="00806653"/>
    <w:rsid w:val="00811346"/>
    <w:rsid w:val="008146E8"/>
    <w:rsid w:val="00815635"/>
    <w:rsid w:val="00815C09"/>
    <w:rsid w:val="00817359"/>
    <w:rsid w:val="00817AD5"/>
    <w:rsid w:val="00817CD8"/>
    <w:rsid w:val="00820A83"/>
    <w:rsid w:val="00825586"/>
    <w:rsid w:val="00826226"/>
    <w:rsid w:val="0082774B"/>
    <w:rsid w:val="008302DB"/>
    <w:rsid w:val="00830303"/>
    <w:rsid w:val="008327CE"/>
    <w:rsid w:val="00836ACF"/>
    <w:rsid w:val="008374CC"/>
    <w:rsid w:val="0083796C"/>
    <w:rsid w:val="008430DA"/>
    <w:rsid w:val="0084393C"/>
    <w:rsid w:val="00846841"/>
    <w:rsid w:val="00846AE1"/>
    <w:rsid w:val="00850750"/>
    <w:rsid w:val="00850E8B"/>
    <w:rsid w:val="00852AC2"/>
    <w:rsid w:val="0085555C"/>
    <w:rsid w:val="0085567F"/>
    <w:rsid w:val="00856EA3"/>
    <w:rsid w:val="008576C3"/>
    <w:rsid w:val="008606CD"/>
    <w:rsid w:val="00860E42"/>
    <w:rsid w:val="00863B8D"/>
    <w:rsid w:val="00864C40"/>
    <w:rsid w:val="0086534D"/>
    <w:rsid w:val="008653BD"/>
    <w:rsid w:val="0086547D"/>
    <w:rsid w:val="00866261"/>
    <w:rsid w:val="008710D0"/>
    <w:rsid w:val="008734D2"/>
    <w:rsid w:val="0087425D"/>
    <w:rsid w:val="00877AFB"/>
    <w:rsid w:val="008803C2"/>
    <w:rsid w:val="008805F7"/>
    <w:rsid w:val="0088204B"/>
    <w:rsid w:val="00883CB6"/>
    <w:rsid w:val="00884473"/>
    <w:rsid w:val="00886F15"/>
    <w:rsid w:val="008970B0"/>
    <w:rsid w:val="008A0180"/>
    <w:rsid w:val="008A0AC9"/>
    <w:rsid w:val="008A3186"/>
    <w:rsid w:val="008A394D"/>
    <w:rsid w:val="008A6D40"/>
    <w:rsid w:val="008B0828"/>
    <w:rsid w:val="008B0935"/>
    <w:rsid w:val="008B1B59"/>
    <w:rsid w:val="008B7B04"/>
    <w:rsid w:val="008C0376"/>
    <w:rsid w:val="008C1F7B"/>
    <w:rsid w:val="008C6522"/>
    <w:rsid w:val="008C734A"/>
    <w:rsid w:val="008C79C2"/>
    <w:rsid w:val="008C7D40"/>
    <w:rsid w:val="008D0E59"/>
    <w:rsid w:val="008D3D75"/>
    <w:rsid w:val="008D4612"/>
    <w:rsid w:val="008D6117"/>
    <w:rsid w:val="008E2FEA"/>
    <w:rsid w:val="008E6438"/>
    <w:rsid w:val="008F150A"/>
    <w:rsid w:val="008F3BB7"/>
    <w:rsid w:val="008F6425"/>
    <w:rsid w:val="008F6A44"/>
    <w:rsid w:val="008F73DF"/>
    <w:rsid w:val="008F7F74"/>
    <w:rsid w:val="0090095E"/>
    <w:rsid w:val="00901336"/>
    <w:rsid w:val="00902499"/>
    <w:rsid w:val="00904C3A"/>
    <w:rsid w:val="00905899"/>
    <w:rsid w:val="009060E3"/>
    <w:rsid w:val="00907D08"/>
    <w:rsid w:val="00907D8B"/>
    <w:rsid w:val="0091121D"/>
    <w:rsid w:val="00913509"/>
    <w:rsid w:val="009218E5"/>
    <w:rsid w:val="009225C5"/>
    <w:rsid w:val="009230DD"/>
    <w:rsid w:val="00925121"/>
    <w:rsid w:val="00926683"/>
    <w:rsid w:val="00930721"/>
    <w:rsid w:val="00933D36"/>
    <w:rsid w:val="00934EE9"/>
    <w:rsid w:val="00935F8C"/>
    <w:rsid w:val="00937C1B"/>
    <w:rsid w:val="00937E22"/>
    <w:rsid w:val="00942F60"/>
    <w:rsid w:val="00943F2A"/>
    <w:rsid w:val="00947D50"/>
    <w:rsid w:val="009502B5"/>
    <w:rsid w:val="00952E71"/>
    <w:rsid w:val="00952EF5"/>
    <w:rsid w:val="009543C3"/>
    <w:rsid w:val="00955D40"/>
    <w:rsid w:val="009568A5"/>
    <w:rsid w:val="009603AD"/>
    <w:rsid w:val="0096383D"/>
    <w:rsid w:val="009664A6"/>
    <w:rsid w:val="009677CB"/>
    <w:rsid w:val="0097505E"/>
    <w:rsid w:val="00975E10"/>
    <w:rsid w:val="0097697F"/>
    <w:rsid w:val="009815BF"/>
    <w:rsid w:val="009832FD"/>
    <w:rsid w:val="00983A7F"/>
    <w:rsid w:val="00983C3F"/>
    <w:rsid w:val="00984682"/>
    <w:rsid w:val="00985ABD"/>
    <w:rsid w:val="00985E41"/>
    <w:rsid w:val="0098628C"/>
    <w:rsid w:val="00997B85"/>
    <w:rsid w:val="009A5092"/>
    <w:rsid w:val="009A781A"/>
    <w:rsid w:val="009B0D85"/>
    <w:rsid w:val="009B2160"/>
    <w:rsid w:val="009B2578"/>
    <w:rsid w:val="009B7154"/>
    <w:rsid w:val="009C1ACF"/>
    <w:rsid w:val="009C3534"/>
    <w:rsid w:val="009C59B8"/>
    <w:rsid w:val="009C67DA"/>
    <w:rsid w:val="009C6A6F"/>
    <w:rsid w:val="009C6D34"/>
    <w:rsid w:val="009D016E"/>
    <w:rsid w:val="009D0981"/>
    <w:rsid w:val="009D4D4B"/>
    <w:rsid w:val="009D503A"/>
    <w:rsid w:val="009D697D"/>
    <w:rsid w:val="009E04BC"/>
    <w:rsid w:val="009E23D2"/>
    <w:rsid w:val="009E7C67"/>
    <w:rsid w:val="009F5B94"/>
    <w:rsid w:val="009F6F42"/>
    <w:rsid w:val="00A011AF"/>
    <w:rsid w:val="00A01422"/>
    <w:rsid w:val="00A01541"/>
    <w:rsid w:val="00A01B47"/>
    <w:rsid w:val="00A04856"/>
    <w:rsid w:val="00A05602"/>
    <w:rsid w:val="00A0567F"/>
    <w:rsid w:val="00A12908"/>
    <w:rsid w:val="00A16904"/>
    <w:rsid w:val="00A23666"/>
    <w:rsid w:val="00A240B6"/>
    <w:rsid w:val="00A24B84"/>
    <w:rsid w:val="00A2536F"/>
    <w:rsid w:val="00A256DD"/>
    <w:rsid w:val="00A25D8F"/>
    <w:rsid w:val="00A26218"/>
    <w:rsid w:val="00A26505"/>
    <w:rsid w:val="00A30CFC"/>
    <w:rsid w:val="00A31C95"/>
    <w:rsid w:val="00A32CD7"/>
    <w:rsid w:val="00A376AB"/>
    <w:rsid w:val="00A421E7"/>
    <w:rsid w:val="00A43505"/>
    <w:rsid w:val="00A439FD"/>
    <w:rsid w:val="00A451E1"/>
    <w:rsid w:val="00A45B8A"/>
    <w:rsid w:val="00A46C4D"/>
    <w:rsid w:val="00A471CC"/>
    <w:rsid w:val="00A52437"/>
    <w:rsid w:val="00A54120"/>
    <w:rsid w:val="00A5447B"/>
    <w:rsid w:val="00A54722"/>
    <w:rsid w:val="00A5487D"/>
    <w:rsid w:val="00A5641F"/>
    <w:rsid w:val="00A6032F"/>
    <w:rsid w:val="00A62C18"/>
    <w:rsid w:val="00A6307F"/>
    <w:rsid w:val="00A64118"/>
    <w:rsid w:val="00A65096"/>
    <w:rsid w:val="00A66995"/>
    <w:rsid w:val="00A7367A"/>
    <w:rsid w:val="00A737E5"/>
    <w:rsid w:val="00A811BC"/>
    <w:rsid w:val="00A82D52"/>
    <w:rsid w:val="00A84775"/>
    <w:rsid w:val="00A851CD"/>
    <w:rsid w:val="00A9055B"/>
    <w:rsid w:val="00A908E0"/>
    <w:rsid w:val="00A913CC"/>
    <w:rsid w:val="00A952E7"/>
    <w:rsid w:val="00A972C4"/>
    <w:rsid w:val="00AA1582"/>
    <w:rsid w:val="00AA170F"/>
    <w:rsid w:val="00AA1FC8"/>
    <w:rsid w:val="00AB0C04"/>
    <w:rsid w:val="00AB0D42"/>
    <w:rsid w:val="00AB12D1"/>
    <w:rsid w:val="00AB20FA"/>
    <w:rsid w:val="00AB4059"/>
    <w:rsid w:val="00AB5284"/>
    <w:rsid w:val="00AC137B"/>
    <w:rsid w:val="00AC3A09"/>
    <w:rsid w:val="00AC499C"/>
    <w:rsid w:val="00AC4B8E"/>
    <w:rsid w:val="00AC5E59"/>
    <w:rsid w:val="00AC67FF"/>
    <w:rsid w:val="00AD2838"/>
    <w:rsid w:val="00AD4B4E"/>
    <w:rsid w:val="00AD536F"/>
    <w:rsid w:val="00AD5406"/>
    <w:rsid w:val="00AE0B37"/>
    <w:rsid w:val="00AE15E6"/>
    <w:rsid w:val="00AE1E51"/>
    <w:rsid w:val="00AE49EB"/>
    <w:rsid w:val="00AE637B"/>
    <w:rsid w:val="00AE6845"/>
    <w:rsid w:val="00AE78C5"/>
    <w:rsid w:val="00AF01F7"/>
    <w:rsid w:val="00AF32ED"/>
    <w:rsid w:val="00AF63E9"/>
    <w:rsid w:val="00AF6624"/>
    <w:rsid w:val="00AF67D1"/>
    <w:rsid w:val="00B00773"/>
    <w:rsid w:val="00B0092D"/>
    <w:rsid w:val="00B02D13"/>
    <w:rsid w:val="00B060B8"/>
    <w:rsid w:val="00B07081"/>
    <w:rsid w:val="00B1016B"/>
    <w:rsid w:val="00B1046D"/>
    <w:rsid w:val="00B10C6C"/>
    <w:rsid w:val="00B11FE5"/>
    <w:rsid w:val="00B13EAD"/>
    <w:rsid w:val="00B140DB"/>
    <w:rsid w:val="00B15FC9"/>
    <w:rsid w:val="00B17FDF"/>
    <w:rsid w:val="00B21EA7"/>
    <w:rsid w:val="00B23A38"/>
    <w:rsid w:val="00B247E2"/>
    <w:rsid w:val="00B27710"/>
    <w:rsid w:val="00B32779"/>
    <w:rsid w:val="00B34AE7"/>
    <w:rsid w:val="00B401FA"/>
    <w:rsid w:val="00B44BE6"/>
    <w:rsid w:val="00B52465"/>
    <w:rsid w:val="00B53A9C"/>
    <w:rsid w:val="00B55546"/>
    <w:rsid w:val="00B55573"/>
    <w:rsid w:val="00B56197"/>
    <w:rsid w:val="00B56AE9"/>
    <w:rsid w:val="00B57116"/>
    <w:rsid w:val="00B60AEC"/>
    <w:rsid w:val="00B61F60"/>
    <w:rsid w:val="00B63FCF"/>
    <w:rsid w:val="00B6623C"/>
    <w:rsid w:val="00B6729D"/>
    <w:rsid w:val="00B749B1"/>
    <w:rsid w:val="00B7755A"/>
    <w:rsid w:val="00B82409"/>
    <w:rsid w:val="00B82CF7"/>
    <w:rsid w:val="00B83408"/>
    <w:rsid w:val="00B91E87"/>
    <w:rsid w:val="00B938E2"/>
    <w:rsid w:val="00B96651"/>
    <w:rsid w:val="00B96D39"/>
    <w:rsid w:val="00B979A7"/>
    <w:rsid w:val="00BA0A4A"/>
    <w:rsid w:val="00BA2094"/>
    <w:rsid w:val="00BA658D"/>
    <w:rsid w:val="00BB1EB9"/>
    <w:rsid w:val="00BB35FA"/>
    <w:rsid w:val="00BB5624"/>
    <w:rsid w:val="00BB61C5"/>
    <w:rsid w:val="00BB7345"/>
    <w:rsid w:val="00BC3DB9"/>
    <w:rsid w:val="00BC5A32"/>
    <w:rsid w:val="00BD1A52"/>
    <w:rsid w:val="00BD40E1"/>
    <w:rsid w:val="00BD4825"/>
    <w:rsid w:val="00BD5921"/>
    <w:rsid w:val="00BD59FF"/>
    <w:rsid w:val="00BD5FAB"/>
    <w:rsid w:val="00BD60E7"/>
    <w:rsid w:val="00BD6517"/>
    <w:rsid w:val="00BE05DD"/>
    <w:rsid w:val="00BE5EC7"/>
    <w:rsid w:val="00BF012F"/>
    <w:rsid w:val="00BF20DB"/>
    <w:rsid w:val="00BF28D0"/>
    <w:rsid w:val="00BF669E"/>
    <w:rsid w:val="00BF6C68"/>
    <w:rsid w:val="00BF7037"/>
    <w:rsid w:val="00BF7FF1"/>
    <w:rsid w:val="00C021B2"/>
    <w:rsid w:val="00C023E3"/>
    <w:rsid w:val="00C0267B"/>
    <w:rsid w:val="00C04C9C"/>
    <w:rsid w:val="00C05334"/>
    <w:rsid w:val="00C05C4E"/>
    <w:rsid w:val="00C06F8D"/>
    <w:rsid w:val="00C10A50"/>
    <w:rsid w:val="00C11415"/>
    <w:rsid w:val="00C11E07"/>
    <w:rsid w:val="00C13AE4"/>
    <w:rsid w:val="00C2056B"/>
    <w:rsid w:val="00C23457"/>
    <w:rsid w:val="00C253AA"/>
    <w:rsid w:val="00C25ABE"/>
    <w:rsid w:val="00C27E73"/>
    <w:rsid w:val="00C318C8"/>
    <w:rsid w:val="00C325DB"/>
    <w:rsid w:val="00C34C17"/>
    <w:rsid w:val="00C3641F"/>
    <w:rsid w:val="00C37D3E"/>
    <w:rsid w:val="00C410E6"/>
    <w:rsid w:val="00C441E7"/>
    <w:rsid w:val="00C44D17"/>
    <w:rsid w:val="00C47163"/>
    <w:rsid w:val="00C47786"/>
    <w:rsid w:val="00C518D5"/>
    <w:rsid w:val="00C51D7D"/>
    <w:rsid w:val="00C57A33"/>
    <w:rsid w:val="00C57CEC"/>
    <w:rsid w:val="00C633D5"/>
    <w:rsid w:val="00C63923"/>
    <w:rsid w:val="00C64416"/>
    <w:rsid w:val="00C67B91"/>
    <w:rsid w:val="00C70387"/>
    <w:rsid w:val="00C73F94"/>
    <w:rsid w:val="00C7654B"/>
    <w:rsid w:val="00C778C1"/>
    <w:rsid w:val="00C80E98"/>
    <w:rsid w:val="00C81CDE"/>
    <w:rsid w:val="00C83659"/>
    <w:rsid w:val="00C839FB"/>
    <w:rsid w:val="00C85100"/>
    <w:rsid w:val="00C87521"/>
    <w:rsid w:val="00C94276"/>
    <w:rsid w:val="00C96A6B"/>
    <w:rsid w:val="00C97D94"/>
    <w:rsid w:val="00CA0C23"/>
    <w:rsid w:val="00CA1776"/>
    <w:rsid w:val="00CA21E5"/>
    <w:rsid w:val="00CA2CCE"/>
    <w:rsid w:val="00CA3396"/>
    <w:rsid w:val="00CA3A35"/>
    <w:rsid w:val="00CA4D20"/>
    <w:rsid w:val="00CA4EA3"/>
    <w:rsid w:val="00CA5698"/>
    <w:rsid w:val="00CB0143"/>
    <w:rsid w:val="00CB31D3"/>
    <w:rsid w:val="00CC41FC"/>
    <w:rsid w:val="00CC4330"/>
    <w:rsid w:val="00CC4636"/>
    <w:rsid w:val="00CC4FFE"/>
    <w:rsid w:val="00CC5DA2"/>
    <w:rsid w:val="00CC7EF4"/>
    <w:rsid w:val="00CD0064"/>
    <w:rsid w:val="00CD1F88"/>
    <w:rsid w:val="00CD285C"/>
    <w:rsid w:val="00CD4EA7"/>
    <w:rsid w:val="00CD5B05"/>
    <w:rsid w:val="00CD61FA"/>
    <w:rsid w:val="00CD7B02"/>
    <w:rsid w:val="00CE5B19"/>
    <w:rsid w:val="00CE5FEA"/>
    <w:rsid w:val="00CE72A8"/>
    <w:rsid w:val="00CF0305"/>
    <w:rsid w:val="00CF14C4"/>
    <w:rsid w:val="00CF439A"/>
    <w:rsid w:val="00CF5CA5"/>
    <w:rsid w:val="00CF64F6"/>
    <w:rsid w:val="00CF6552"/>
    <w:rsid w:val="00D0337C"/>
    <w:rsid w:val="00D03BCD"/>
    <w:rsid w:val="00D047B8"/>
    <w:rsid w:val="00D05B12"/>
    <w:rsid w:val="00D06E2A"/>
    <w:rsid w:val="00D102A8"/>
    <w:rsid w:val="00D10E61"/>
    <w:rsid w:val="00D11EDD"/>
    <w:rsid w:val="00D15264"/>
    <w:rsid w:val="00D16C58"/>
    <w:rsid w:val="00D2401E"/>
    <w:rsid w:val="00D308B8"/>
    <w:rsid w:val="00D31668"/>
    <w:rsid w:val="00D32697"/>
    <w:rsid w:val="00D347BD"/>
    <w:rsid w:val="00D353AF"/>
    <w:rsid w:val="00D3564E"/>
    <w:rsid w:val="00D3673C"/>
    <w:rsid w:val="00D367B7"/>
    <w:rsid w:val="00D379C3"/>
    <w:rsid w:val="00D40735"/>
    <w:rsid w:val="00D423F5"/>
    <w:rsid w:val="00D4401F"/>
    <w:rsid w:val="00D44313"/>
    <w:rsid w:val="00D462FE"/>
    <w:rsid w:val="00D46838"/>
    <w:rsid w:val="00D50B84"/>
    <w:rsid w:val="00D51B16"/>
    <w:rsid w:val="00D53C50"/>
    <w:rsid w:val="00D53C52"/>
    <w:rsid w:val="00D55587"/>
    <w:rsid w:val="00D57577"/>
    <w:rsid w:val="00D60025"/>
    <w:rsid w:val="00D6531F"/>
    <w:rsid w:val="00D732EC"/>
    <w:rsid w:val="00D736AC"/>
    <w:rsid w:val="00D753DD"/>
    <w:rsid w:val="00D7755B"/>
    <w:rsid w:val="00D80E63"/>
    <w:rsid w:val="00D850D5"/>
    <w:rsid w:val="00D85AE6"/>
    <w:rsid w:val="00D90AB0"/>
    <w:rsid w:val="00D90F12"/>
    <w:rsid w:val="00D92881"/>
    <w:rsid w:val="00D939B0"/>
    <w:rsid w:val="00D95CB7"/>
    <w:rsid w:val="00D96688"/>
    <w:rsid w:val="00D972E3"/>
    <w:rsid w:val="00DA0630"/>
    <w:rsid w:val="00DA2004"/>
    <w:rsid w:val="00DA2988"/>
    <w:rsid w:val="00DA30A6"/>
    <w:rsid w:val="00DA5AAA"/>
    <w:rsid w:val="00DA63FA"/>
    <w:rsid w:val="00DA6477"/>
    <w:rsid w:val="00DA66EF"/>
    <w:rsid w:val="00DA773C"/>
    <w:rsid w:val="00DA7815"/>
    <w:rsid w:val="00DB08DB"/>
    <w:rsid w:val="00DB1C96"/>
    <w:rsid w:val="00DB1C9E"/>
    <w:rsid w:val="00DB5954"/>
    <w:rsid w:val="00DC5E45"/>
    <w:rsid w:val="00DD0CE7"/>
    <w:rsid w:val="00DD2471"/>
    <w:rsid w:val="00DD3105"/>
    <w:rsid w:val="00DD56A1"/>
    <w:rsid w:val="00DD6782"/>
    <w:rsid w:val="00DD74FB"/>
    <w:rsid w:val="00DE060A"/>
    <w:rsid w:val="00DE30E1"/>
    <w:rsid w:val="00DE3551"/>
    <w:rsid w:val="00DE4B3E"/>
    <w:rsid w:val="00DE506D"/>
    <w:rsid w:val="00DE6EDB"/>
    <w:rsid w:val="00DF18FF"/>
    <w:rsid w:val="00DF28A9"/>
    <w:rsid w:val="00DF51B3"/>
    <w:rsid w:val="00DF51D4"/>
    <w:rsid w:val="00DF771C"/>
    <w:rsid w:val="00DF7C59"/>
    <w:rsid w:val="00E11879"/>
    <w:rsid w:val="00E163CE"/>
    <w:rsid w:val="00E20CA3"/>
    <w:rsid w:val="00E20E73"/>
    <w:rsid w:val="00E26755"/>
    <w:rsid w:val="00E3355D"/>
    <w:rsid w:val="00E345B4"/>
    <w:rsid w:val="00E35312"/>
    <w:rsid w:val="00E35BF2"/>
    <w:rsid w:val="00E36FD8"/>
    <w:rsid w:val="00E41132"/>
    <w:rsid w:val="00E4392A"/>
    <w:rsid w:val="00E43BD6"/>
    <w:rsid w:val="00E442C6"/>
    <w:rsid w:val="00E445C6"/>
    <w:rsid w:val="00E46662"/>
    <w:rsid w:val="00E52189"/>
    <w:rsid w:val="00E557BA"/>
    <w:rsid w:val="00E66DB8"/>
    <w:rsid w:val="00E731A6"/>
    <w:rsid w:val="00E73506"/>
    <w:rsid w:val="00E7427E"/>
    <w:rsid w:val="00E74762"/>
    <w:rsid w:val="00E74933"/>
    <w:rsid w:val="00E80372"/>
    <w:rsid w:val="00E80FFC"/>
    <w:rsid w:val="00E8346A"/>
    <w:rsid w:val="00E84E59"/>
    <w:rsid w:val="00E85ADD"/>
    <w:rsid w:val="00E86355"/>
    <w:rsid w:val="00E871AF"/>
    <w:rsid w:val="00E87808"/>
    <w:rsid w:val="00E94D5B"/>
    <w:rsid w:val="00E96F05"/>
    <w:rsid w:val="00EA0672"/>
    <w:rsid w:val="00EA1D2A"/>
    <w:rsid w:val="00EA3B13"/>
    <w:rsid w:val="00EA3C42"/>
    <w:rsid w:val="00EA63E6"/>
    <w:rsid w:val="00EA6F7D"/>
    <w:rsid w:val="00EA7179"/>
    <w:rsid w:val="00EB1DDC"/>
    <w:rsid w:val="00EB29B5"/>
    <w:rsid w:val="00EB2C21"/>
    <w:rsid w:val="00EB2FFA"/>
    <w:rsid w:val="00EC22DA"/>
    <w:rsid w:val="00EC48E7"/>
    <w:rsid w:val="00EC67A6"/>
    <w:rsid w:val="00ED1032"/>
    <w:rsid w:val="00ED120D"/>
    <w:rsid w:val="00ED1BFB"/>
    <w:rsid w:val="00ED6DB0"/>
    <w:rsid w:val="00EE304D"/>
    <w:rsid w:val="00EE5883"/>
    <w:rsid w:val="00EF081F"/>
    <w:rsid w:val="00EF25FB"/>
    <w:rsid w:val="00EF2DE6"/>
    <w:rsid w:val="00EF5CB4"/>
    <w:rsid w:val="00EF5F0C"/>
    <w:rsid w:val="00F0000B"/>
    <w:rsid w:val="00F0019C"/>
    <w:rsid w:val="00F00D61"/>
    <w:rsid w:val="00F01749"/>
    <w:rsid w:val="00F01FA9"/>
    <w:rsid w:val="00F0222E"/>
    <w:rsid w:val="00F039CB"/>
    <w:rsid w:val="00F0447D"/>
    <w:rsid w:val="00F13E28"/>
    <w:rsid w:val="00F13E34"/>
    <w:rsid w:val="00F14F82"/>
    <w:rsid w:val="00F168CF"/>
    <w:rsid w:val="00F168E2"/>
    <w:rsid w:val="00F17E80"/>
    <w:rsid w:val="00F206D5"/>
    <w:rsid w:val="00F20FF7"/>
    <w:rsid w:val="00F2113B"/>
    <w:rsid w:val="00F222CF"/>
    <w:rsid w:val="00F24592"/>
    <w:rsid w:val="00F24C56"/>
    <w:rsid w:val="00F25C7B"/>
    <w:rsid w:val="00F27332"/>
    <w:rsid w:val="00F315DD"/>
    <w:rsid w:val="00F32153"/>
    <w:rsid w:val="00F33A7E"/>
    <w:rsid w:val="00F34675"/>
    <w:rsid w:val="00F37AD2"/>
    <w:rsid w:val="00F40F50"/>
    <w:rsid w:val="00F4154D"/>
    <w:rsid w:val="00F41F37"/>
    <w:rsid w:val="00F449B7"/>
    <w:rsid w:val="00F47D48"/>
    <w:rsid w:val="00F54AA6"/>
    <w:rsid w:val="00F54C41"/>
    <w:rsid w:val="00F566F6"/>
    <w:rsid w:val="00F607D3"/>
    <w:rsid w:val="00F60E21"/>
    <w:rsid w:val="00F61520"/>
    <w:rsid w:val="00F63715"/>
    <w:rsid w:val="00F63C95"/>
    <w:rsid w:val="00F64EE4"/>
    <w:rsid w:val="00F659DB"/>
    <w:rsid w:val="00F65B77"/>
    <w:rsid w:val="00F71589"/>
    <w:rsid w:val="00F7526A"/>
    <w:rsid w:val="00F76ACC"/>
    <w:rsid w:val="00F776E5"/>
    <w:rsid w:val="00F77850"/>
    <w:rsid w:val="00F77D10"/>
    <w:rsid w:val="00F800DE"/>
    <w:rsid w:val="00F81E10"/>
    <w:rsid w:val="00F81FD5"/>
    <w:rsid w:val="00F823D3"/>
    <w:rsid w:val="00F8324D"/>
    <w:rsid w:val="00F858E1"/>
    <w:rsid w:val="00F85CBF"/>
    <w:rsid w:val="00F874EE"/>
    <w:rsid w:val="00F91F79"/>
    <w:rsid w:val="00F93997"/>
    <w:rsid w:val="00F972AD"/>
    <w:rsid w:val="00FA4427"/>
    <w:rsid w:val="00FA56AC"/>
    <w:rsid w:val="00FB0A9E"/>
    <w:rsid w:val="00FB0AAF"/>
    <w:rsid w:val="00FB565F"/>
    <w:rsid w:val="00FB5D94"/>
    <w:rsid w:val="00FB65A0"/>
    <w:rsid w:val="00FC09C5"/>
    <w:rsid w:val="00FC12CB"/>
    <w:rsid w:val="00FC1E0E"/>
    <w:rsid w:val="00FC2D3A"/>
    <w:rsid w:val="00FC48C6"/>
    <w:rsid w:val="00FC6831"/>
    <w:rsid w:val="00FD1100"/>
    <w:rsid w:val="00FD1C31"/>
    <w:rsid w:val="00FD1CDB"/>
    <w:rsid w:val="00FD47B6"/>
    <w:rsid w:val="00FE30DC"/>
    <w:rsid w:val="00FE3DC3"/>
    <w:rsid w:val="00FE408B"/>
    <w:rsid w:val="00FE4C81"/>
    <w:rsid w:val="00FE54A5"/>
    <w:rsid w:val="00FE7948"/>
    <w:rsid w:val="00FF0B4B"/>
    <w:rsid w:val="00FF2C70"/>
    <w:rsid w:val="00FF34C7"/>
    <w:rsid w:val="00FF5FE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701FE"/>
  <w15:docId w15:val="{542F24FF-A054-41CD-9B42-1E08CBE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,Grid"/>
    <w:uiPriority w:val="99"/>
    <w:qFormat/>
    <w:rsid w:val="0071413F"/>
    <w:rPr>
      <w:rFonts w:eastAsia="Times New Roman" w:cs="Calibri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"/>
    <w:aliases w:val="Paragraph,Font"/>
    <w:uiPriority w:val="99"/>
    <w:semiHidden/>
    <w:rsid w:val="00AB4059"/>
  </w:style>
  <w:style w:type="character" w:customStyle="1" w:styleId="Default1">
    <w:name w:val="Default1"/>
    <w:aliases w:val="Paragraph2,Font1"/>
    <w:uiPriority w:val="99"/>
    <w:semiHidden/>
    <w:rsid w:val="00AB4059"/>
  </w:style>
  <w:style w:type="paragraph" w:styleId="List">
    <w:name w:val="List"/>
    <w:aliases w:val="Paragraph1"/>
    <w:basedOn w:val="Normal"/>
    <w:uiPriority w:val="99"/>
    <w:rsid w:val="00332006"/>
    <w:pPr>
      <w:spacing w:after="200" w:line="276" w:lineRule="auto"/>
      <w:ind w:left="720"/>
    </w:pPr>
    <w:rPr>
      <w:rFonts w:eastAsia="Calibri"/>
      <w:noProof w:val="0"/>
      <w:sz w:val="22"/>
      <w:szCs w:val="22"/>
      <w:lang w:val="en-US" w:eastAsia="en-US"/>
    </w:rPr>
  </w:style>
  <w:style w:type="character" w:styleId="Hyperlink">
    <w:name w:val="Hyperlink"/>
    <w:basedOn w:val="Default1"/>
    <w:uiPriority w:val="99"/>
    <w:rsid w:val="002A753A"/>
    <w:rPr>
      <w:color w:val="0000FF"/>
      <w:u w:val="single"/>
    </w:rPr>
  </w:style>
  <w:style w:type="paragraph" w:customStyle="1" w:styleId="Balloon">
    <w:name w:val="Balloon"/>
    <w:aliases w:val="Text"/>
    <w:basedOn w:val="Normal"/>
    <w:link w:val="Balloon1"/>
    <w:uiPriority w:val="99"/>
    <w:semiHidden/>
    <w:rsid w:val="002A753A"/>
    <w:rPr>
      <w:rFonts w:ascii="Tahoma" w:eastAsia="Calibri" w:hAnsi="Tahoma" w:cs="Tahoma"/>
      <w:noProof w:val="0"/>
      <w:sz w:val="16"/>
      <w:szCs w:val="16"/>
      <w:lang w:val="en-US" w:eastAsia="en-US"/>
    </w:rPr>
  </w:style>
  <w:style w:type="character" w:customStyle="1" w:styleId="Balloon1">
    <w:name w:val="Balloon1"/>
    <w:aliases w:val="Text1,Char1"/>
    <w:basedOn w:val="Default1"/>
    <w:link w:val="Balloon"/>
    <w:uiPriority w:val="99"/>
    <w:semiHidden/>
    <w:locked/>
    <w:rsid w:val="002A753A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iPriority w:val="99"/>
    <w:semiHidden/>
    <w:rsid w:val="00B1046D"/>
    <w:pPr>
      <w:tabs>
        <w:tab w:val="center" w:pos="4677"/>
        <w:tab w:val="right" w:pos="9355"/>
      </w:tabs>
    </w:pPr>
    <w:rPr>
      <w:rFonts w:eastAsia="Calibri"/>
      <w:noProof w:val="0"/>
      <w:sz w:val="22"/>
      <w:szCs w:val="22"/>
      <w:lang w:val="en-US" w:eastAsia="en-US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semiHidden/>
    <w:rsid w:val="00DC4459"/>
    <w:rPr>
      <w:rFonts w:eastAsia="Times New Roman" w:cs="Calibri"/>
      <w:noProof/>
      <w:sz w:val="20"/>
      <w:szCs w:val="20"/>
      <w:lang w:val="ru-RU" w:eastAsia="ru-RU"/>
    </w:rPr>
  </w:style>
  <w:style w:type="paragraph" w:styleId="Footer">
    <w:name w:val="footer"/>
    <w:aliases w:val="Char2"/>
    <w:basedOn w:val="Normal"/>
    <w:link w:val="FooterChar"/>
    <w:uiPriority w:val="99"/>
    <w:semiHidden/>
    <w:rsid w:val="00B1046D"/>
    <w:pPr>
      <w:tabs>
        <w:tab w:val="center" w:pos="4677"/>
        <w:tab w:val="right" w:pos="9355"/>
      </w:tabs>
    </w:pPr>
    <w:rPr>
      <w:rFonts w:eastAsia="Calibri"/>
      <w:noProof w:val="0"/>
      <w:sz w:val="22"/>
      <w:szCs w:val="22"/>
      <w:lang w:val="en-US" w:eastAsia="en-US"/>
    </w:rPr>
  </w:style>
  <w:style w:type="character" w:customStyle="1" w:styleId="FooterChar">
    <w:name w:val="Footer Char"/>
    <w:aliases w:val="Char2 Char"/>
    <w:basedOn w:val="DefaultParagraphFont"/>
    <w:link w:val="Footer"/>
    <w:uiPriority w:val="99"/>
    <w:semiHidden/>
    <w:rsid w:val="00DC4459"/>
    <w:rPr>
      <w:rFonts w:eastAsia="Times New Roman" w:cs="Calibri"/>
      <w:noProof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locked/>
    <w:rsid w:val="006E4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62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4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455FE"/>
    <w:rPr>
      <w:rFonts w:ascii="Arial LatArm" w:hAnsi="Arial LatArm" w:cs="Times New Roman"/>
      <w:noProof w:val="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455FE"/>
    <w:rPr>
      <w:rFonts w:ascii="Arial LatArm" w:eastAsia="Times New Roman" w:hAnsi="Arial LatArm"/>
      <w:szCs w:val="20"/>
      <w:lang w:val="en-US"/>
    </w:rPr>
  </w:style>
  <w:style w:type="character" w:customStyle="1" w:styleId="normChar">
    <w:name w:val="norm Char"/>
    <w:link w:val="norm"/>
    <w:locked/>
    <w:rsid w:val="004455FE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4455FE"/>
    <w:pPr>
      <w:spacing w:line="480" w:lineRule="auto"/>
      <w:ind w:firstLine="709"/>
      <w:jc w:val="both"/>
    </w:pPr>
    <w:rPr>
      <w:rFonts w:ascii="Arial Armenian" w:eastAsia="Calibri" w:hAnsi="Arial Armenian" w:cs="Times New Roman"/>
      <w:noProof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4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8E7"/>
    <w:rPr>
      <w:rFonts w:eastAsia="Times New Roman" w:cs="Calibri"/>
      <w:noProof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1C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" TargetMode="External"/><Relationship Id="rId13" Type="http://schemas.openxmlformats.org/officeDocument/2006/relationships/hyperlink" Target="mailto:armana@mail.ru" TargetMode="External"/><Relationship Id="rId18" Type="http://schemas.openxmlformats.org/officeDocument/2006/relationships/hyperlink" Target="mailto:marketing@vararak.com" TargetMode="External"/><Relationship Id="rId26" Type="http://schemas.openxmlformats.org/officeDocument/2006/relationships/hyperlink" Target="mailto:elxamllc@gmail.com" TargetMode="External"/><Relationship Id="rId39" Type="http://schemas.openxmlformats.org/officeDocument/2006/relationships/hyperlink" Target="https://eauction.armeps.am/hy/procurer/bo_details/tid/25201/code/23/id/24314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25201/code/23/id/446080/" TargetMode="External"/><Relationship Id="rId34" Type="http://schemas.openxmlformats.org/officeDocument/2006/relationships/hyperlink" Target="https://eauction.armeps.am/hy/procurer/bo_details/tid/25201/code/23/id/388150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25201/code/23/id/1653/" TargetMode="External"/><Relationship Id="rId17" Type="http://schemas.openxmlformats.org/officeDocument/2006/relationships/hyperlink" Target="https://eauction.armeps.am/hy/procurer/bo_details/tid/25201/code/23/id/388150/" TargetMode="External"/><Relationship Id="rId25" Type="http://schemas.openxmlformats.org/officeDocument/2006/relationships/hyperlink" Target="https://eauction.armeps.am/hy/procurer/bo_details/tid/25201/code/23/id/139604/" TargetMode="External"/><Relationship Id="rId33" Type="http://schemas.openxmlformats.org/officeDocument/2006/relationships/hyperlink" Target="https://eauction.armeps.am/hy/procurer/bo_details/tid/25201/code/23/id/230872/" TargetMode="External"/><Relationship Id="rId38" Type="http://schemas.openxmlformats.org/officeDocument/2006/relationships/hyperlink" Target="https://eauction.armeps.am/hy/procurer/bo_details/tid/25201/code/23/id/13960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25201/code/23/id/230872/" TargetMode="External"/><Relationship Id="rId20" Type="http://schemas.openxmlformats.org/officeDocument/2006/relationships/hyperlink" Target="mailto:atsgnumner@gmail.com" TargetMode="External"/><Relationship Id="rId29" Type="http://schemas.openxmlformats.org/officeDocument/2006/relationships/hyperlink" Target="https://eauction.armeps.am/hy/procurer/bo_details/tid/25201/code/23/id/5034/" TargetMode="External"/><Relationship Id="rId41" Type="http://schemas.openxmlformats.org/officeDocument/2006/relationships/hyperlink" Target="https://eauction.armeps.am/hy/procurer/bo_details/tid/25201/code/23/id/503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25201/code/23/id/499892/" TargetMode="External"/><Relationship Id="rId24" Type="http://schemas.openxmlformats.org/officeDocument/2006/relationships/hyperlink" Target="mailto:glob.sup@yandex.ru" TargetMode="External"/><Relationship Id="rId32" Type="http://schemas.openxmlformats.org/officeDocument/2006/relationships/hyperlink" Target="https://eauction.armeps.am/hy/procurer/bo_details/tid/25201/code/23/id/358265/" TargetMode="External"/><Relationship Id="rId37" Type="http://schemas.openxmlformats.org/officeDocument/2006/relationships/hyperlink" Target="https://eauction.armeps.am/hy/procurer/bo_details/tid/25201/code/23/id/210045/" TargetMode="External"/><Relationship Id="rId40" Type="http://schemas.openxmlformats.org/officeDocument/2006/relationships/hyperlink" Target="https://eauction.armeps.am/hy/procurer/bo_details/tid/21256/code/23/id/1385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ediastream.am" TargetMode="External"/><Relationship Id="rId23" Type="http://schemas.openxmlformats.org/officeDocument/2006/relationships/hyperlink" Target="https://eauction.armeps.am/hy/procurer/bo_details/tid/25201/code/23/id/210045/" TargetMode="External"/><Relationship Id="rId28" Type="http://schemas.openxmlformats.org/officeDocument/2006/relationships/hyperlink" Target="mailto:printarm1@mail.ru" TargetMode="External"/><Relationship Id="rId36" Type="http://schemas.openxmlformats.org/officeDocument/2006/relationships/hyperlink" Target="https://eauction.armeps.am/hy/procurer/bo_details/tid/25201/code/23/id/446080/" TargetMode="External"/><Relationship Id="rId10" Type="http://schemas.openxmlformats.org/officeDocument/2006/relationships/hyperlink" Target="mailto:gayane.baghdasaryan@asoghik.com" TargetMode="External"/><Relationship Id="rId19" Type="http://schemas.openxmlformats.org/officeDocument/2006/relationships/hyperlink" Target="https://eauction.armeps.am/hy/procurer/bo_details/tid/25201/code/23/id/69717/" TargetMode="External"/><Relationship Id="rId31" Type="http://schemas.openxmlformats.org/officeDocument/2006/relationships/hyperlink" Target="https://eauction.armeps.am/hy/procurer/bo_details/tid/25201/code/23/id/16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25201/code/23/id/5034/" TargetMode="External"/><Relationship Id="rId14" Type="http://schemas.openxmlformats.org/officeDocument/2006/relationships/hyperlink" Target="https://eauction.armeps.am/hy/procurer/bo_details/tid/25201/code/23/id/358265/" TargetMode="External"/><Relationship Id="rId22" Type="http://schemas.openxmlformats.org/officeDocument/2006/relationships/hyperlink" Target="mailto:mbmcreativelab@gmail.com" TargetMode="External"/><Relationship Id="rId27" Type="http://schemas.openxmlformats.org/officeDocument/2006/relationships/hyperlink" Target="https://eauction.armeps.am/hy/procurer/bo_details/tid/25201/code/23/id/243143/" TargetMode="External"/><Relationship Id="rId30" Type="http://schemas.openxmlformats.org/officeDocument/2006/relationships/hyperlink" Target="https://eauction.armeps.am/hy/procurer/bo_details/tid/25201/code/23/id/499892/" TargetMode="External"/><Relationship Id="rId35" Type="http://schemas.openxmlformats.org/officeDocument/2006/relationships/hyperlink" Target="https://eauction.armeps.am/hy/procurer/bo_details/tid/25201/code/23/id/69717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68BA-ED9A-4411-96CC-B9114D37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Արձանագրություն N 1</vt:lpstr>
    </vt:vector>
  </TitlesOfParts>
  <Company>National Bureau of Expertises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Արձանագրություն N 1</dc:title>
  <dc:creator>tlachikyan</dc:creator>
  <cp:lastModifiedBy>Anna I. Gharibjanyan</cp:lastModifiedBy>
  <cp:revision>7</cp:revision>
  <cp:lastPrinted>2023-10-16T07:21:00Z</cp:lastPrinted>
  <dcterms:created xsi:type="dcterms:W3CDTF">2023-10-13T13:57:00Z</dcterms:created>
  <dcterms:modified xsi:type="dcterms:W3CDTF">2023-10-16T07:48:00Z</dcterms:modified>
</cp:coreProperties>
</file>