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1C40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7919C26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58205EA5" w14:textId="77777777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14:paraId="6CDBB342" w14:textId="77777777"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14:paraId="4378EA94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10CC167F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0087BABE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213ABC4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77B16680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6BB6423F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4A184D91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164960F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2ADD83E2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F19450E" w14:textId="686BD48F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AE053C" w:rsidRPr="00AE053C">
        <w:rPr>
          <w:rFonts w:ascii="GHEA Grapalat" w:hAnsi="GHEA Grapalat"/>
          <w:sz w:val="24"/>
          <w:szCs w:val="24"/>
          <w:lang w:val="hy-AM" w:eastAsia="hy-AM"/>
        </w:rPr>
        <w:t>բուսաբուծության վարչության երկրագործության և սերմնաբուծության բաժնի մասնագետ (ծածկագիր՝ 23-32.16-Մ6-1)</w:t>
      </w:r>
      <w:r w:rsidR="00077531" w:rsidRPr="00AE053C">
        <w:rPr>
          <w:rFonts w:ascii="GHEA Grapalat" w:hAnsi="GHEA Grapalat"/>
          <w:sz w:val="28"/>
          <w:szCs w:val="28"/>
          <w:lang w:val="hy-AM" w:eastAsia="hy-AM"/>
        </w:rPr>
        <w:t xml:space="preserve"> 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577AD64B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E7BDB88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0A1B38C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2671ABBF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1D68677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4DF17964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3CADC67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5876248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DA14" wp14:editId="0803F8AD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4764F37D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28"/>
    <w:rsid w:val="000032E0"/>
    <w:rsid w:val="00057351"/>
    <w:rsid w:val="000603CA"/>
    <w:rsid w:val="00077531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173F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053C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2F8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13CF-C781-4554-BFE3-9862F17A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Svetlanna A. Ghevondyan</cp:lastModifiedBy>
  <cp:revision>10</cp:revision>
  <cp:lastPrinted>2023-01-26T07:25:00Z</cp:lastPrinted>
  <dcterms:created xsi:type="dcterms:W3CDTF">2023-01-13T07:38:00Z</dcterms:created>
  <dcterms:modified xsi:type="dcterms:W3CDTF">2023-07-25T07:36:00Z</dcterms:modified>
</cp:coreProperties>
</file>