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2DF" w:rsidRPr="00C042DF" w:rsidRDefault="0096666B" w:rsidP="00C042DF">
      <w:p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Ա</w:t>
      </w: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րտաքին մրցույթ՝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նախարարության իրավաբանական վարչության </w:t>
      </w:r>
      <w:r>
        <w:rPr>
          <w:rFonts w:ascii="GHEA Grapalat" w:hAnsi="GHEA Grapalat"/>
          <w:sz w:val="24"/>
          <w:szCs w:val="24"/>
          <w:lang w:val="hy-AM"/>
        </w:rPr>
        <w:t>պետի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23-33.1-Ղ3-1</w:t>
      </w:r>
      <w:r>
        <w:rPr>
          <w:rFonts w:ascii="GHEA Grapalat" w:hAnsi="GHEA Grapalat"/>
          <w:sz w:val="24"/>
          <w:szCs w:val="24"/>
          <w:lang w:val="hy-AM" w:eastAsia="hy-AM"/>
        </w:rPr>
        <w:t>) քաղաքացիական ծառայության թափուր պաշտոն</w:t>
      </w:r>
      <w:r w:rsidR="00A9538F">
        <w:rPr>
          <w:rFonts w:ascii="GHEA Grapalat" w:hAnsi="GHEA Grapalat"/>
          <w:sz w:val="24"/>
          <w:szCs w:val="24"/>
          <w:lang w:val="hy-AM" w:eastAsia="hy-AM"/>
        </w:rPr>
        <w:t>ը զբաղեցնելու համար</w:t>
      </w:r>
      <w:r w:rsidR="00C042DF">
        <w:rPr>
          <w:rFonts w:ascii="GHEA Grapalat" w:hAnsi="GHEA Grapalat"/>
          <w:sz w:val="24"/>
          <w:szCs w:val="24"/>
          <w:lang w:eastAsia="hy-AM"/>
        </w:rPr>
        <w:t>/</w:t>
      </w:r>
      <w:r w:rsidR="00C042DF" w:rsidRPr="00C042DF">
        <w:rPr>
          <w:rStyle w:val="Hyperlink"/>
          <w:rFonts w:ascii="Segoe UI" w:hAnsi="Segoe UI" w:cs="Segoe UI"/>
          <w:color w:val="0A0A0A"/>
          <w:bdr w:val="none" w:sz="0" w:space="0" w:color="auto" w:frame="1"/>
          <w:shd w:val="clear" w:color="auto" w:fill="FEFEFE"/>
        </w:rPr>
        <w:t xml:space="preserve"> </w:t>
      </w:r>
      <w:r w:rsidR="00C042DF" w:rsidRPr="00C042DF">
        <w:rPr>
          <w:rFonts w:ascii="GHEA Grapalat" w:hAnsi="GHEA Grapalat"/>
          <w:i/>
          <w:sz w:val="24"/>
          <w:szCs w:val="24"/>
          <w:lang w:val="hy-AM" w:eastAsia="hy-AM"/>
        </w:rPr>
        <w:t xml:space="preserve">Մրցույթին </w:t>
      </w:r>
      <w:r w:rsidR="00C042DF" w:rsidRPr="00C042DF">
        <w:rPr>
          <w:rFonts w:ascii="GHEA Grapalat" w:hAnsi="GHEA Grapalat"/>
          <w:i/>
          <w:sz w:val="24"/>
          <w:szCs w:val="24"/>
          <w:lang w:val="hy-AM"/>
        </w:rPr>
        <w:t>մասնակցելու համար դիմումներն ընդունվում են 2022 թվականի սեպտեմբերի 19-ից մինչև 2022 թվականի սեպտեմբերի 26-ը ներառյալ</w:t>
      </w:r>
      <w:r w:rsidR="00C042DF" w:rsidRPr="00C042DF">
        <w:rPr>
          <w:rFonts w:ascii="GHEA Grapalat" w:hAnsi="GHEA Grapalat" w:cs="Arian AMU"/>
          <w:i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C042DF" w:rsidRPr="00C042DF"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  <w:t>քսանչորսժամյա ռեժիմով` կցելով անհրաժեշտ փաստաթղթերը</w:t>
      </w:r>
      <w:r w:rsidR="00C042DF" w:rsidRPr="00C042DF">
        <w:rPr>
          <w:rFonts w:ascii="GHEA Grapalat" w:hAnsi="GHEA Grapalat" w:cs="Arian AMU"/>
          <w:i/>
          <w:sz w:val="24"/>
          <w:szCs w:val="24"/>
          <w:shd w:val="clear" w:color="auto" w:fill="FFFFFF"/>
          <w:lang w:val="hy-AM"/>
        </w:rPr>
        <w:t xml:space="preserve">: </w:t>
      </w:r>
    </w:p>
    <w:p w:rsidR="0096666B" w:rsidRDefault="0096666B" w:rsidP="00C042DF">
      <w:pPr>
        <w:shd w:val="clear" w:color="auto" w:fill="FFFFFF"/>
        <w:tabs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 w:eastAsia="hy-AM"/>
        </w:rPr>
      </w:pPr>
      <w:bookmarkStart w:id="0" w:name="_GoBack"/>
      <w:bookmarkEnd w:id="0"/>
    </w:p>
    <w:p w:rsidR="00C042DF" w:rsidRDefault="00C042DF" w:rsidP="0096666B">
      <w:pPr>
        <w:tabs>
          <w:tab w:val="left" w:pos="142"/>
          <w:tab w:val="left" w:pos="900"/>
          <w:tab w:val="left" w:pos="990"/>
        </w:tabs>
        <w:spacing w:line="276" w:lineRule="auto"/>
        <w:ind w:firstLine="540"/>
        <w:rPr>
          <w:rFonts w:ascii="GHEA Grapalat" w:hAnsi="GHEA Grapalat"/>
          <w:b/>
          <w:sz w:val="24"/>
          <w:szCs w:val="24"/>
          <w:lang w:val="hy-AM" w:eastAsia="hy-AM"/>
        </w:rPr>
      </w:pPr>
    </w:p>
    <w:p w:rsidR="00C042DF" w:rsidRDefault="00C042DF" w:rsidP="0096666B">
      <w:pPr>
        <w:tabs>
          <w:tab w:val="left" w:pos="142"/>
          <w:tab w:val="left" w:pos="900"/>
          <w:tab w:val="left" w:pos="990"/>
        </w:tabs>
        <w:spacing w:line="276" w:lineRule="auto"/>
        <w:ind w:firstLine="540"/>
        <w:rPr>
          <w:rFonts w:ascii="GHEA Grapalat" w:hAnsi="GHEA Grapalat"/>
          <w:b/>
          <w:sz w:val="24"/>
          <w:szCs w:val="24"/>
          <w:lang w:val="hy-AM" w:eastAsia="hy-AM"/>
        </w:rPr>
      </w:pPr>
      <w:hyperlink r:id="rId5" w:history="1">
        <w:r w:rsidRPr="00440D40">
          <w:rPr>
            <w:rStyle w:val="Hyperlink"/>
            <w:rFonts w:ascii="GHEA Grapalat" w:hAnsi="GHEA Grapalat"/>
            <w:b/>
            <w:sz w:val="24"/>
            <w:szCs w:val="24"/>
            <w:lang w:val="hy-AM" w:eastAsia="hy-AM"/>
          </w:rPr>
          <w:t>http://mineconomy.am/page/2236</w:t>
        </w:r>
      </w:hyperlink>
    </w:p>
    <w:p w:rsidR="00C042DF" w:rsidRDefault="00C042DF" w:rsidP="0096666B">
      <w:pPr>
        <w:tabs>
          <w:tab w:val="left" w:pos="142"/>
          <w:tab w:val="left" w:pos="900"/>
          <w:tab w:val="left" w:pos="990"/>
        </w:tabs>
        <w:spacing w:line="276" w:lineRule="auto"/>
        <w:ind w:firstLine="540"/>
        <w:rPr>
          <w:rFonts w:ascii="GHEA Grapalat" w:hAnsi="GHEA Grapalat"/>
          <w:b/>
          <w:sz w:val="24"/>
          <w:szCs w:val="24"/>
          <w:lang w:val="hy-AM" w:eastAsia="hy-AM"/>
        </w:rPr>
      </w:pPr>
    </w:p>
    <w:p w:rsidR="0096666B" w:rsidRDefault="0096666B" w:rsidP="00E3726F">
      <w:pPr>
        <w:tabs>
          <w:tab w:val="left" w:pos="142"/>
          <w:tab w:val="left" w:pos="900"/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:rsidR="00E3726F" w:rsidRPr="0096666B" w:rsidRDefault="00E3726F" w:rsidP="00E3726F">
      <w:pPr>
        <w:tabs>
          <w:tab w:val="left" w:pos="142"/>
          <w:tab w:val="left" w:pos="900"/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8558B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:rsidR="00E3726F" w:rsidRPr="0096666B" w:rsidRDefault="00E3726F" w:rsidP="00E3726F">
      <w:pPr>
        <w:tabs>
          <w:tab w:val="left" w:pos="142"/>
          <w:tab w:val="left" w:pos="900"/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:rsidR="00E3726F" w:rsidRPr="0028558B" w:rsidRDefault="00E3726F" w:rsidP="00E3726F">
      <w:pPr>
        <w:tabs>
          <w:tab w:val="left" w:pos="142"/>
          <w:tab w:val="left" w:pos="284"/>
          <w:tab w:val="left" w:pos="900"/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8558B">
        <w:rPr>
          <w:rFonts w:ascii="GHEA Grapalat" w:hAnsi="GHEA Grapalat"/>
          <w:b/>
          <w:sz w:val="24"/>
          <w:szCs w:val="24"/>
          <w:lang w:val="hy-AM" w:eastAsia="hy-AM"/>
        </w:rPr>
        <w:t xml:space="preserve">Հայաստանի Հանրապետության էկոնոմիկայի նախարարությունը հայտարարում է </w:t>
      </w:r>
      <w:r w:rsidR="00F07A95" w:rsidRPr="0028558B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</w:t>
      </w:r>
      <w:r w:rsidRPr="0028558B">
        <w:rPr>
          <w:rFonts w:ascii="GHEA Grapalat" w:hAnsi="GHEA Grapalat"/>
          <w:b/>
          <w:sz w:val="24"/>
          <w:szCs w:val="24"/>
          <w:lang w:val="hy-AM" w:eastAsia="hy-AM"/>
        </w:rPr>
        <w:t>մրցույթ՝ քաղաքաց</w:t>
      </w:r>
      <w:r w:rsidR="001B673E" w:rsidRPr="0028558B">
        <w:rPr>
          <w:rFonts w:ascii="GHEA Grapalat" w:hAnsi="GHEA Grapalat"/>
          <w:b/>
          <w:sz w:val="24"/>
          <w:szCs w:val="24"/>
          <w:lang w:val="hy-AM" w:eastAsia="hy-AM"/>
        </w:rPr>
        <w:t>իական ծառայության թափուր պաշտոն</w:t>
      </w:r>
      <w:r w:rsidR="00F163D7" w:rsidRPr="0028558B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Pr="0028558B">
        <w:rPr>
          <w:rFonts w:ascii="GHEA Grapalat" w:hAnsi="GHEA Grapalat"/>
          <w:b/>
          <w:sz w:val="24"/>
          <w:szCs w:val="24"/>
          <w:lang w:val="hy-AM" w:eastAsia="hy-AM"/>
        </w:rPr>
        <w:t xml:space="preserve"> զբաղեցնելու մասին</w:t>
      </w:r>
    </w:p>
    <w:p w:rsidR="00E3726F" w:rsidRPr="0028558B" w:rsidRDefault="00E3726F" w:rsidP="00E3726F">
      <w:pPr>
        <w:tabs>
          <w:tab w:val="left" w:pos="142"/>
          <w:tab w:val="left" w:pos="284"/>
          <w:tab w:val="left" w:pos="900"/>
          <w:tab w:val="left" w:pos="990"/>
        </w:tabs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:rsidR="00E3726F" w:rsidRPr="0028558B" w:rsidRDefault="00E3726F" w:rsidP="00E3726F">
      <w:pPr>
        <w:shd w:val="clear" w:color="auto" w:fill="FFFFFF"/>
        <w:tabs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8558B">
        <w:rPr>
          <w:rFonts w:ascii="GHEA Grapalat" w:hAnsi="GHEA Grapalat"/>
          <w:sz w:val="24"/>
          <w:szCs w:val="24"/>
          <w:lang w:val="hy-AM" w:eastAsia="hy-AM"/>
        </w:rPr>
        <w:t>Հայաստանի Հանրապետությ</w:t>
      </w:r>
      <w:r w:rsidR="00370512" w:rsidRPr="0028558B">
        <w:rPr>
          <w:rFonts w:ascii="GHEA Grapalat" w:hAnsi="GHEA Grapalat"/>
          <w:sz w:val="24"/>
          <w:szCs w:val="24"/>
          <w:lang w:val="hy-AM" w:eastAsia="hy-AM"/>
        </w:rPr>
        <w:t xml:space="preserve">ան էկոնոմիկայի նախարարությունը </w:t>
      </w:r>
      <w:r w:rsidRPr="0028558B">
        <w:rPr>
          <w:rFonts w:ascii="GHEA Grapalat" w:hAnsi="GHEA Grapalat"/>
          <w:sz w:val="24"/>
          <w:szCs w:val="24"/>
          <w:lang w:val="hy-AM" w:eastAsia="hy-AM"/>
        </w:rPr>
        <w:t xml:space="preserve">հայտարարում է </w:t>
      </w:r>
      <w:r w:rsidRPr="0028558B">
        <w:rPr>
          <w:rFonts w:ascii="GHEA Grapalat" w:hAnsi="GHEA Grapalat"/>
          <w:b/>
          <w:sz w:val="24"/>
          <w:szCs w:val="24"/>
          <w:lang w:val="hy-AM" w:eastAsia="hy-AM"/>
        </w:rPr>
        <w:t xml:space="preserve">արտաքին մրցույթ՝ </w:t>
      </w:r>
      <w:r w:rsidR="00F07A95" w:rsidRPr="0028558B">
        <w:rPr>
          <w:rFonts w:ascii="GHEA Grapalat" w:hAnsi="GHEA Grapalat"/>
          <w:sz w:val="24"/>
          <w:szCs w:val="24"/>
          <w:lang w:val="hy-AM" w:eastAsia="hy-AM"/>
        </w:rPr>
        <w:t>Է</w:t>
      </w:r>
      <w:r w:rsidRPr="0028558B">
        <w:rPr>
          <w:rFonts w:ascii="GHEA Grapalat" w:hAnsi="GHEA Grapalat"/>
          <w:sz w:val="24"/>
          <w:szCs w:val="24"/>
          <w:lang w:val="hy-AM" w:eastAsia="hy-AM"/>
        </w:rPr>
        <w:t>կոնոմիկայի նախարարության իրավաբանական վարչության</w:t>
      </w:r>
      <w:r w:rsidR="00370512" w:rsidRPr="0028558B">
        <w:rPr>
          <w:rFonts w:ascii="GHEA Grapalat" w:hAnsi="GHEA Grapalat"/>
          <w:sz w:val="24"/>
          <w:szCs w:val="24"/>
          <w:lang w:val="hy-AM" w:eastAsia="hy-AM"/>
        </w:rPr>
        <w:t xml:space="preserve"> (այսուհետ՝ Վարչություն)</w:t>
      </w:r>
      <w:r w:rsidRPr="0028558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70512" w:rsidRPr="0028558B">
        <w:rPr>
          <w:rFonts w:ascii="GHEA Grapalat" w:hAnsi="GHEA Grapalat"/>
          <w:sz w:val="24"/>
          <w:szCs w:val="24"/>
          <w:lang w:val="hy-AM"/>
        </w:rPr>
        <w:t>պետ</w:t>
      </w:r>
      <w:r w:rsidR="008D6FE0" w:rsidRPr="0028558B">
        <w:rPr>
          <w:rFonts w:ascii="GHEA Grapalat" w:hAnsi="GHEA Grapalat"/>
          <w:sz w:val="24"/>
          <w:szCs w:val="24"/>
          <w:lang w:val="hy-AM"/>
        </w:rPr>
        <w:t>ի</w:t>
      </w:r>
      <w:r w:rsidR="008D6FE0" w:rsidRPr="0028558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28558B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370512" w:rsidRPr="0028558B">
        <w:rPr>
          <w:rFonts w:ascii="GHEA Grapalat" w:hAnsi="GHEA Grapalat"/>
          <w:color w:val="000000"/>
          <w:sz w:val="24"/>
          <w:szCs w:val="24"/>
          <w:lang w:val="hy-AM"/>
        </w:rPr>
        <w:t>23-33.1-Ղ3-1</w:t>
      </w:r>
      <w:r w:rsidRPr="0028558B">
        <w:rPr>
          <w:rFonts w:ascii="GHEA Grapalat" w:hAnsi="GHEA Grapalat"/>
          <w:sz w:val="24"/>
          <w:szCs w:val="24"/>
          <w:lang w:val="hy-AM" w:eastAsia="hy-AM"/>
        </w:rPr>
        <w:t>) քաղաքացիական ծառայության թափուր պաշտոնն զբաղեցնելու համար:</w:t>
      </w:r>
    </w:p>
    <w:p w:rsidR="00E3726F" w:rsidRPr="0028558B" w:rsidRDefault="00F07A95" w:rsidP="00E3726F">
      <w:pPr>
        <w:shd w:val="clear" w:color="auto" w:fill="FFFFFF"/>
        <w:tabs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x-none"/>
        </w:rPr>
      </w:pPr>
      <w:r w:rsidRPr="0028558B">
        <w:rPr>
          <w:rFonts w:ascii="GHEA Grapalat" w:hAnsi="GHEA Grapalat"/>
          <w:sz w:val="24"/>
          <w:szCs w:val="24"/>
          <w:lang w:val="hy-AM" w:eastAsia="hy-AM"/>
        </w:rPr>
        <w:t>Է</w:t>
      </w:r>
      <w:r w:rsidR="00E3726F" w:rsidRPr="0028558B">
        <w:rPr>
          <w:rFonts w:ascii="GHEA Grapalat" w:hAnsi="GHEA Grapalat"/>
          <w:sz w:val="24"/>
          <w:szCs w:val="24"/>
          <w:lang w:val="hy-AM" w:eastAsia="hy-AM"/>
        </w:rPr>
        <w:t xml:space="preserve">կոնոմիկայի նախարարության </w:t>
      </w:r>
      <w:r w:rsidR="008D6FE0" w:rsidRPr="0028558B">
        <w:rPr>
          <w:rFonts w:ascii="GHEA Grapalat" w:hAnsi="GHEA Grapalat"/>
          <w:sz w:val="24"/>
          <w:szCs w:val="24"/>
          <w:lang w:val="hy-AM" w:eastAsia="hy-AM"/>
        </w:rPr>
        <w:t xml:space="preserve">իրավաբանական վարչության </w:t>
      </w:r>
      <w:r w:rsidR="0052414D" w:rsidRPr="0028558B">
        <w:rPr>
          <w:rFonts w:ascii="GHEA Grapalat" w:hAnsi="GHEA Grapalat"/>
          <w:sz w:val="24"/>
          <w:szCs w:val="24"/>
          <w:lang w:val="hy-AM"/>
        </w:rPr>
        <w:t>պետ</w:t>
      </w:r>
      <w:r w:rsidR="008D6FE0" w:rsidRPr="0028558B">
        <w:rPr>
          <w:rFonts w:ascii="GHEA Grapalat" w:hAnsi="GHEA Grapalat"/>
          <w:sz w:val="24"/>
          <w:szCs w:val="24"/>
          <w:lang w:val="hy-AM"/>
        </w:rPr>
        <w:t>ի</w:t>
      </w:r>
      <w:r w:rsidR="008D6FE0" w:rsidRPr="0028558B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52414D" w:rsidRPr="0028558B">
        <w:rPr>
          <w:rFonts w:ascii="GHEA Grapalat" w:hAnsi="GHEA Grapalat"/>
          <w:color w:val="000000"/>
          <w:sz w:val="24"/>
          <w:szCs w:val="24"/>
          <w:lang w:val="hy-AM"/>
        </w:rPr>
        <w:t>23-33.1-Ղ3-1</w:t>
      </w:r>
      <w:r w:rsidR="008D6FE0" w:rsidRPr="0028558B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E3726F" w:rsidRPr="0028558B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E3726F" w:rsidRPr="0028558B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տեղեկավությունը ներառված է պաշտոնի անձնագրում, որի </w:t>
      </w:r>
      <w:r w:rsidR="00E3726F" w:rsidRPr="0028558B">
        <w:rPr>
          <w:rFonts w:ascii="GHEA Grapalat" w:hAnsi="GHEA Grapalat"/>
          <w:sz w:val="24"/>
          <w:szCs w:val="24"/>
          <w:lang w:val="hy-AM" w:eastAsia="hy-AM"/>
        </w:rPr>
        <w:t xml:space="preserve">էլեկտրոնային օրինակին կարող եք ծանոթանալ </w:t>
      </w:r>
      <w:r w:rsidR="009D16E5" w:rsidRPr="0028558B">
        <w:rPr>
          <w:rFonts w:ascii="GHEA Grapalat" w:hAnsi="GHEA Grapalat"/>
          <w:sz w:val="24"/>
          <w:szCs w:val="24"/>
          <w:lang w:val="hy-AM" w:eastAsia="hy-AM"/>
        </w:rPr>
        <w:t>կից</w:t>
      </w:r>
      <w:r w:rsidR="00E3726F" w:rsidRPr="0028558B">
        <w:rPr>
          <w:rFonts w:ascii="GHEA Grapalat" w:hAnsi="GHEA Grapalat"/>
          <w:sz w:val="24"/>
          <w:szCs w:val="24"/>
          <w:lang w:val="hy-AM"/>
        </w:rPr>
        <w:t>։</w:t>
      </w:r>
    </w:p>
    <w:p w:rsidR="00F07A95" w:rsidRPr="0028558B" w:rsidRDefault="00073DEA" w:rsidP="00F07A95">
      <w:pPr>
        <w:tabs>
          <w:tab w:val="left" w:pos="900"/>
          <w:tab w:val="left" w:pos="990"/>
        </w:tabs>
        <w:spacing w:line="276" w:lineRule="auto"/>
        <w:ind w:firstLine="540"/>
        <w:jc w:val="both"/>
        <w:textAlignment w:val="top"/>
        <w:rPr>
          <w:rFonts w:ascii="GHEA Grapalat" w:hAnsi="GHEA Grapalat"/>
          <w:sz w:val="24"/>
          <w:szCs w:val="24"/>
          <w:lang w:val="hy-AM" w:eastAsia="en-US"/>
        </w:rPr>
      </w:pPr>
      <w:r w:rsidRPr="0028558B">
        <w:rPr>
          <w:rFonts w:ascii="GHEA Grapalat" w:hAnsi="GHEA Grapalat"/>
          <w:sz w:val="24"/>
          <w:szCs w:val="24"/>
          <w:lang w:val="hy-AM" w:eastAsia="hy-AM"/>
        </w:rPr>
        <w:t xml:space="preserve">Էկոնոմիկայի նախարարության իրավաբանական վարչության </w:t>
      </w:r>
      <w:r w:rsidRPr="0028558B">
        <w:rPr>
          <w:rFonts w:ascii="GHEA Grapalat" w:hAnsi="GHEA Grapalat"/>
          <w:sz w:val="24"/>
          <w:szCs w:val="24"/>
          <w:lang w:val="hy-AM"/>
        </w:rPr>
        <w:t>պետի</w:t>
      </w:r>
      <w:r w:rsidRPr="0028558B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Pr="0028558B">
        <w:rPr>
          <w:rFonts w:ascii="GHEA Grapalat" w:hAnsi="GHEA Grapalat"/>
          <w:color w:val="000000"/>
          <w:sz w:val="24"/>
          <w:szCs w:val="24"/>
          <w:lang w:val="hy-AM"/>
        </w:rPr>
        <w:t>23-33.1-Ղ3-1</w:t>
      </w:r>
      <w:r w:rsidRPr="0028558B">
        <w:rPr>
          <w:rFonts w:ascii="GHEA Grapalat" w:hAnsi="GHEA Grapalat"/>
          <w:sz w:val="24"/>
          <w:szCs w:val="24"/>
          <w:lang w:val="hy-AM" w:eastAsia="hy-AM"/>
        </w:rPr>
        <w:t>)</w:t>
      </w:r>
      <w:r w:rsidR="008D6FE0" w:rsidRPr="0028558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07A95" w:rsidRPr="0028558B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 զբաղեցնելու համար անցկացվող մրցույթին մասնակցելու համար դիմումները </w:t>
      </w:r>
      <w:r w:rsidR="00F07A95" w:rsidRPr="0028558B">
        <w:rPr>
          <w:rFonts w:ascii="GHEA Grapalat" w:hAnsi="GHEA Grapalat" w:cs="Arial"/>
          <w:sz w:val="24"/>
          <w:szCs w:val="24"/>
          <w:lang w:val="hy-AM" w:eastAsia="en-US"/>
        </w:rPr>
        <w:t xml:space="preserve">ներկայացվում են առցանց՝ </w:t>
      </w:r>
      <w:hyperlink r:id="rId6" w:history="1">
        <w:r w:rsidR="00F07A95" w:rsidRPr="0028558B">
          <w:rPr>
            <w:rStyle w:val="Hyperlink"/>
            <w:rFonts w:ascii="GHEA Grapalat" w:hAnsi="GHEA Grapalat"/>
            <w:sz w:val="24"/>
            <w:szCs w:val="24"/>
            <w:shd w:val="clear" w:color="auto" w:fill="FFFFFF"/>
            <w:lang w:val="hy-AM"/>
          </w:rPr>
          <w:t>https://cso.gov.am/internal-external-competitions</w:t>
        </w:r>
      </w:hyperlink>
      <w:r w:rsidR="00F07A95" w:rsidRPr="0028558B">
        <w:rPr>
          <w:rFonts w:ascii="Calibri" w:hAnsi="Calibri" w:cs="Calibri"/>
          <w:color w:val="7B7E8A"/>
          <w:sz w:val="24"/>
          <w:szCs w:val="24"/>
          <w:shd w:val="clear" w:color="auto" w:fill="FFFFFF"/>
          <w:lang w:val="hy-AM"/>
        </w:rPr>
        <w:t> </w:t>
      </w:r>
      <w:r w:rsidR="00F07A95" w:rsidRPr="0028558B">
        <w:rPr>
          <w:rFonts w:ascii="GHEA Grapalat" w:hAnsi="GHEA Grapalat" w:cs="Arial"/>
          <w:sz w:val="24"/>
          <w:szCs w:val="24"/>
          <w:lang w:val="hy-AM" w:eastAsia="en-US"/>
        </w:rPr>
        <w:t>հղումով՝ կցելով հետևյալ</w:t>
      </w:r>
      <w:r w:rsidR="00F07A95"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F07A95" w:rsidRPr="0028558B">
        <w:rPr>
          <w:rFonts w:ascii="GHEA Grapalat" w:hAnsi="GHEA Grapalat" w:cs="Arial"/>
          <w:sz w:val="24"/>
          <w:szCs w:val="24"/>
          <w:lang w:val="hy-AM" w:eastAsia="en-US"/>
        </w:rPr>
        <w:t>փաստաթղթերը</w:t>
      </w:r>
      <w:r w:rsidR="00F07A95" w:rsidRPr="0028558B">
        <w:rPr>
          <w:rFonts w:ascii="GHEA Grapalat" w:hAnsi="GHEA Grapalat"/>
          <w:sz w:val="24"/>
          <w:szCs w:val="24"/>
          <w:lang w:val="hy-AM" w:eastAsia="en-US"/>
        </w:rPr>
        <w:t xml:space="preserve">՝  </w:t>
      </w:r>
    </w:p>
    <w:p w:rsidR="00F07A95" w:rsidRPr="0028558B" w:rsidRDefault="00F07A95" w:rsidP="00F07A95">
      <w:pPr>
        <w:pStyle w:val="ListParagraph"/>
        <w:numPr>
          <w:ilvl w:val="0"/>
          <w:numId w:val="9"/>
        </w:numPr>
        <w:tabs>
          <w:tab w:val="left" w:pos="900"/>
          <w:tab w:val="left" w:pos="990"/>
        </w:tabs>
        <w:spacing w:line="276" w:lineRule="auto"/>
        <w:ind w:left="900"/>
        <w:jc w:val="both"/>
        <w:textAlignment w:val="top"/>
        <w:rPr>
          <w:rFonts w:ascii="GHEA Grapalat" w:hAnsi="GHEA Grapalat" w:cs="Arian AMU"/>
          <w:color w:val="000000"/>
          <w:sz w:val="24"/>
          <w:szCs w:val="24"/>
          <w:lang w:val="hy-AM" w:eastAsia="en-US"/>
        </w:rPr>
      </w:pPr>
      <w:r w:rsidRPr="0028558B">
        <w:rPr>
          <w:rFonts w:ascii="GHEA Grapalat" w:hAnsi="GHEA Grapalat" w:cs="Arian AMU"/>
          <w:color w:val="000000"/>
          <w:sz w:val="24"/>
          <w:szCs w:val="24"/>
          <w:lang w:val="hy-AM" w:eastAsia="en-US"/>
        </w:rPr>
        <w:t>դիմում (ձևը լրացվում է առցանց),</w:t>
      </w:r>
    </w:p>
    <w:p w:rsidR="00F07A95" w:rsidRPr="0028558B" w:rsidRDefault="00F07A95" w:rsidP="00F07A95">
      <w:pPr>
        <w:pStyle w:val="ListParagraph"/>
        <w:numPr>
          <w:ilvl w:val="0"/>
          <w:numId w:val="9"/>
        </w:numPr>
        <w:tabs>
          <w:tab w:val="left" w:pos="900"/>
          <w:tab w:val="left" w:pos="990"/>
        </w:tabs>
        <w:spacing w:line="276" w:lineRule="auto"/>
        <w:ind w:left="0" w:firstLine="540"/>
        <w:jc w:val="both"/>
        <w:textAlignment w:val="top"/>
        <w:rPr>
          <w:rFonts w:ascii="GHEA Grapalat" w:hAnsi="GHEA Grapalat" w:cs="Arian AMU"/>
          <w:color w:val="000000"/>
          <w:sz w:val="24"/>
          <w:szCs w:val="24"/>
          <w:lang w:val="hy-AM" w:eastAsia="en-US"/>
        </w:rPr>
      </w:pPr>
      <w:r w:rsidRPr="0028558B">
        <w:rPr>
          <w:rFonts w:ascii="GHEA Grapalat" w:hAnsi="GHEA Grapalat" w:cs="Arian AMU"/>
          <w:color w:val="000000"/>
          <w:sz w:val="24"/>
          <w:szCs w:val="24"/>
          <w:lang w:val="hy-AM" w:eastAsia="en-US"/>
        </w:rPr>
        <w:t xml:space="preserve">անձնագրի կամ նույնականացման քարտի պատճենները (եթե անձը նույնականացման քարտ չի ներկայացնում, ապա անհրաժեշտ է ներկայացնել հանրային ծառայության </w:t>
      </w:r>
      <w:r w:rsidRPr="0028558B">
        <w:rPr>
          <w:rFonts w:ascii="GHEA Grapalat" w:hAnsi="GHEA Grapalat" w:cs="Arian AMU"/>
          <w:color w:val="000000"/>
          <w:sz w:val="24"/>
          <w:szCs w:val="24"/>
          <w:lang w:val="hy-AM" w:eastAsia="en-US"/>
        </w:rPr>
        <w:lastRenderedPageBreak/>
        <w:t>համարանիշի կամ անձին հանրային ծառայության համարանիշ տրամադրելու մասին տեղեկանքի պատճենները),</w:t>
      </w:r>
    </w:p>
    <w:p w:rsidR="00F07A95" w:rsidRPr="0028558B" w:rsidRDefault="00F07A95" w:rsidP="00F07A95">
      <w:pPr>
        <w:pStyle w:val="ListParagraph"/>
        <w:numPr>
          <w:ilvl w:val="0"/>
          <w:numId w:val="9"/>
        </w:numPr>
        <w:tabs>
          <w:tab w:val="left" w:pos="900"/>
          <w:tab w:val="left" w:pos="990"/>
        </w:tabs>
        <w:spacing w:line="276" w:lineRule="auto"/>
        <w:ind w:left="0" w:firstLine="540"/>
        <w:jc w:val="both"/>
        <w:textAlignment w:val="top"/>
        <w:rPr>
          <w:rFonts w:ascii="GHEA Grapalat" w:hAnsi="GHEA Grapalat" w:cs="Arian AMU"/>
          <w:color w:val="000000"/>
          <w:sz w:val="24"/>
          <w:szCs w:val="24"/>
          <w:lang w:val="hy-AM" w:eastAsia="en-US"/>
        </w:rPr>
      </w:pPr>
      <w:r w:rsidRPr="0028558B">
        <w:rPr>
          <w:rFonts w:ascii="GHEA Grapalat" w:hAnsi="GHEA Grapalat" w:cs="Arian AMU"/>
          <w:color w:val="000000"/>
          <w:sz w:val="24"/>
          <w:szCs w:val="24"/>
          <w:lang w:val="hy-AM" w:eastAsia="en-US"/>
        </w:rPr>
        <w:t>դիպլոմ(ներ)ի պատճեն(ներ)ը,</w:t>
      </w:r>
    </w:p>
    <w:p w:rsidR="00F07A95" w:rsidRPr="0028558B" w:rsidRDefault="00F07A95" w:rsidP="00F07A95">
      <w:pPr>
        <w:pStyle w:val="ListParagraph"/>
        <w:numPr>
          <w:ilvl w:val="0"/>
          <w:numId w:val="9"/>
        </w:numPr>
        <w:tabs>
          <w:tab w:val="left" w:pos="900"/>
          <w:tab w:val="left" w:pos="990"/>
        </w:tabs>
        <w:spacing w:line="276" w:lineRule="auto"/>
        <w:ind w:left="0" w:firstLine="540"/>
        <w:jc w:val="both"/>
        <w:textAlignment w:val="top"/>
        <w:rPr>
          <w:rFonts w:ascii="GHEA Grapalat" w:hAnsi="GHEA Grapalat" w:cs="Arian AMU"/>
          <w:color w:val="000000"/>
          <w:sz w:val="24"/>
          <w:szCs w:val="24"/>
          <w:lang w:val="hy-AM" w:eastAsia="en-US"/>
        </w:rPr>
      </w:pPr>
      <w:r w:rsidRPr="0028558B">
        <w:rPr>
          <w:rFonts w:ascii="GHEA Grapalat" w:hAnsi="GHEA Grapalat" w:cs="Arian AMU"/>
          <w:color w:val="000000"/>
          <w:sz w:val="24"/>
          <w:szCs w:val="24"/>
          <w:lang w:val="hy-AM" w:eastAsia="en-US"/>
        </w:rPr>
        <w:t>աշխատանքային գործունեությունը հավաստող փաստաթղթ(եր)ի պատճեն(ներ)ը,</w:t>
      </w:r>
    </w:p>
    <w:p w:rsidR="00F07A95" w:rsidRPr="0028558B" w:rsidRDefault="00F07A95" w:rsidP="004E5C6A">
      <w:pPr>
        <w:pStyle w:val="ListParagraph"/>
        <w:numPr>
          <w:ilvl w:val="0"/>
          <w:numId w:val="9"/>
        </w:numPr>
        <w:tabs>
          <w:tab w:val="left" w:pos="900"/>
          <w:tab w:val="left" w:pos="990"/>
        </w:tabs>
        <w:spacing w:line="276" w:lineRule="auto"/>
        <w:ind w:left="0" w:firstLine="540"/>
        <w:jc w:val="both"/>
        <w:textAlignment w:val="top"/>
        <w:rPr>
          <w:rFonts w:ascii="GHEA Grapalat" w:hAnsi="GHEA Grapalat" w:cs="Arian AMU"/>
          <w:color w:val="000000"/>
          <w:sz w:val="24"/>
          <w:szCs w:val="24"/>
          <w:lang w:val="hy-AM" w:eastAsia="en-US"/>
        </w:rPr>
      </w:pPr>
      <w:r w:rsidRPr="0028558B">
        <w:rPr>
          <w:rFonts w:ascii="GHEA Grapalat" w:hAnsi="GHEA Grapalat" w:cs="Arian AMU"/>
          <w:color w:val="000000"/>
          <w:sz w:val="24"/>
          <w:szCs w:val="24"/>
          <w:lang w:val="hy-AM" w:eastAsia="en-US"/>
        </w:rPr>
        <w:t>զինվորական գրքույկի պատճենը (նշված փաստաթուղթը ներկայացնում են արական սեռի անձինք),</w:t>
      </w:r>
    </w:p>
    <w:p w:rsidR="00F07A95" w:rsidRPr="0028558B" w:rsidRDefault="00F07A95" w:rsidP="004E5C6A">
      <w:pPr>
        <w:pStyle w:val="ListParagraph"/>
        <w:numPr>
          <w:ilvl w:val="0"/>
          <w:numId w:val="9"/>
        </w:numPr>
        <w:tabs>
          <w:tab w:val="left" w:pos="900"/>
          <w:tab w:val="left" w:pos="990"/>
        </w:tabs>
        <w:spacing w:line="276" w:lineRule="auto"/>
        <w:ind w:left="0" w:firstLine="540"/>
        <w:jc w:val="both"/>
        <w:textAlignment w:val="top"/>
        <w:rPr>
          <w:rFonts w:ascii="GHEA Grapalat" w:hAnsi="GHEA Grapalat" w:cs="Arian AMU"/>
          <w:color w:val="000000"/>
          <w:sz w:val="24"/>
          <w:szCs w:val="24"/>
          <w:lang w:val="hy-AM" w:eastAsia="en-US"/>
        </w:rPr>
      </w:pPr>
      <w:r w:rsidRPr="0028558B">
        <w:rPr>
          <w:rFonts w:ascii="GHEA Grapalat" w:hAnsi="GHEA Grapalat" w:cs="Arian AMU"/>
          <w:color w:val="000000"/>
          <w:sz w:val="24"/>
          <w:szCs w:val="24"/>
          <w:lang w:val="hy-AM" w:eastAsia="en-US"/>
        </w:rPr>
        <w:t>մեկ լուսանկար՝ 3X4 չափսի։</w:t>
      </w:r>
    </w:p>
    <w:p w:rsidR="00F07A95" w:rsidRPr="0028558B" w:rsidRDefault="00F07A95" w:rsidP="004E5C6A">
      <w:p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8558B">
        <w:rPr>
          <w:rFonts w:ascii="GHEA Grapalat" w:hAnsi="GHEA Grapalat"/>
          <w:sz w:val="24"/>
          <w:szCs w:val="24"/>
          <w:lang w:val="hy-AM" w:eastAsia="hy-AM"/>
        </w:rPr>
        <w:t xml:space="preserve"> Մրցույթին </w:t>
      </w:r>
      <w:r w:rsidRPr="0028558B">
        <w:rPr>
          <w:rFonts w:ascii="GHEA Grapalat" w:hAnsi="GHEA Grapalat"/>
          <w:sz w:val="24"/>
          <w:szCs w:val="24"/>
          <w:lang w:val="hy-AM"/>
        </w:rPr>
        <w:t>մասնակցելու համար դիմումներն ընդունվում են 202</w:t>
      </w:r>
      <w:r w:rsidR="00C06065" w:rsidRPr="0028558B">
        <w:rPr>
          <w:rFonts w:ascii="GHEA Grapalat" w:hAnsi="GHEA Grapalat"/>
          <w:sz w:val="24"/>
          <w:szCs w:val="24"/>
          <w:lang w:val="hy-AM"/>
        </w:rPr>
        <w:t>2</w:t>
      </w:r>
      <w:r w:rsidRPr="0028558B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2C5FE7" w:rsidRPr="0028558B">
        <w:rPr>
          <w:rFonts w:ascii="GHEA Grapalat" w:hAnsi="GHEA Grapalat"/>
          <w:sz w:val="24"/>
          <w:szCs w:val="24"/>
          <w:lang w:val="hy-AM"/>
        </w:rPr>
        <w:t>սեպտեմբեր</w:t>
      </w:r>
      <w:r w:rsidR="00586257" w:rsidRPr="0028558B">
        <w:rPr>
          <w:rFonts w:ascii="GHEA Grapalat" w:hAnsi="GHEA Grapalat"/>
          <w:sz w:val="24"/>
          <w:szCs w:val="24"/>
          <w:lang w:val="hy-AM"/>
        </w:rPr>
        <w:t>ի</w:t>
      </w:r>
      <w:r w:rsidRPr="0028558B">
        <w:rPr>
          <w:rFonts w:ascii="GHEA Grapalat" w:hAnsi="GHEA Grapalat"/>
          <w:sz w:val="24"/>
          <w:szCs w:val="24"/>
          <w:lang w:val="hy-AM"/>
        </w:rPr>
        <w:t xml:space="preserve"> </w:t>
      </w:r>
      <w:r w:rsidR="002C5FE7" w:rsidRPr="0028558B">
        <w:rPr>
          <w:rFonts w:ascii="GHEA Grapalat" w:hAnsi="GHEA Grapalat"/>
          <w:sz w:val="24"/>
          <w:szCs w:val="24"/>
          <w:lang w:val="hy-AM"/>
        </w:rPr>
        <w:t>19</w:t>
      </w:r>
      <w:r w:rsidRPr="0028558B">
        <w:rPr>
          <w:rFonts w:ascii="GHEA Grapalat" w:hAnsi="GHEA Grapalat"/>
          <w:sz w:val="24"/>
          <w:szCs w:val="24"/>
          <w:lang w:val="hy-AM"/>
        </w:rPr>
        <w:t xml:space="preserve">-ից մինչև </w:t>
      </w:r>
      <w:r w:rsidR="00C06065" w:rsidRPr="0028558B">
        <w:rPr>
          <w:rFonts w:ascii="GHEA Grapalat" w:hAnsi="GHEA Grapalat"/>
          <w:sz w:val="24"/>
          <w:szCs w:val="24"/>
          <w:lang w:val="hy-AM"/>
        </w:rPr>
        <w:t xml:space="preserve">2022 թվականի </w:t>
      </w:r>
      <w:r w:rsidR="002C5FE7" w:rsidRPr="0028558B">
        <w:rPr>
          <w:rFonts w:ascii="GHEA Grapalat" w:hAnsi="GHEA Grapalat"/>
          <w:sz w:val="24"/>
          <w:szCs w:val="24"/>
          <w:lang w:val="hy-AM"/>
        </w:rPr>
        <w:t>սեպտեմբեր</w:t>
      </w:r>
      <w:r w:rsidR="00586257" w:rsidRPr="0028558B">
        <w:rPr>
          <w:rFonts w:ascii="GHEA Grapalat" w:hAnsi="GHEA Grapalat"/>
          <w:sz w:val="24"/>
          <w:szCs w:val="24"/>
          <w:lang w:val="hy-AM"/>
        </w:rPr>
        <w:t xml:space="preserve">ի </w:t>
      </w:r>
      <w:r w:rsidR="002C5FE7" w:rsidRPr="0028558B">
        <w:rPr>
          <w:rFonts w:ascii="GHEA Grapalat" w:hAnsi="GHEA Grapalat"/>
          <w:sz w:val="24"/>
          <w:szCs w:val="24"/>
          <w:lang w:val="hy-AM"/>
        </w:rPr>
        <w:t>26</w:t>
      </w:r>
      <w:r w:rsidR="00C06065" w:rsidRPr="0028558B">
        <w:rPr>
          <w:rFonts w:ascii="GHEA Grapalat" w:hAnsi="GHEA Grapalat"/>
          <w:sz w:val="24"/>
          <w:szCs w:val="24"/>
          <w:lang w:val="hy-AM"/>
        </w:rPr>
        <w:t>-</w:t>
      </w:r>
      <w:r w:rsidRPr="0028558B">
        <w:rPr>
          <w:rFonts w:ascii="GHEA Grapalat" w:hAnsi="GHEA Grapalat"/>
          <w:sz w:val="24"/>
          <w:szCs w:val="24"/>
          <w:lang w:val="hy-AM"/>
        </w:rPr>
        <w:t>ը ներառյալ</w:t>
      </w:r>
      <w:r w:rsidRPr="0028558B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Pr="0028558B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քսանչորսժամյա ռեժիմով` կցելով անհրաժեշտ փաստաթղթերը</w:t>
      </w:r>
      <w:r w:rsidRPr="0028558B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: </w:t>
      </w:r>
    </w:p>
    <w:p w:rsidR="00F07A95" w:rsidRPr="0028558B" w:rsidRDefault="00F07A95" w:rsidP="004E5C6A">
      <w:p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8558B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C06065" w:rsidRPr="0028558B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2022</w:t>
      </w:r>
      <w:r w:rsidRPr="0028558B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C5FE7" w:rsidRPr="0028558B">
        <w:rPr>
          <w:rFonts w:ascii="GHEA Grapalat" w:hAnsi="GHEA Grapalat"/>
          <w:sz w:val="24"/>
          <w:szCs w:val="24"/>
          <w:lang w:val="hy-AM" w:eastAsia="hy-AM"/>
        </w:rPr>
        <w:t>նոյեմբեր</w:t>
      </w:r>
      <w:r w:rsidR="000E0390" w:rsidRPr="0028558B">
        <w:rPr>
          <w:rFonts w:ascii="GHEA Grapalat" w:hAnsi="GHEA Grapalat"/>
          <w:sz w:val="24"/>
          <w:szCs w:val="24"/>
          <w:lang w:val="hy-AM" w:eastAsia="hy-AM"/>
        </w:rPr>
        <w:t>ի</w:t>
      </w:r>
      <w:r w:rsidR="008D6FE0" w:rsidRPr="0028558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C5FE7" w:rsidRPr="0028558B">
        <w:rPr>
          <w:rFonts w:ascii="GHEA Grapalat" w:hAnsi="GHEA Grapalat"/>
          <w:sz w:val="24"/>
          <w:szCs w:val="24"/>
          <w:lang w:val="hy-AM" w:eastAsia="hy-AM"/>
        </w:rPr>
        <w:t>18</w:t>
      </w:r>
      <w:r w:rsidR="008D6FE0" w:rsidRPr="0028558B">
        <w:rPr>
          <w:rFonts w:ascii="GHEA Grapalat" w:hAnsi="GHEA Grapalat"/>
          <w:sz w:val="24"/>
          <w:szCs w:val="24"/>
          <w:lang w:val="hy-AM" w:eastAsia="hy-AM"/>
        </w:rPr>
        <w:t>-ին՝ ժամը              10</w:t>
      </w:r>
      <w:r w:rsidRPr="0028558B">
        <w:rPr>
          <w:rFonts w:ascii="GHEA Grapalat" w:hAnsi="GHEA Grapalat"/>
          <w:sz w:val="24"/>
          <w:szCs w:val="24"/>
          <w:lang w:val="hy-AM" w:eastAsia="hy-AM"/>
        </w:rPr>
        <w:t>:</w:t>
      </w:r>
      <w:r w:rsidR="008D6FE0" w:rsidRPr="0028558B">
        <w:rPr>
          <w:rFonts w:ascii="GHEA Grapalat" w:hAnsi="GHEA Grapalat"/>
          <w:sz w:val="24"/>
          <w:szCs w:val="24"/>
          <w:lang w:val="hy-AM" w:eastAsia="hy-AM"/>
        </w:rPr>
        <w:t>0</w:t>
      </w:r>
      <w:r w:rsidRPr="0028558B">
        <w:rPr>
          <w:rFonts w:ascii="GHEA Grapalat" w:hAnsi="GHEA Grapalat"/>
          <w:sz w:val="24"/>
          <w:szCs w:val="24"/>
          <w:lang w:val="hy-AM" w:eastAsia="hy-AM"/>
        </w:rPr>
        <w:t>0-ին, Նախարարության վարչական շենքում (հասցե՝ ք. Երևան, Մհեր Մկրտչյան 5):</w:t>
      </w:r>
      <w:r w:rsidRPr="0028558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F07A95" w:rsidRPr="0028558B" w:rsidRDefault="00F07A95" w:rsidP="004E5C6A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28558B">
        <w:rPr>
          <w:rFonts w:ascii="GHEA Grapalat" w:hAnsi="GHEA Grapalat"/>
          <w:color w:val="000000"/>
          <w:lang w:val="hy-AM"/>
        </w:rPr>
        <w:t>Մրցույթի հ</w:t>
      </w:r>
      <w:r w:rsidR="00C06065" w:rsidRPr="0028558B">
        <w:rPr>
          <w:rFonts w:ascii="GHEA Grapalat" w:hAnsi="GHEA Grapalat"/>
          <w:color w:val="000000"/>
          <w:lang w:val="hy-AM"/>
        </w:rPr>
        <w:t>արցազրույցի փուլը կանցկացվի 2022</w:t>
      </w:r>
      <w:r w:rsidRPr="0028558B">
        <w:rPr>
          <w:rFonts w:ascii="GHEA Grapalat" w:hAnsi="GHEA Grapalat"/>
          <w:color w:val="000000"/>
          <w:lang w:val="hy-AM"/>
        </w:rPr>
        <w:t xml:space="preserve"> թվականի </w:t>
      </w:r>
      <w:r w:rsidR="002C5FE7" w:rsidRPr="0028558B">
        <w:rPr>
          <w:rFonts w:ascii="GHEA Grapalat" w:hAnsi="GHEA Grapalat"/>
          <w:lang w:val="hy-AM" w:eastAsia="hy-AM"/>
        </w:rPr>
        <w:t>նոյեմբեր</w:t>
      </w:r>
      <w:r w:rsidR="000E0390" w:rsidRPr="0028558B">
        <w:rPr>
          <w:rFonts w:ascii="GHEA Grapalat" w:hAnsi="GHEA Grapalat"/>
          <w:lang w:val="hy-AM" w:eastAsia="hy-AM"/>
        </w:rPr>
        <w:t>ի</w:t>
      </w:r>
      <w:r w:rsidRPr="0028558B">
        <w:rPr>
          <w:rFonts w:ascii="GHEA Grapalat" w:hAnsi="GHEA Grapalat"/>
          <w:lang w:val="hy-AM" w:eastAsia="hy-AM"/>
        </w:rPr>
        <w:t xml:space="preserve"> </w:t>
      </w:r>
      <w:r w:rsidR="002C5FE7" w:rsidRPr="0028558B">
        <w:rPr>
          <w:rFonts w:ascii="GHEA Grapalat" w:hAnsi="GHEA Grapalat"/>
          <w:lang w:val="hy-AM" w:eastAsia="hy-AM"/>
        </w:rPr>
        <w:t>22</w:t>
      </w:r>
      <w:r w:rsidR="00041645" w:rsidRPr="0028558B">
        <w:rPr>
          <w:rFonts w:ascii="GHEA Grapalat" w:hAnsi="GHEA Grapalat"/>
          <w:color w:val="000000"/>
          <w:lang w:val="hy-AM"/>
        </w:rPr>
        <w:t>-ին՝ ժամը                 1</w:t>
      </w:r>
      <w:r w:rsidR="008D6FE0" w:rsidRPr="0028558B">
        <w:rPr>
          <w:rFonts w:ascii="GHEA Grapalat" w:hAnsi="GHEA Grapalat"/>
          <w:color w:val="000000"/>
          <w:lang w:val="hy-AM"/>
        </w:rPr>
        <w:t>0</w:t>
      </w:r>
      <w:r w:rsidR="00041645" w:rsidRPr="0028558B">
        <w:rPr>
          <w:rFonts w:ascii="GHEA Grapalat" w:hAnsi="GHEA Grapalat"/>
          <w:color w:val="000000"/>
          <w:lang w:val="hy-AM"/>
        </w:rPr>
        <w:t>:</w:t>
      </w:r>
      <w:r w:rsidR="00137866" w:rsidRPr="0028558B">
        <w:rPr>
          <w:rFonts w:ascii="GHEA Grapalat" w:hAnsi="GHEA Grapalat"/>
          <w:color w:val="000000"/>
          <w:lang w:val="hy-AM"/>
        </w:rPr>
        <w:t>3</w:t>
      </w:r>
      <w:r w:rsidRPr="0028558B">
        <w:rPr>
          <w:rFonts w:ascii="GHEA Grapalat" w:hAnsi="GHEA Grapalat"/>
          <w:color w:val="000000"/>
          <w:lang w:val="hy-AM"/>
        </w:rPr>
        <w:t xml:space="preserve">0-ին, Էկոնոմիկայի նախարարությունում (հասցե՝ </w:t>
      </w:r>
      <w:r w:rsidRPr="0028558B">
        <w:rPr>
          <w:rFonts w:ascii="GHEA Grapalat" w:hAnsi="GHEA Grapalat"/>
          <w:lang w:val="hy-AM" w:eastAsia="hy-AM"/>
        </w:rPr>
        <w:t>ք. Երևան, Մհեր Մկրտչյան 5</w:t>
      </w:r>
      <w:r w:rsidRPr="0028558B">
        <w:rPr>
          <w:rFonts w:ascii="GHEA Grapalat" w:hAnsi="GHEA Grapalat"/>
          <w:color w:val="000000"/>
          <w:lang w:val="hy-AM"/>
        </w:rPr>
        <w:t>):</w:t>
      </w:r>
    </w:p>
    <w:p w:rsidR="00F07A95" w:rsidRPr="0028558B" w:rsidRDefault="00F07A95" w:rsidP="004E5C6A">
      <w:p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8558B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«Հարցարան» </w:t>
      </w:r>
      <w:r w:rsidR="008D6FE0" w:rsidRPr="0028558B">
        <w:rPr>
          <w:rFonts w:ascii="GHEA Grapalat" w:hAnsi="GHEA Grapalat"/>
          <w:sz w:val="24"/>
          <w:szCs w:val="24"/>
          <w:lang w:val="hy-AM" w:eastAsia="hy-AM"/>
        </w:rPr>
        <w:t>ձևաչափ</w:t>
      </w:r>
      <w:r w:rsidRPr="0028558B">
        <w:rPr>
          <w:rFonts w:ascii="GHEA Grapalat" w:hAnsi="GHEA Grapalat"/>
          <w:sz w:val="24"/>
          <w:szCs w:val="24"/>
          <w:lang w:val="hy-AM" w:eastAsia="hy-AM"/>
        </w:rPr>
        <w:t>ով:</w:t>
      </w:r>
    </w:p>
    <w:p w:rsidR="00F07A95" w:rsidRPr="0028558B" w:rsidRDefault="00F07A95" w:rsidP="004E5C6A">
      <w:p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8558B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BF57C9" w:rsidRPr="0028558B">
        <w:rPr>
          <w:rFonts w:ascii="GHEA Grapalat" w:hAnsi="GHEA Grapalat"/>
          <w:sz w:val="24"/>
          <w:szCs w:val="24"/>
          <w:lang w:val="hy-AM" w:eastAsia="hy-AM"/>
        </w:rPr>
        <w:t>310858 (երեք հարյուր տաս հազար ութ հարյուր հիսուն ութ</w:t>
      </w:r>
      <w:r w:rsidRPr="0028558B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:rsidR="00F07A95" w:rsidRPr="0028558B" w:rsidRDefault="00F07A95" w:rsidP="004E5C6A">
      <w:p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28558B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28558B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28558B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:rsidR="00F07A95" w:rsidRPr="0028558B" w:rsidRDefault="00F07A95" w:rsidP="004E5C6A">
      <w:p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firstLine="54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:rsidR="00404F57" w:rsidRPr="0028558B" w:rsidRDefault="00182B12" w:rsidP="00902A3A">
      <w:pPr>
        <w:pStyle w:val="NormalWeb"/>
        <w:numPr>
          <w:ilvl w:val="0"/>
          <w:numId w:val="13"/>
        </w:numPr>
        <w:shd w:val="clear" w:color="auto" w:fill="FFFFFF"/>
        <w:tabs>
          <w:tab w:val="left" w:pos="900"/>
          <w:tab w:val="left" w:pos="990"/>
        </w:tabs>
        <w:spacing w:before="0" w:beforeAutospacing="0" w:after="0" w:afterAutospacing="0" w:line="276" w:lineRule="auto"/>
        <w:ind w:left="0" w:firstLine="567"/>
        <w:jc w:val="both"/>
        <w:rPr>
          <w:rStyle w:val="Hyperlink"/>
          <w:rFonts w:ascii="GHEA Grapalat" w:hAnsi="GHEA Grapalat"/>
          <w:lang w:val="hy-AM"/>
        </w:rPr>
      </w:pPr>
      <w:r w:rsidRPr="0028558B">
        <w:rPr>
          <w:rFonts w:ascii="GHEA Grapalat" w:hAnsi="GHEA Grapalat"/>
          <w:lang w:val="hy-AM"/>
        </w:rPr>
        <w:t xml:space="preserve">ՀՀ </w:t>
      </w:r>
      <w:r w:rsidR="00404F57" w:rsidRPr="0028558B">
        <w:rPr>
          <w:rFonts w:ascii="GHEA Grapalat" w:hAnsi="GHEA Grapalat"/>
          <w:lang w:val="hy-AM"/>
        </w:rPr>
        <w:t>Սահմանադրություն. հոդվածներ</w:t>
      </w:r>
      <w:r w:rsidR="00404F57" w:rsidRPr="0028558B">
        <w:rPr>
          <w:rFonts w:ascii="GHEA Grapalat" w:hAnsi="GHEA Grapalat"/>
          <w:color w:val="000000"/>
          <w:lang w:val="hy-AM"/>
        </w:rPr>
        <w:t>՝ 3, 6, 34, 39, 44, 51, 60, 64, 88, 89, 93, 117, 124, 139, 141, 142, 149, 168</w:t>
      </w:r>
      <w:r w:rsidR="00404F57" w:rsidRPr="0028558B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404F57" w:rsidRPr="0028558B">
        <w:rPr>
          <w:rFonts w:ascii="GHEA Grapalat" w:hAnsi="GHEA Grapalat"/>
          <w:color w:val="000000"/>
          <w:lang w:val="hy-AM"/>
        </w:rPr>
        <w:t>հղումը՝</w:t>
      </w:r>
      <w:r w:rsidR="00404F57" w:rsidRPr="0028558B">
        <w:rPr>
          <w:rFonts w:ascii="Calibri" w:hAnsi="Calibri" w:cs="Calibri"/>
          <w:color w:val="000000"/>
          <w:lang w:val="hy-AM"/>
        </w:rPr>
        <w:t> </w:t>
      </w:r>
      <w:hyperlink w:history="1"/>
      <w:r w:rsidR="00404F57" w:rsidRPr="0028558B">
        <w:rPr>
          <w:rFonts w:ascii="GHEA Grapalat" w:hAnsi="GHEA Grapalat"/>
          <w:color w:val="0000FF"/>
          <w:u w:val="single"/>
          <w:lang w:val="hy-AM"/>
        </w:rPr>
        <w:t>https://www.arlis.am/DocumentView.aspx?docid=143723</w:t>
      </w:r>
    </w:p>
    <w:p w:rsidR="00404F57" w:rsidRPr="0028558B" w:rsidRDefault="00404F57" w:rsidP="00902A3A">
      <w:pPr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Style w:val="Hyperlink"/>
          <w:rFonts w:ascii="GHEA Grapalat" w:hAnsi="GHEA Grapalat" w:cs="Sylfaen"/>
          <w:sz w:val="24"/>
          <w:szCs w:val="24"/>
          <w:u w:val="none"/>
          <w:lang w:val="hy-AM"/>
        </w:rPr>
      </w:pPr>
      <w:r w:rsidRPr="0028558B">
        <w:rPr>
          <w:rStyle w:val="Hyperlink"/>
          <w:rFonts w:ascii="GHEA Grapalat" w:hAnsi="GHEA Grapalat" w:cs="Sylfaen"/>
          <w:color w:val="000000" w:themeColor="text1"/>
          <w:sz w:val="24"/>
          <w:szCs w:val="24"/>
          <w:u w:val="none"/>
          <w:lang w:val="hy-AM"/>
        </w:rPr>
        <w:t>Հայաստանի Հանրապետության աշխատանքային օրենսգիրք</w:t>
      </w:r>
      <w:r w:rsidRPr="0028558B">
        <w:rPr>
          <w:rStyle w:val="Hyperlink"/>
          <w:rFonts w:ascii="Cambria Math" w:hAnsi="Cambria Math" w:cs="Cambria Math"/>
          <w:color w:val="000000" w:themeColor="text1"/>
          <w:sz w:val="24"/>
          <w:szCs w:val="24"/>
          <w:u w:val="none"/>
          <w:lang w:val="hy-AM"/>
        </w:rPr>
        <w:t>․</w:t>
      </w:r>
      <w:r w:rsidRPr="0028558B">
        <w:rPr>
          <w:rStyle w:val="Hyperlink"/>
          <w:rFonts w:ascii="GHEA Grapalat" w:hAnsi="GHEA Grapalat" w:cs="Sylfaen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2855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հոդվածներ՝</w:t>
      </w:r>
      <w:r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3, 5, 8,  20, 29, 111, 176, 195, հղումը</w:t>
      </w:r>
      <w:r w:rsidRPr="0028558B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՝ </w:t>
      </w:r>
      <w:r w:rsidR="00274EF9" w:rsidRPr="0028558B">
        <w:rPr>
          <w:rFonts w:ascii="GHEA Grapalat" w:hAnsi="GHEA Grapalat"/>
          <w:color w:val="0000FF"/>
          <w:sz w:val="24"/>
          <w:szCs w:val="24"/>
          <w:u w:val="single"/>
          <w:lang w:val="hy-AM"/>
        </w:rPr>
        <w:t>https://www.arlis.am/DocumentView.aspx?docid=166596</w:t>
      </w:r>
    </w:p>
    <w:p w:rsidR="00404F57" w:rsidRPr="0028558B" w:rsidRDefault="00404F57" w:rsidP="00902A3A">
      <w:pPr>
        <w:numPr>
          <w:ilvl w:val="0"/>
          <w:numId w:val="13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FF"/>
          <w:sz w:val="24"/>
          <w:szCs w:val="24"/>
          <w:lang w:val="hy-AM"/>
        </w:rPr>
      </w:pPr>
      <w:r w:rsidRPr="0028558B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r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«Քաղաքացիական ծառայության մասին» ՀՀ օրենք</w:t>
      </w:r>
      <w:r w:rsidRPr="0028558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855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հոդվածներ՝</w:t>
      </w:r>
      <w:r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4, 5, 7, 9, 16, 17, 21, 31, հղումը՝ </w:t>
      </w:r>
      <w:hyperlink r:id="rId7" w:history="1">
        <w:r w:rsidRPr="0028558B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https://www.arlis.am/DocumentView.aspx?docid=138910</w:t>
        </w:r>
      </w:hyperlink>
    </w:p>
    <w:p w:rsidR="00404F57" w:rsidRPr="0028558B" w:rsidRDefault="00404F57" w:rsidP="00902A3A">
      <w:pPr>
        <w:numPr>
          <w:ilvl w:val="0"/>
          <w:numId w:val="13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Style w:val="Hyperlink"/>
          <w:rFonts w:ascii="GHEA Grapalat" w:hAnsi="GHEA Grapalat" w:cs="Sylfaen"/>
          <w:color w:val="333333"/>
          <w:sz w:val="24"/>
          <w:szCs w:val="24"/>
          <w:u w:val="none"/>
          <w:lang w:val="hy-AM"/>
        </w:rPr>
      </w:pPr>
      <w:r w:rsidRPr="0028558B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r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«Հանրային ծառայության մասին» ՀՀ օրենք</w:t>
      </w:r>
      <w:r w:rsidRPr="0028558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855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հոդվածներ՝</w:t>
      </w:r>
      <w:r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2, 3, 4, 5, 6, 7, 8, 9, 12, 15, 29, 36, 52, հղումը՝ </w:t>
      </w:r>
      <w:r w:rsidR="00665E15" w:rsidRPr="0028558B">
        <w:rPr>
          <w:rFonts w:ascii="GHEA Grapalat" w:hAnsi="GHEA Grapalat"/>
          <w:color w:val="0000FF"/>
          <w:sz w:val="24"/>
          <w:szCs w:val="24"/>
          <w:u w:val="single"/>
          <w:lang w:val="hy-AM"/>
        </w:rPr>
        <w:t>https://www.arlis.am/DocumentView.aspx?docid=166838</w:t>
      </w:r>
    </w:p>
    <w:p w:rsidR="00404F57" w:rsidRPr="0028558B" w:rsidRDefault="00404F57" w:rsidP="00902A3A">
      <w:pPr>
        <w:pStyle w:val="ListParagraph"/>
        <w:numPr>
          <w:ilvl w:val="0"/>
          <w:numId w:val="13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FF"/>
          <w:sz w:val="24"/>
          <w:szCs w:val="24"/>
          <w:u w:val="single"/>
          <w:lang w:val="hy-AM"/>
        </w:rPr>
      </w:pPr>
      <w:r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«Նորմատիվ իրավական ակտերի մասին» ՀՀ օրենք</w:t>
      </w:r>
      <w:r w:rsidRPr="0028558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28558B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հոդվածներ՝</w:t>
      </w:r>
      <w:r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2, 3, 4, 6, 9, 13, 25, 30, 31, 34, 36, </w:t>
      </w:r>
      <w:r w:rsidR="006F1E6E"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39,</w:t>
      </w:r>
      <w:r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հղումը՝ </w:t>
      </w:r>
      <w:r w:rsidR="001F1C36" w:rsidRPr="0028558B">
        <w:rPr>
          <w:rFonts w:ascii="GHEA Grapalat" w:hAnsi="GHEA Grapalat"/>
          <w:color w:val="0000FF"/>
          <w:sz w:val="24"/>
          <w:szCs w:val="24"/>
          <w:u w:val="single"/>
          <w:lang w:val="hy-AM"/>
        </w:rPr>
        <w:t>https://www.arlis.am/DocumentView.aspx?docid=152139</w:t>
      </w:r>
    </w:p>
    <w:p w:rsidR="00041645" w:rsidRPr="0028558B" w:rsidRDefault="00041645" w:rsidP="00902A3A">
      <w:pPr>
        <w:numPr>
          <w:ilvl w:val="0"/>
          <w:numId w:val="13"/>
        </w:num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28558B">
        <w:rPr>
          <w:rFonts w:ascii="GHEA Grapalat" w:hAnsi="GHEA Grapalat"/>
          <w:sz w:val="24"/>
          <w:szCs w:val="24"/>
          <w:lang w:val="hy-AM"/>
        </w:rPr>
        <w:t>Հայաստանի Հանրապետության քաղաքացիական օրենսգիրք</w:t>
      </w:r>
      <w:r w:rsidRPr="0028558B">
        <w:rPr>
          <w:rFonts w:ascii="Cambria Math" w:hAnsi="Cambria Math" w:cs="Cambria Math"/>
          <w:sz w:val="24"/>
          <w:szCs w:val="24"/>
          <w:lang w:val="hy-AM"/>
        </w:rPr>
        <w:t>․</w:t>
      </w:r>
      <w:r w:rsidRPr="0028558B">
        <w:rPr>
          <w:rFonts w:ascii="GHEA Grapalat" w:hAnsi="GHEA Grapalat"/>
          <w:sz w:val="24"/>
          <w:szCs w:val="24"/>
          <w:lang w:val="hy-AM"/>
        </w:rPr>
        <w:t xml:space="preserve"> հոդվածներ՝ 2, 50, 77, 90, 95, 105, հղումը՝ </w:t>
      </w:r>
      <w:r w:rsidR="001F1C36" w:rsidRPr="0028558B">
        <w:rPr>
          <w:rFonts w:ascii="GHEA Grapalat" w:hAnsi="GHEA Grapalat"/>
          <w:color w:val="0000FF"/>
          <w:sz w:val="24"/>
          <w:szCs w:val="24"/>
          <w:u w:val="single"/>
          <w:lang w:val="hy-AM"/>
        </w:rPr>
        <w:t>https://www.arlis.am/DocumentView.aspx?docid=165457</w:t>
      </w:r>
      <w:r w:rsidR="00D2334D" w:rsidRPr="0028558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2334D" w:rsidRPr="0028558B" w:rsidRDefault="00041645" w:rsidP="00902A3A">
      <w:pPr>
        <w:numPr>
          <w:ilvl w:val="0"/>
          <w:numId w:val="13"/>
        </w:num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28558B">
        <w:rPr>
          <w:rFonts w:ascii="GHEA Grapalat" w:hAnsi="GHEA Grapalat"/>
          <w:sz w:val="24"/>
          <w:szCs w:val="24"/>
          <w:lang w:val="hy-AM"/>
        </w:rPr>
        <w:lastRenderedPageBreak/>
        <w:t>Հայաստանի Հանրապետության քաղաքացիական դատավարության օրենսգիրք</w:t>
      </w:r>
      <w:r w:rsidRPr="0028558B">
        <w:rPr>
          <w:rFonts w:ascii="Cambria Math" w:hAnsi="Cambria Math" w:cs="Cambria Math"/>
          <w:sz w:val="24"/>
          <w:szCs w:val="24"/>
          <w:lang w:val="hy-AM"/>
        </w:rPr>
        <w:t>․</w:t>
      </w:r>
      <w:r w:rsidRPr="0028558B">
        <w:rPr>
          <w:rFonts w:ascii="GHEA Grapalat" w:hAnsi="GHEA Grapalat"/>
          <w:sz w:val="24"/>
          <w:szCs w:val="24"/>
          <w:lang w:val="hy-AM"/>
        </w:rPr>
        <w:t xml:space="preserve"> հոդվածներ՝ 1, 15, հղումը՝ </w:t>
      </w:r>
      <w:r w:rsidR="0030035C" w:rsidRPr="0028558B">
        <w:rPr>
          <w:rFonts w:ascii="GHEA Grapalat" w:hAnsi="GHEA Grapalat"/>
          <w:color w:val="0000FF"/>
          <w:sz w:val="24"/>
          <w:szCs w:val="24"/>
          <w:u w:val="single"/>
          <w:lang w:val="hy-AM"/>
        </w:rPr>
        <w:t>https://www.arlis.am/documentview.aspx?docid=168416</w:t>
      </w:r>
    </w:p>
    <w:p w:rsidR="00041645" w:rsidRPr="0028558B" w:rsidRDefault="00041645" w:rsidP="00902A3A">
      <w:pPr>
        <w:numPr>
          <w:ilvl w:val="0"/>
          <w:numId w:val="13"/>
        </w:num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28558B">
        <w:rPr>
          <w:rFonts w:ascii="GHEA Grapalat" w:hAnsi="GHEA Grapalat"/>
          <w:sz w:val="24"/>
          <w:szCs w:val="24"/>
          <w:lang w:val="hy-AM"/>
        </w:rPr>
        <w:t>Հայաստանի Հանրապետության վարչական դատավարության օրենսգիրք</w:t>
      </w:r>
      <w:r w:rsidRPr="0028558B">
        <w:rPr>
          <w:rFonts w:ascii="Cambria Math" w:hAnsi="Cambria Math" w:cs="Cambria Math"/>
          <w:sz w:val="24"/>
          <w:szCs w:val="24"/>
          <w:lang w:val="hy-AM"/>
        </w:rPr>
        <w:t>․</w:t>
      </w:r>
      <w:r w:rsidRPr="0028558B">
        <w:rPr>
          <w:rFonts w:ascii="GHEA Grapalat" w:hAnsi="GHEA Grapalat"/>
          <w:sz w:val="24"/>
          <w:szCs w:val="24"/>
          <w:lang w:val="hy-AM"/>
        </w:rPr>
        <w:t xml:space="preserve"> հոդվածներ՝ </w:t>
      </w:r>
      <w:r w:rsidR="006655AB" w:rsidRPr="0028558B">
        <w:rPr>
          <w:rFonts w:ascii="GHEA Grapalat" w:hAnsi="GHEA Grapalat"/>
          <w:sz w:val="24"/>
          <w:szCs w:val="24"/>
          <w:lang w:val="hy-AM"/>
        </w:rPr>
        <w:t>14, 16, 86, 101.2</w:t>
      </w:r>
      <w:r w:rsidR="004E5C6A" w:rsidRPr="0028558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8558B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="006655AB" w:rsidRPr="0028558B">
        <w:rPr>
          <w:rFonts w:ascii="GHEA Grapalat" w:hAnsi="GHEA Grapalat"/>
          <w:color w:val="0000FF"/>
          <w:sz w:val="24"/>
          <w:szCs w:val="24"/>
          <w:u w:val="single"/>
          <w:lang w:val="hy-AM"/>
        </w:rPr>
        <w:t>https://www.arlis.am/documentview.aspx?docid=164969</w:t>
      </w:r>
      <w:r w:rsidR="00D2334D" w:rsidRPr="0028558B">
        <w:rPr>
          <w:rFonts w:ascii="GHEA Grapalat" w:hAnsi="GHEA Grapalat"/>
          <w:color w:val="0000FF"/>
          <w:sz w:val="24"/>
          <w:szCs w:val="24"/>
          <w:lang w:val="hy-AM"/>
        </w:rPr>
        <w:t xml:space="preserve"> </w:t>
      </w:r>
    </w:p>
    <w:p w:rsidR="00E3726F" w:rsidRPr="0028558B" w:rsidRDefault="00F45FF7" w:rsidP="00902A3A">
      <w:pPr>
        <w:pStyle w:val="NormalWeb"/>
        <w:numPr>
          <w:ilvl w:val="0"/>
          <w:numId w:val="13"/>
        </w:numPr>
        <w:shd w:val="clear" w:color="auto" w:fill="FFFFFF"/>
        <w:tabs>
          <w:tab w:val="left" w:pos="90"/>
          <w:tab w:val="left" w:pos="900"/>
          <w:tab w:val="left" w:pos="990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u w:val="single"/>
          <w:lang w:val="hy-AM"/>
        </w:rPr>
      </w:pPr>
      <w:r w:rsidRPr="0028558B">
        <w:rPr>
          <w:rFonts w:ascii="GHEA Grapalat" w:hAnsi="GHEA Grapalat" w:cs="Sylfaen"/>
          <w:lang w:val="hy-AM"/>
        </w:rPr>
        <w:t>Վարչարարության հիմունքների և վարչական վարույթի մասին» ՀՀ օրենք</w:t>
      </w:r>
      <w:r w:rsidRPr="0028558B">
        <w:rPr>
          <w:rFonts w:ascii="Cambria Math" w:hAnsi="Cambria Math" w:cs="Cambria Math"/>
          <w:lang w:val="hy-AM"/>
        </w:rPr>
        <w:t>․</w:t>
      </w:r>
      <w:r w:rsidRPr="0028558B">
        <w:rPr>
          <w:rFonts w:ascii="GHEA Grapalat" w:hAnsi="GHEA Grapalat" w:cs="Sylfaen"/>
          <w:lang w:val="hy-AM"/>
        </w:rPr>
        <w:t xml:space="preserve"> </w:t>
      </w:r>
      <w:r w:rsidRPr="0028558B">
        <w:rPr>
          <w:rFonts w:ascii="GHEA Grapalat" w:hAnsi="GHEA Grapalat" w:cs="GHEA Grapalat"/>
          <w:lang w:val="hy-AM"/>
        </w:rPr>
        <w:t>հոդվածներ՝</w:t>
      </w:r>
      <w:r w:rsidR="00D43655" w:rsidRPr="0028558B">
        <w:rPr>
          <w:rFonts w:ascii="GHEA Grapalat" w:hAnsi="GHEA Grapalat" w:cs="Sylfaen"/>
          <w:lang w:val="hy-AM"/>
        </w:rPr>
        <w:t xml:space="preserve"> 5</w:t>
      </w:r>
      <w:r w:rsidRPr="0028558B">
        <w:rPr>
          <w:rFonts w:ascii="GHEA Grapalat" w:hAnsi="GHEA Grapalat" w:cs="Sylfaen"/>
          <w:lang w:val="hy-AM"/>
        </w:rPr>
        <w:t>,</w:t>
      </w:r>
      <w:r w:rsidR="00D43655" w:rsidRPr="0028558B">
        <w:rPr>
          <w:rFonts w:ascii="GHEA Grapalat" w:hAnsi="GHEA Grapalat" w:cs="Sylfaen"/>
          <w:lang w:val="hy-AM"/>
        </w:rPr>
        <w:t xml:space="preserve"> 3</w:t>
      </w:r>
      <w:r w:rsidRPr="0028558B">
        <w:rPr>
          <w:rFonts w:ascii="GHEA Grapalat" w:hAnsi="GHEA Grapalat" w:cs="Sylfaen"/>
          <w:lang w:val="hy-AM"/>
        </w:rPr>
        <w:t xml:space="preserve">3,  հղումը՝ </w:t>
      </w:r>
      <w:r w:rsidR="002E2FAB" w:rsidRPr="0028558B">
        <w:rPr>
          <w:rFonts w:ascii="GHEA Grapalat" w:hAnsi="GHEA Grapalat"/>
          <w:color w:val="0000FF"/>
          <w:u w:val="single"/>
          <w:lang w:val="hy-AM"/>
        </w:rPr>
        <w:t>https://www.arlis.am/DocumentView.aspx?docid=165294</w:t>
      </w:r>
    </w:p>
    <w:p w:rsidR="00E3726F" w:rsidRPr="0028558B" w:rsidRDefault="006A146B" w:rsidP="00902A3A">
      <w:pPr>
        <w:pStyle w:val="ListParagraph"/>
        <w:numPr>
          <w:ilvl w:val="0"/>
          <w:numId w:val="13"/>
        </w:numPr>
        <w:tabs>
          <w:tab w:val="left" w:pos="90"/>
          <w:tab w:val="left" w:pos="990"/>
        </w:tabs>
        <w:spacing w:line="276" w:lineRule="auto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8558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3726F" w:rsidRPr="0028558B">
        <w:rPr>
          <w:rFonts w:ascii="GHEA Grapalat" w:hAnsi="GHEA Grapalat" w:cs="Arial"/>
          <w:sz w:val="24"/>
          <w:szCs w:val="24"/>
          <w:lang w:val="hy-AM"/>
        </w:rPr>
        <w:t>«Կառավարչական իրավահարաբերությունների կարգավորման մասին»</w:t>
      </w:r>
      <w:r w:rsidR="00E3726F" w:rsidRPr="002855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726F" w:rsidRPr="0028558B">
        <w:rPr>
          <w:rFonts w:ascii="GHEA Grapalat" w:hAnsi="GHEA Grapalat" w:cs="Arial"/>
          <w:sz w:val="24"/>
          <w:szCs w:val="24"/>
          <w:lang w:val="hy-AM"/>
        </w:rPr>
        <w:t xml:space="preserve">ՀՀ օրենք, հոդվածներ՝ </w:t>
      </w:r>
      <w:r w:rsidR="00F45FF7" w:rsidRPr="0028558B">
        <w:rPr>
          <w:rFonts w:ascii="GHEA Grapalat" w:hAnsi="GHEA Grapalat" w:cs="Arial"/>
          <w:sz w:val="24"/>
          <w:szCs w:val="24"/>
          <w:lang w:val="hy-AM"/>
        </w:rPr>
        <w:t xml:space="preserve">3, </w:t>
      </w:r>
      <w:r w:rsidR="001F5574" w:rsidRPr="0028558B">
        <w:rPr>
          <w:rFonts w:ascii="GHEA Grapalat" w:hAnsi="GHEA Grapalat" w:cs="Arial"/>
          <w:sz w:val="24"/>
          <w:szCs w:val="24"/>
          <w:lang w:val="hy-AM"/>
        </w:rPr>
        <w:t>7</w:t>
      </w:r>
      <w:r w:rsidR="00E3726F" w:rsidRPr="0028558B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E3726F" w:rsidRPr="0028558B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r w:rsidR="00B3222C" w:rsidRPr="0028558B">
        <w:rPr>
          <w:rFonts w:ascii="GHEA Grapalat" w:hAnsi="GHEA Grapalat"/>
          <w:color w:val="0000FF"/>
          <w:sz w:val="24"/>
          <w:szCs w:val="24"/>
          <w:u w:val="single"/>
          <w:lang w:val="hy-AM"/>
        </w:rPr>
        <w:t>https://www.arlis.am/documentview.aspx?docid=166835</w:t>
      </w:r>
    </w:p>
    <w:p w:rsidR="0028558B" w:rsidRPr="00D15E3B" w:rsidRDefault="00D80FB5" w:rsidP="00902A3A">
      <w:pPr>
        <w:pStyle w:val="ListParagraph"/>
        <w:numPr>
          <w:ilvl w:val="0"/>
          <w:numId w:val="14"/>
        </w:num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color w:val="4691CE"/>
          <w:sz w:val="24"/>
          <w:szCs w:val="24"/>
          <w:u w:val="single"/>
          <w:lang w:val="hy-AM"/>
        </w:rPr>
      </w:pPr>
      <w:r w:rsidRPr="0028558B">
        <w:rPr>
          <w:rFonts w:ascii="GHEA Grapalat" w:hAnsi="GHEA Grapalat" w:cs="Sylfaen"/>
          <w:sz w:val="24"/>
          <w:szCs w:val="24"/>
          <w:lang w:val="hy-AM"/>
        </w:rPr>
        <w:t>«</w:t>
      </w:r>
      <w:r w:rsidR="009D16E5" w:rsidRPr="0028558B">
        <w:rPr>
          <w:rFonts w:ascii="GHEA Grapalat" w:hAnsi="GHEA Grapalat" w:cs="Arial"/>
          <w:sz w:val="24"/>
          <w:szCs w:val="24"/>
          <w:lang w:val="hy-AM"/>
        </w:rPr>
        <w:t>Պետական կառավարման համակարգի մարմինների</w:t>
      </w:r>
      <w:r w:rsidRPr="0028558B">
        <w:rPr>
          <w:rFonts w:ascii="GHEA Grapalat" w:hAnsi="GHEA Grapalat" w:cs="Arial"/>
          <w:sz w:val="24"/>
          <w:szCs w:val="24"/>
          <w:lang w:val="hy-AM"/>
        </w:rPr>
        <w:t xml:space="preserve"> մասին»</w:t>
      </w:r>
      <w:r w:rsidRPr="002855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8558B">
        <w:rPr>
          <w:rFonts w:ascii="GHEA Grapalat" w:hAnsi="GHEA Grapalat" w:cs="Arial"/>
          <w:sz w:val="24"/>
          <w:szCs w:val="24"/>
          <w:lang w:val="hy-AM"/>
        </w:rPr>
        <w:t>ՀՀ օրենք, հոդված</w:t>
      </w:r>
      <w:r w:rsidR="00EB2DC8" w:rsidRPr="0028558B">
        <w:rPr>
          <w:rFonts w:ascii="GHEA Grapalat" w:hAnsi="GHEA Grapalat" w:cs="Arial"/>
          <w:sz w:val="24"/>
          <w:szCs w:val="24"/>
          <w:lang w:val="hy-AM"/>
        </w:rPr>
        <w:t>ներ</w:t>
      </w:r>
      <w:r w:rsidRPr="0028558B">
        <w:rPr>
          <w:rFonts w:ascii="GHEA Grapalat" w:hAnsi="GHEA Grapalat" w:cs="Arial"/>
          <w:sz w:val="24"/>
          <w:szCs w:val="24"/>
          <w:lang w:val="hy-AM"/>
        </w:rPr>
        <w:t>՝</w:t>
      </w:r>
      <w:r w:rsidR="009D16E5" w:rsidRPr="0028558B">
        <w:rPr>
          <w:rFonts w:ascii="GHEA Grapalat" w:hAnsi="GHEA Grapalat" w:cs="Arial"/>
          <w:sz w:val="24"/>
          <w:szCs w:val="24"/>
          <w:lang w:val="hy-AM"/>
        </w:rPr>
        <w:t xml:space="preserve"> 5</w:t>
      </w:r>
      <w:r w:rsidRPr="0028558B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EB2DC8" w:rsidRPr="0028558B">
        <w:rPr>
          <w:rFonts w:ascii="GHEA Grapalat" w:hAnsi="GHEA Grapalat" w:cs="Arial"/>
          <w:sz w:val="24"/>
          <w:szCs w:val="24"/>
          <w:lang w:val="hy-AM"/>
        </w:rPr>
        <w:t xml:space="preserve">7, 8, </w:t>
      </w:r>
      <w:r w:rsidRPr="0028558B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hyperlink r:id="rId8" w:history="1">
        <w:r w:rsidR="00D15E3B" w:rsidRPr="00E4544C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https://www.arlis.am/DocumentView.aspx?docid=166839</w:t>
        </w:r>
      </w:hyperlink>
    </w:p>
    <w:p w:rsidR="00D15E3B" w:rsidRPr="00D15E3B" w:rsidRDefault="00D15E3B" w:rsidP="00D15E3B">
      <w:pPr>
        <w:pStyle w:val="ListParagraph"/>
        <w:numPr>
          <w:ilvl w:val="0"/>
          <w:numId w:val="14"/>
        </w:num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D15E3B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  <w:t xml:space="preserve">«ՀՀ բյուջետային համակարգի մասին» ՀՀ օրենք. </w:t>
      </w:r>
      <w:r w:rsidRPr="0028558B">
        <w:rPr>
          <w:rFonts w:ascii="GHEA Grapalat" w:hAnsi="GHEA Grapalat" w:cs="Arial"/>
          <w:sz w:val="24"/>
          <w:szCs w:val="24"/>
          <w:lang w:val="hy-AM"/>
        </w:rPr>
        <w:t xml:space="preserve">հոդվածներ՝ </w:t>
      </w:r>
      <w:r w:rsidRPr="00D15E3B">
        <w:rPr>
          <w:rFonts w:ascii="GHEA Grapalat" w:hAnsi="GHEA Grapalat" w:cs="Arial"/>
          <w:sz w:val="24"/>
          <w:szCs w:val="24"/>
          <w:lang w:val="hy-AM"/>
        </w:rPr>
        <w:t>2, 3, 5, 24</w:t>
      </w:r>
      <w:r w:rsidRPr="0028558B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28558B">
        <w:rPr>
          <w:rFonts w:ascii="GHEA Grapalat" w:hAnsi="GHEA Grapalat" w:cs="Sylfaen"/>
          <w:sz w:val="24"/>
          <w:szCs w:val="24"/>
          <w:lang w:val="hy-AM"/>
        </w:rPr>
        <w:t>հղումը՝</w:t>
      </w:r>
      <w:r w:rsidRPr="00D15E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15E3B">
        <w:rPr>
          <w:rFonts w:ascii="GHEA Grapalat" w:hAnsi="GHEA Grapalat" w:cs="Sylfaen"/>
          <w:color w:val="0000FF"/>
          <w:sz w:val="24"/>
          <w:szCs w:val="24"/>
          <w:u w:val="single"/>
          <w:lang w:val="hy-AM"/>
        </w:rPr>
        <w:t>https://www.arlis.am/documentview.aspx?docid=163739</w:t>
      </w:r>
    </w:p>
    <w:p w:rsidR="00E3726F" w:rsidRPr="0028558B" w:rsidRDefault="00EB2DC8" w:rsidP="00D15E3B">
      <w:pPr>
        <w:pStyle w:val="ListParagraph"/>
        <w:numPr>
          <w:ilvl w:val="0"/>
          <w:numId w:val="14"/>
        </w:numPr>
        <w:shd w:val="clear" w:color="auto" w:fill="FFFFFF"/>
        <w:tabs>
          <w:tab w:val="left" w:pos="90"/>
          <w:tab w:val="left" w:pos="900"/>
          <w:tab w:val="left" w:pos="990"/>
        </w:tabs>
        <w:spacing w:line="276" w:lineRule="auto"/>
        <w:ind w:left="0" w:firstLine="567"/>
        <w:jc w:val="both"/>
        <w:rPr>
          <w:rStyle w:val="Hyperlink"/>
          <w:rFonts w:ascii="GHEA Grapalat" w:hAnsi="GHEA Grapalat"/>
          <w:color w:val="4691CE"/>
          <w:sz w:val="24"/>
          <w:szCs w:val="24"/>
          <w:lang w:val="hy-AM"/>
        </w:rPr>
      </w:pPr>
      <w:r w:rsidRPr="002855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726F" w:rsidRPr="0028558B">
        <w:rPr>
          <w:rFonts w:ascii="GHEA Grapalat" w:hAnsi="GHEA Grapalat" w:cs="Sylfaen"/>
          <w:sz w:val="24"/>
          <w:szCs w:val="24"/>
          <w:lang w:val="hy-AM"/>
        </w:rPr>
        <w:t xml:space="preserve">«Իրավաբանական համառոտ բացատրական բառարան» </w:t>
      </w:r>
      <w:r w:rsidR="00E3726F" w:rsidRPr="0028558B">
        <w:rPr>
          <w:rFonts w:ascii="GHEA Grapalat" w:hAnsi="GHEA Grapalat"/>
          <w:sz w:val="24"/>
          <w:szCs w:val="24"/>
          <w:lang w:val="hy-AM"/>
        </w:rPr>
        <w:t>Արմեն Կոբալյան, Վանաձոր, Արմինֆո, 2005թ</w:t>
      </w:r>
      <w:r w:rsidR="00E3726F" w:rsidRPr="0028558B">
        <w:rPr>
          <w:rFonts w:ascii="Cambria Math" w:hAnsi="Cambria Math" w:cs="Cambria Math"/>
          <w:sz w:val="24"/>
          <w:szCs w:val="24"/>
          <w:lang w:val="hy-AM"/>
        </w:rPr>
        <w:t>․</w:t>
      </w:r>
      <w:r w:rsidR="00E3726F" w:rsidRPr="0028558B">
        <w:rPr>
          <w:rFonts w:ascii="GHEA Grapalat" w:hAnsi="GHEA Grapalat"/>
          <w:sz w:val="24"/>
          <w:szCs w:val="24"/>
          <w:lang w:val="hy-AM"/>
        </w:rPr>
        <w:t xml:space="preserve">, </w:t>
      </w:r>
      <w:r w:rsidR="00E3726F" w:rsidRPr="0028558B">
        <w:rPr>
          <w:rFonts w:ascii="GHEA Grapalat" w:hAnsi="GHEA Grapalat" w:cs="GHEA Grapalat"/>
          <w:sz w:val="24"/>
          <w:szCs w:val="24"/>
          <w:lang w:val="hy-AM"/>
        </w:rPr>
        <w:t>էջեր՝</w:t>
      </w:r>
      <w:r w:rsidR="009A6E4D" w:rsidRPr="0028558B">
        <w:rPr>
          <w:rFonts w:ascii="GHEA Grapalat" w:hAnsi="GHEA Grapalat"/>
          <w:sz w:val="24"/>
          <w:szCs w:val="24"/>
          <w:lang w:val="hy-AM"/>
        </w:rPr>
        <w:t xml:space="preserve"> 8, 14, 27, 32</w:t>
      </w:r>
      <w:r w:rsidR="009A6E4D" w:rsidRPr="0028558B">
        <w:rPr>
          <w:rFonts w:ascii="GHEA Grapalat" w:hAnsi="GHEA Grapalat" w:cs="Cambria Math"/>
          <w:sz w:val="24"/>
          <w:szCs w:val="24"/>
          <w:lang w:val="hy-AM"/>
        </w:rPr>
        <w:t>,</w:t>
      </w:r>
      <w:r w:rsidR="00E3726F" w:rsidRPr="0028558B">
        <w:rPr>
          <w:rFonts w:ascii="GHEA Grapalat" w:hAnsi="GHEA Grapalat"/>
          <w:sz w:val="24"/>
          <w:szCs w:val="24"/>
          <w:lang w:val="hy-AM"/>
        </w:rPr>
        <w:t xml:space="preserve"> 55, </w:t>
      </w:r>
      <w:r w:rsidR="009A6E4D" w:rsidRPr="0028558B">
        <w:rPr>
          <w:rFonts w:ascii="GHEA Grapalat" w:hAnsi="GHEA Grapalat"/>
          <w:sz w:val="24"/>
          <w:szCs w:val="24"/>
          <w:lang w:val="hy-AM"/>
        </w:rPr>
        <w:t>60</w:t>
      </w:r>
      <w:r w:rsidR="00E3726F" w:rsidRPr="0028558B">
        <w:rPr>
          <w:rFonts w:ascii="GHEA Grapalat" w:hAnsi="GHEA Grapalat"/>
          <w:sz w:val="24"/>
          <w:szCs w:val="24"/>
          <w:lang w:val="hy-AM"/>
        </w:rPr>
        <w:t xml:space="preserve">, </w:t>
      </w:r>
      <w:r w:rsidR="00E3726F" w:rsidRPr="0028558B">
        <w:rPr>
          <w:rFonts w:ascii="GHEA Grapalat" w:hAnsi="GHEA Grapalat"/>
          <w:color w:val="000000"/>
          <w:sz w:val="24"/>
          <w:szCs w:val="24"/>
          <w:lang w:val="hy-AM"/>
        </w:rPr>
        <w:t xml:space="preserve"> հղումը</w:t>
      </w:r>
      <w:r w:rsidR="00E3726F" w:rsidRPr="0028558B">
        <w:rPr>
          <w:rFonts w:ascii="GHEA Grapalat" w:hAnsi="GHEA Grapalat"/>
          <w:color w:val="1F497D" w:themeColor="text2"/>
          <w:sz w:val="24"/>
          <w:szCs w:val="24"/>
          <w:lang w:val="hy-AM"/>
        </w:rPr>
        <w:t>՝</w:t>
      </w:r>
      <w:r w:rsidR="00E3726F" w:rsidRPr="0028558B">
        <w:rPr>
          <w:rFonts w:ascii="Calibri" w:hAnsi="Calibri" w:cs="Calibri"/>
          <w:color w:val="1F497D" w:themeColor="text2"/>
          <w:sz w:val="24"/>
          <w:szCs w:val="24"/>
          <w:lang w:val="hy-AM"/>
        </w:rPr>
        <w:t> </w:t>
      </w:r>
      <w:hyperlink r:id="rId9" w:history="1">
        <w:r w:rsidR="00E3726F" w:rsidRPr="0028558B">
          <w:rPr>
            <w:rStyle w:val="Hyperlink"/>
            <w:rFonts w:ascii="GHEA Grapalat" w:hAnsi="GHEA Grapalat"/>
            <w:sz w:val="24"/>
            <w:szCs w:val="24"/>
            <w:lang w:val="hy-AM"/>
          </w:rPr>
          <w:t>http://tert.nla.am/archive/HAY%20GIRQ/Ardy/2001-2011/iravabanakan_kobalyan_2005.pdf</w:t>
        </w:r>
      </w:hyperlink>
    </w:p>
    <w:p w:rsidR="00404F57" w:rsidRPr="0028558B" w:rsidRDefault="00227778" w:rsidP="00902A3A">
      <w:pPr>
        <w:pStyle w:val="NormalWeb"/>
        <w:numPr>
          <w:ilvl w:val="0"/>
          <w:numId w:val="2"/>
        </w:numPr>
        <w:shd w:val="clear" w:color="auto" w:fill="FFFFFF"/>
        <w:tabs>
          <w:tab w:val="left" w:pos="900"/>
          <w:tab w:val="left" w:pos="990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28558B">
        <w:rPr>
          <w:rStyle w:val="Hyperlink"/>
          <w:rFonts w:ascii="GHEA Grapalat" w:hAnsi="GHEA Grapalat"/>
          <w:color w:val="auto"/>
          <w:u w:val="none"/>
          <w:lang w:val="hy-AM"/>
        </w:rPr>
        <w:t>«Պաշտոնական ոճ», Յուրի Ավետիսյան, Զանգակ-97, 2011թ</w:t>
      </w:r>
      <w:r w:rsidRPr="0028558B">
        <w:rPr>
          <w:rStyle w:val="Hyperlink"/>
          <w:rFonts w:ascii="Cambria Math" w:hAnsi="Cambria Math" w:cs="Cambria Math"/>
          <w:color w:val="auto"/>
          <w:u w:val="none"/>
          <w:lang w:val="hy-AM"/>
        </w:rPr>
        <w:t>․</w:t>
      </w:r>
      <w:r w:rsidRPr="0028558B">
        <w:rPr>
          <w:rStyle w:val="Hyperlink"/>
          <w:rFonts w:ascii="GHEA Grapalat" w:hAnsi="GHEA Grapalat"/>
          <w:color w:val="auto"/>
          <w:u w:val="none"/>
          <w:lang w:val="hy-AM"/>
        </w:rPr>
        <w:t>,</w:t>
      </w:r>
      <w:r w:rsidR="00CF0970">
        <w:rPr>
          <w:rStyle w:val="Hyperlink"/>
          <w:rFonts w:ascii="GHEA Grapalat" w:hAnsi="GHEA Grapalat"/>
          <w:color w:val="auto"/>
          <w:u w:val="none"/>
          <w:lang w:val="hy-AM"/>
        </w:rPr>
        <w:t xml:space="preserve"> </w:t>
      </w:r>
      <w:r w:rsidR="00CF0970" w:rsidRPr="0028558B">
        <w:rPr>
          <w:rStyle w:val="Hyperlink"/>
          <w:rFonts w:ascii="GHEA Grapalat" w:hAnsi="GHEA Grapalat"/>
          <w:color w:val="000000" w:themeColor="text1"/>
          <w:u w:val="none"/>
          <w:lang w:val="hy-AM"/>
        </w:rPr>
        <w:t>էջեր՝</w:t>
      </w:r>
      <w:r w:rsidR="00CF0970">
        <w:rPr>
          <w:rStyle w:val="Hyperlink"/>
          <w:rFonts w:ascii="GHEA Grapalat" w:hAnsi="GHEA Grapalat"/>
          <w:color w:val="000000" w:themeColor="text1"/>
          <w:u w:val="none"/>
          <w:lang w:val="hy-AM"/>
        </w:rPr>
        <w:t xml:space="preserve"> 15-ից 60</w:t>
      </w:r>
      <w:r w:rsidRPr="0028558B">
        <w:rPr>
          <w:rFonts w:ascii="GHEA Grapalat" w:hAnsi="GHEA Grapalat"/>
          <w:lang w:val="hy-AM"/>
        </w:rPr>
        <w:t xml:space="preserve"> </w:t>
      </w:r>
      <w:r w:rsidRPr="0028558B">
        <w:rPr>
          <w:rFonts w:ascii="GHEA Grapalat" w:hAnsi="GHEA Grapalat"/>
          <w:color w:val="000000"/>
          <w:lang w:val="hy-AM"/>
        </w:rPr>
        <w:t>հղումը</w:t>
      </w:r>
      <w:r w:rsidRPr="0028558B">
        <w:rPr>
          <w:rFonts w:ascii="GHEA Grapalat" w:hAnsi="GHEA Grapalat"/>
          <w:color w:val="1F497D" w:themeColor="text2"/>
          <w:lang w:val="hy-AM"/>
        </w:rPr>
        <w:t>՝</w:t>
      </w:r>
      <w:r w:rsidRPr="0028558B">
        <w:rPr>
          <w:rFonts w:ascii="Calibri" w:hAnsi="Calibri" w:cs="Calibri"/>
          <w:color w:val="1F497D" w:themeColor="text2"/>
          <w:lang w:val="hy-AM"/>
        </w:rPr>
        <w:t> </w:t>
      </w:r>
      <w:hyperlink r:id="rId10" w:history="1">
        <w:r w:rsidRPr="0028558B">
          <w:rPr>
            <w:rStyle w:val="Hyperlink"/>
            <w:rFonts w:ascii="GHEA Grapalat" w:hAnsi="GHEA Grapalat"/>
            <w:lang w:val="hy-AM"/>
          </w:rPr>
          <w:t>http://lib.ysu.am/disciplines_bk/4f0357f0b568a3d86d9adc33219a8635.pdf</w:t>
        </w:r>
      </w:hyperlink>
    </w:p>
    <w:p w:rsidR="00404F57" w:rsidRPr="0028558B" w:rsidRDefault="00404F57" w:rsidP="00902A3A">
      <w:pPr>
        <w:pStyle w:val="NormalWeb"/>
        <w:numPr>
          <w:ilvl w:val="0"/>
          <w:numId w:val="2"/>
        </w:numPr>
        <w:shd w:val="clear" w:color="auto" w:fill="FFFFFF"/>
        <w:tabs>
          <w:tab w:val="left" w:pos="900"/>
          <w:tab w:val="left" w:pos="990"/>
        </w:tabs>
        <w:spacing w:before="0" w:beforeAutospacing="0" w:after="0" w:afterAutospacing="0" w:line="276" w:lineRule="auto"/>
        <w:ind w:left="0" w:firstLine="567"/>
        <w:jc w:val="both"/>
        <w:rPr>
          <w:rStyle w:val="Hyperlink"/>
          <w:rFonts w:ascii="GHEA Grapalat" w:hAnsi="GHEA Grapalat"/>
          <w:color w:val="4691CE"/>
          <w:lang w:val="hy-AM"/>
        </w:rPr>
      </w:pPr>
      <w:r w:rsidRPr="0028558B">
        <w:rPr>
          <w:rFonts w:ascii="GHEA Grapalat" w:hAnsi="GHEA Grapalat"/>
          <w:color w:val="000000" w:themeColor="text1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 Վ. Աղգաշյան։ Երևան 2012,</w:t>
      </w:r>
      <w:r w:rsidR="006B40AD">
        <w:rPr>
          <w:rFonts w:ascii="GHEA Grapalat" w:hAnsi="GHEA Grapalat"/>
          <w:color w:val="000000" w:themeColor="text1"/>
          <w:lang w:val="hy-AM"/>
        </w:rPr>
        <w:t xml:space="preserve"> </w:t>
      </w:r>
      <w:r w:rsidR="006B40AD" w:rsidRPr="0028558B">
        <w:rPr>
          <w:rStyle w:val="Hyperlink"/>
          <w:rFonts w:ascii="GHEA Grapalat" w:hAnsi="GHEA Grapalat"/>
          <w:color w:val="000000" w:themeColor="text1"/>
          <w:u w:val="none"/>
          <w:lang w:val="hy-AM"/>
        </w:rPr>
        <w:t>էջեր՝</w:t>
      </w:r>
      <w:r w:rsidR="006B40AD">
        <w:rPr>
          <w:rStyle w:val="Hyperlink"/>
          <w:rFonts w:ascii="GHEA Grapalat" w:hAnsi="GHEA Grapalat"/>
          <w:color w:val="000000" w:themeColor="text1"/>
          <w:u w:val="none"/>
          <w:lang w:val="hy-AM"/>
        </w:rPr>
        <w:t xml:space="preserve"> 14-ից 27</w:t>
      </w:r>
      <w:r w:rsidR="006B40AD" w:rsidRPr="0028558B">
        <w:rPr>
          <w:rFonts w:ascii="GHEA Grapalat" w:hAnsi="GHEA Grapalat"/>
          <w:lang w:val="hy-AM"/>
        </w:rPr>
        <w:t xml:space="preserve"> </w:t>
      </w:r>
      <w:r w:rsidRPr="0028558B">
        <w:rPr>
          <w:rFonts w:ascii="GHEA Grapalat" w:hAnsi="GHEA Grapalat"/>
          <w:color w:val="000000" w:themeColor="text1"/>
          <w:lang w:val="hy-AM"/>
        </w:rPr>
        <w:t xml:space="preserve"> հղումը՝</w:t>
      </w:r>
      <w:r w:rsidRPr="0028558B">
        <w:rPr>
          <w:rFonts w:ascii="Calibri" w:hAnsi="Calibri" w:cs="Calibri"/>
          <w:color w:val="000000"/>
          <w:lang w:val="hy-AM"/>
        </w:rPr>
        <w:t> </w:t>
      </w:r>
      <w:hyperlink r:id="rId11" w:history="1">
        <w:r w:rsidRPr="0028558B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:rsidR="00404F57" w:rsidRPr="0028558B" w:rsidRDefault="00404F57" w:rsidP="00902A3A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</w:t>
      </w:r>
      <w:r w:rsidRPr="006B40A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.,</w:t>
      </w:r>
      <w:r w:rsidR="006B40AD" w:rsidRPr="006B40A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6B40AD" w:rsidRPr="006B40AD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էջեր՝ 18-ից 115</w:t>
      </w:r>
      <w:r w:rsidR="006B40AD" w:rsidRPr="0028558B">
        <w:rPr>
          <w:rFonts w:ascii="GHEA Grapalat" w:hAnsi="GHEA Grapalat"/>
          <w:lang w:val="hy-AM"/>
        </w:rPr>
        <w:t xml:space="preserve"> </w:t>
      </w:r>
      <w:r w:rsidRPr="0028558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հղումը՝</w:t>
      </w:r>
      <w:r w:rsidRPr="0028558B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2" w:anchor="p=2" w:history="1">
        <w:r w:rsidRPr="0028558B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http://online.fliphtml5.com/fumf/irey/#p=2</w:t>
        </w:r>
      </w:hyperlink>
    </w:p>
    <w:p w:rsidR="00404F57" w:rsidRPr="0028558B" w:rsidRDefault="00404F57" w:rsidP="00902A3A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Style w:val="Hyperlink"/>
          <w:rFonts w:ascii="GHEA Grapalat" w:hAnsi="GHEA Grapalat"/>
          <w:sz w:val="24"/>
          <w:szCs w:val="24"/>
          <w:u w:val="none"/>
          <w:lang w:val="hy-AM"/>
        </w:rPr>
      </w:pPr>
      <w:r w:rsidRPr="0028558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Անգլերենի  2016 թվականի պետական ավարտական և միասնական քննությունների առաջադրանքների շտեմարան/ Եր.: ՐԱԲՈՒՆԻ, 2015թ. Մաս 1, էջեր՝ 71, 72, 73, 74, 89, 90, 91, 149, 150, 151, 152, 153, հղումը՝ </w:t>
      </w:r>
      <w:hyperlink r:id="rId13" w:history="1">
        <w:r w:rsidRPr="0028558B">
          <w:rPr>
            <w:rStyle w:val="Hyperlink"/>
            <w:rFonts w:ascii="GHEA Grapalat" w:hAnsi="GHEA Grapalat"/>
            <w:sz w:val="24"/>
            <w:szCs w:val="24"/>
            <w:lang w:val="hy-AM"/>
          </w:rPr>
          <w:t>https://lib.armedu.am/resource/10847?fbclid=IwAR1-AaowmS5p0PrYwMaHlDWvd2LaYJeI8V3lodNw-1ngZI2rycQlKKsU_jQ</w:t>
        </w:r>
      </w:hyperlink>
    </w:p>
    <w:p w:rsidR="00404F57" w:rsidRPr="0028558B" w:rsidRDefault="00404F57" w:rsidP="00902A3A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8558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Անգլերենի  2016 թվականի պետական ավարտական և միասնական քննությունների առաջադրանքների շտեմարան/ Եր.: ՐԱԲՈՒՆԻ, 2015թ. Մաս 2, էջեր՝ 164, 165, 166, 167, 169, 170, 171, 172, 173, հղումը՝ </w:t>
      </w:r>
      <w:hyperlink r:id="rId14" w:history="1">
        <w:r w:rsidRPr="0028558B">
          <w:rPr>
            <w:rStyle w:val="Hyperlink"/>
            <w:rFonts w:ascii="GHEA Grapalat" w:hAnsi="GHEA Grapalat"/>
            <w:sz w:val="24"/>
            <w:szCs w:val="24"/>
            <w:lang w:val="hy-AM"/>
          </w:rPr>
          <w:t>https://lib.armedu.am/resource/10847?fbclid=IwAR1-AaowmS5p0PrYwMaHlDWvd2LaYJeI8V3lodNw-1ngZI2rycQlKKsU_jQ</w:t>
        </w:r>
      </w:hyperlink>
    </w:p>
    <w:p w:rsidR="00404F57" w:rsidRPr="0028558B" w:rsidRDefault="00404F57" w:rsidP="00902A3A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Style w:val="Hyperlink"/>
          <w:rFonts w:ascii="GHEA Grapalat" w:hAnsi="GHEA Grapalat"/>
          <w:color w:val="548DD4" w:themeColor="text2" w:themeTint="99"/>
          <w:sz w:val="24"/>
          <w:szCs w:val="24"/>
          <w:u w:val="none"/>
          <w:lang w:val="hy-AM"/>
        </w:rPr>
      </w:pPr>
      <w:r w:rsidRPr="0028558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Ռուսաց լեզվի թեստային առաջադրանքների շտեմարան/ Եր.: ՖԻԼԻՆ, 2014. Մաս 3; էջեր՝ 36, 37, 38, 39, 40, 41, 162, 163, 164, 165, 166, 183, 184, 185, 186, 187, հղումը՝ </w:t>
      </w:r>
      <w:hyperlink r:id="rId15" w:history="1">
        <w:r w:rsidRPr="0028558B">
          <w:rPr>
            <w:rStyle w:val="Hyperlink"/>
            <w:rFonts w:ascii="GHEA Grapalat" w:hAnsi="GHEA Grapalat"/>
            <w:sz w:val="24"/>
            <w:szCs w:val="24"/>
            <w:lang w:val="hy-AM"/>
          </w:rPr>
          <w:t>https://lib.armedu.am/resource/10844?fbclid=IwAR1m9JNM689GGhcAM4KrKWdDV1SJIBnKYCfNxKMkQJ4ZuDXYsTxDcL4uEVU</w:t>
        </w:r>
      </w:hyperlink>
    </w:p>
    <w:p w:rsidR="00404F57" w:rsidRPr="0028558B" w:rsidRDefault="00404F57" w:rsidP="00902A3A">
      <w:pPr>
        <w:pStyle w:val="ListParagraph"/>
        <w:numPr>
          <w:ilvl w:val="0"/>
          <w:numId w:val="2"/>
        </w:numPr>
        <w:shd w:val="clear" w:color="auto" w:fill="FFFFFF"/>
        <w:tabs>
          <w:tab w:val="left" w:pos="900"/>
          <w:tab w:val="left" w:pos="990"/>
        </w:tabs>
        <w:spacing w:line="276" w:lineRule="auto"/>
        <w:ind w:left="0" w:firstLine="567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8558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Ռուսաց լեզվի թեստային առաջադրանքների շտեմարան/ Եր.: ՖԻԼԻՆ, 2016թ. Մաս 2, էջեր՝  15, 16, 17, 18, 19, 20, 21, 22, 23, 24, 25, 26, հղումը՝ </w:t>
      </w:r>
    </w:p>
    <w:p w:rsidR="00404F57" w:rsidRPr="0028558B" w:rsidRDefault="00C042DF" w:rsidP="00902A3A">
      <w:pPr>
        <w:pStyle w:val="NormalWeb"/>
        <w:shd w:val="clear" w:color="auto" w:fill="FFFFFF"/>
        <w:tabs>
          <w:tab w:val="left" w:pos="900"/>
          <w:tab w:val="left" w:pos="990"/>
        </w:tabs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color w:val="0000FF"/>
          <w:lang w:val="hy-AM"/>
        </w:rPr>
      </w:pPr>
      <w:hyperlink r:id="rId16" w:history="1">
        <w:r w:rsidR="00404F57" w:rsidRPr="0028558B">
          <w:rPr>
            <w:rStyle w:val="Hyperlink"/>
            <w:rFonts w:ascii="GHEA Grapalat" w:hAnsi="GHEA Grapalat"/>
            <w:lang w:val="hy-AM"/>
          </w:rPr>
          <w:t>https://lib.armedu.am/resource/10844?fbclid=IwAR1m9JNM689GGhcAM4KrKWdDV1SJIBnKYCfNxKMkQJ4ZuDXYsTxDcL4uEVU</w:t>
        </w:r>
      </w:hyperlink>
    </w:p>
    <w:p w:rsidR="00404F57" w:rsidRPr="0028558B" w:rsidRDefault="00404F57" w:rsidP="00404F57">
      <w:pPr>
        <w:shd w:val="clear" w:color="auto" w:fill="FFFFFF"/>
        <w:spacing w:line="276" w:lineRule="auto"/>
        <w:ind w:firstLine="630"/>
        <w:contextualSpacing/>
        <w:jc w:val="both"/>
        <w:rPr>
          <w:rFonts w:ascii="GHEA Grapalat" w:hAnsi="GHEA Grapalat" w:cs="Arial"/>
          <w:color w:val="222222"/>
          <w:sz w:val="24"/>
          <w:szCs w:val="24"/>
          <w:lang w:val="hy-AM"/>
        </w:rPr>
      </w:pP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Թեստում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ընդգրկվող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կոմպետենցիաների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վերաբերյալ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թեստային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առաջադրանքները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կազմված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են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տվյալ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պաշտոնի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համար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սահմանված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և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 xml:space="preserve">Հայաստանի                       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Հանրապետության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կառավարության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պաշտոնական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ինտերնետային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կայքէջում՝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hyperlink r:id="rId17" w:history="1">
        <w:r w:rsidRPr="0028558B">
          <w:rPr>
            <w:rFonts w:ascii="GHEA Grapalat" w:hAnsi="GHEA Grapalat"/>
            <w:color w:val="0000FF"/>
            <w:sz w:val="24"/>
            <w:szCs w:val="24"/>
            <w:u w:val="single"/>
            <w:lang w:val="hy-AM" w:eastAsia="en-US"/>
          </w:rPr>
          <w:t>https://www.gov.am/am/announcements/item/346/</w:t>
        </w:r>
      </w:hyperlink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հրապարակված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ընդհանրական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կոմպետենցիաներից</w:t>
      </w:r>
      <w:r w:rsidRPr="0028558B">
        <w:rPr>
          <w:rFonts w:ascii="GHEA Grapalat" w:hAnsi="GHEA Grapalat"/>
          <w:sz w:val="24"/>
          <w:szCs w:val="24"/>
          <w:lang w:val="hy-AM" w:eastAsia="en-US"/>
        </w:rPr>
        <w:t xml:space="preserve">, </w:t>
      </w:r>
      <w:r w:rsidRPr="0028558B">
        <w:rPr>
          <w:rFonts w:ascii="GHEA Grapalat" w:hAnsi="GHEA Grapalat" w:cs="Sylfaen"/>
          <w:sz w:val="24"/>
          <w:szCs w:val="24"/>
          <w:lang w:val="hy-AM" w:eastAsia="en-US"/>
        </w:rPr>
        <w:t>մասնավորապես</w:t>
      </w:r>
      <w:r w:rsidRPr="0028558B">
        <w:rPr>
          <w:rFonts w:ascii="GHEA Grapalat" w:hAnsi="GHEA Grapalat" w:cs="Arial"/>
          <w:color w:val="222222"/>
          <w:sz w:val="24"/>
          <w:szCs w:val="24"/>
          <w:lang w:val="hy-AM"/>
        </w:rPr>
        <w:t>`</w:t>
      </w:r>
    </w:p>
    <w:p w:rsidR="00404F57" w:rsidRPr="0028558B" w:rsidRDefault="00404F57" w:rsidP="00404F57">
      <w:pPr>
        <w:shd w:val="clear" w:color="auto" w:fill="FFFFFF"/>
        <w:ind w:left="284"/>
        <w:contextualSpacing/>
        <w:jc w:val="both"/>
        <w:rPr>
          <w:rFonts w:ascii="GHEA Grapalat" w:hAnsi="GHEA Grapalat" w:cs="Arial"/>
          <w:color w:val="222222"/>
          <w:sz w:val="24"/>
          <w:szCs w:val="24"/>
          <w:lang w:val="hy-AM"/>
        </w:rPr>
      </w:pPr>
    </w:p>
    <w:p w:rsidR="00A57E2C" w:rsidRPr="0028558B" w:rsidRDefault="00A57E2C" w:rsidP="00A57E2C">
      <w:pPr>
        <w:numPr>
          <w:ilvl w:val="0"/>
          <w:numId w:val="10"/>
        </w:numPr>
        <w:shd w:val="clear" w:color="auto" w:fill="FFFFFF"/>
        <w:spacing w:line="259" w:lineRule="auto"/>
        <w:ind w:left="0" w:firstLine="360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28558B">
        <w:rPr>
          <w:rFonts w:ascii="GHEA Grapalat" w:hAnsi="GHEA Grapalat"/>
          <w:color w:val="000000"/>
          <w:sz w:val="24"/>
          <w:szCs w:val="24"/>
          <w:lang w:val="hy-AM" w:eastAsia="en-US"/>
        </w:rPr>
        <w:t>«Աշխատակազմի կառավարում» կոմպետենցիա,</w:t>
      </w:r>
      <w:r w:rsidRPr="0028558B">
        <w:rPr>
          <w:rFonts w:ascii="GHEA Grapalat" w:hAnsi="GHEA Grapalat"/>
          <w:color w:val="000000"/>
          <w:sz w:val="24"/>
          <w:szCs w:val="24"/>
          <w:lang w:val="hy-AM" w:eastAsia="en-US"/>
        </w:rPr>
        <w:br/>
        <w:t xml:space="preserve">հղումը՝ </w:t>
      </w:r>
      <w:r w:rsidRPr="0028558B"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  <w:r w:rsidRPr="0028558B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 xml:space="preserve"> </w:t>
      </w:r>
      <w:hyperlink r:id="rId18" w:history="1">
        <w:r w:rsidRPr="0028558B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https://www.gov.am/u_files/file/Haytararutyunner/1.pdf</w:t>
        </w:r>
      </w:hyperlink>
    </w:p>
    <w:p w:rsidR="00A57E2C" w:rsidRPr="0028558B" w:rsidRDefault="00A57E2C" w:rsidP="00A57E2C">
      <w:pPr>
        <w:numPr>
          <w:ilvl w:val="0"/>
          <w:numId w:val="11"/>
        </w:numPr>
        <w:shd w:val="clear" w:color="auto" w:fill="FFFFFF"/>
        <w:spacing w:line="259" w:lineRule="auto"/>
        <w:ind w:left="0" w:firstLine="360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28558B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«Խնդրի լուծում» կոմպետենցիա,</w:t>
      </w:r>
      <w:r w:rsidRPr="0028558B">
        <w:rPr>
          <w:rFonts w:ascii="GHEA Grapalat" w:hAnsi="GHEA Grapalat"/>
          <w:color w:val="000000"/>
          <w:sz w:val="24"/>
          <w:szCs w:val="24"/>
          <w:lang w:val="hy-AM" w:eastAsia="en-US"/>
        </w:rPr>
        <w:br/>
        <w:t>հղումը՝</w:t>
      </w:r>
      <w:r w:rsidRPr="0028558B"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  <w:r w:rsidRPr="0028558B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</w:t>
      </w:r>
      <w:hyperlink r:id="rId19" w:history="1">
        <w:r w:rsidRPr="0028558B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https://www.gov.am/u_files/file/Haytararutyunner/4.pdf</w:t>
        </w:r>
      </w:hyperlink>
    </w:p>
    <w:p w:rsidR="00A57E2C" w:rsidRPr="0028558B" w:rsidRDefault="00A57E2C" w:rsidP="00A57E2C">
      <w:pPr>
        <w:numPr>
          <w:ilvl w:val="0"/>
          <w:numId w:val="10"/>
        </w:numPr>
        <w:shd w:val="clear" w:color="auto" w:fill="FFFFFF"/>
        <w:spacing w:line="259" w:lineRule="auto"/>
        <w:ind w:left="0" w:firstLine="360"/>
        <w:rPr>
          <w:rStyle w:val="Hyperlink"/>
          <w:rFonts w:ascii="GHEA Grapalat" w:hAnsi="GHEA Grapalat"/>
          <w:color w:val="000000"/>
          <w:sz w:val="24"/>
          <w:szCs w:val="24"/>
          <w:u w:val="none"/>
          <w:lang w:val="hy-AM" w:eastAsia="en-US"/>
        </w:rPr>
      </w:pPr>
      <w:r w:rsidRPr="0028558B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«Որոշումների կայացում» կոմպետենցիա,  հղումը՝ </w:t>
      </w:r>
      <w:r w:rsidRPr="0028558B"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  <w:r w:rsidRPr="0028558B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</w:t>
      </w:r>
      <w:hyperlink r:id="rId20" w:history="1">
        <w:r w:rsidRPr="0028558B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https://www.gov.am/u_files/file/Haytararutyunner/7.pdf</w:t>
        </w:r>
      </w:hyperlink>
    </w:p>
    <w:p w:rsidR="00A57E2C" w:rsidRPr="0028558B" w:rsidRDefault="00A57E2C" w:rsidP="00A57E2C">
      <w:pPr>
        <w:numPr>
          <w:ilvl w:val="0"/>
          <w:numId w:val="10"/>
        </w:numPr>
        <w:ind w:left="0" w:firstLine="360"/>
        <w:jc w:val="both"/>
        <w:rPr>
          <w:rFonts w:ascii="GHEA Grapalat" w:hAnsi="GHEA Grapalat" w:cs="Arian AMU"/>
          <w:color w:val="000000"/>
          <w:sz w:val="24"/>
          <w:szCs w:val="24"/>
          <w:lang w:val="hy-AM" w:eastAsia="en-US"/>
        </w:rPr>
      </w:pPr>
      <w:r w:rsidRPr="0028558B"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  <w:r w:rsidRPr="0028558B">
        <w:rPr>
          <w:rFonts w:ascii="GHEA Grapalat" w:hAnsi="GHEA Grapalat" w:cs="Arian AMU"/>
          <w:color w:val="000000"/>
          <w:sz w:val="24"/>
          <w:szCs w:val="24"/>
          <w:lang w:val="hy-AM" w:eastAsia="en-US"/>
        </w:rPr>
        <w:t>«Բարեվարքություն» կոմպետենցիա,</w:t>
      </w:r>
    </w:p>
    <w:p w:rsidR="00A57E2C" w:rsidRPr="0028558B" w:rsidRDefault="00A57E2C" w:rsidP="007E190E">
      <w:pPr>
        <w:jc w:val="both"/>
        <w:rPr>
          <w:rStyle w:val="Hyperlink"/>
          <w:rFonts w:ascii="GHEA Grapalat" w:hAnsi="GHEA Grapalat" w:cs="Arian AMU"/>
          <w:sz w:val="24"/>
          <w:szCs w:val="24"/>
          <w:lang w:val="hy-AM" w:eastAsia="en-US"/>
        </w:rPr>
      </w:pPr>
      <w:r w:rsidRPr="0028558B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հղումը՝ </w:t>
      </w:r>
      <w:r w:rsidRPr="0028558B">
        <w:rPr>
          <w:rFonts w:ascii="Calibri" w:hAnsi="Calibri" w:cs="Calibri"/>
          <w:color w:val="000000"/>
          <w:sz w:val="24"/>
          <w:szCs w:val="24"/>
          <w:lang w:val="hy-AM" w:eastAsia="en-US"/>
        </w:rPr>
        <w:t> </w:t>
      </w:r>
      <w:r w:rsidRPr="0028558B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 </w:t>
      </w:r>
      <w:hyperlink r:id="rId21" w:history="1">
        <w:r w:rsidRPr="0028558B">
          <w:rPr>
            <w:rStyle w:val="Hyperlink"/>
            <w:rFonts w:ascii="GHEA Grapalat" w:hAnsi="GHEA Grapalat" w:cs="Arian AMU"/>
            <w:sz w:val="24"/>
            <w:szCs w:val="24"/>
            <w:lang w:val="hy-AM" w:eastAsia="en-US"/>
          </w:rPr>
          <w:t>https://www.gov.am/u_files/file/Haytararutyunner/3.pdf</w:t>
        </w:r>
      </w:hyperlink>
    </w:p>
    <w:p w:rsidR="00404F57" w:rsidRPr="0028558B" w:rsidRDefault="00404F57" w:rsidP="00A57E2C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404F57" w:rsidRPr="0028558B" w:rsidRDefault="00404F57" w:rsidP="00404F57">
      <w:pPr>
        <w:shd w:val="clear" w:color="auto" w:fill="FFFFFF"/>
        <w:spacing w:line="259" w:lineRule="auto"/>
        <w:ind w:left="720"/>
        <w:rPr>
          <w:rFonts w:ascii="GHEA Grapalat" w:hAnsi="GHEA Grapalat"/>
          <w:color w:val="000000"/>
          <w:sz w:val="24"/>
          <w:szCs w:val="24"/>
          <w:lang w:val="hy-AM" w:eastAsia="en-US"/>
        </w:rPr>
      </w:pPr>
    </w:p>
    <w:p w:rsidR="00E3726F" w:rsidRPr="0028558B" w:rsidRDefault="007E190E" w:rsidP="007E190E">
      <w:pPr>
        <w:tabs>
          <w:tab w:val="left" w:pos="630"/>
          <w:tab w:val="left" w:pos="900"/>
        </w:tabs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8558B">
        <w:rPr>
          <w:rFonts w:ascii="GHEA Grapalat" w:hAnsi="GHEA Grapalat"/>
          <w:sz w:val="24"/>
          <w:szCs w:val="24"/>
          <w:lang w:val="hy-AM"/>
        </w:rPr>
        <w:t>Մրցույթին մասնակցել ցանկացող ՀՀ քաղաքացիները մրցույթի վերաբերյալ                      հարցերի և լրացուցիչ տեղեկությունների համար կարող են դիմել Նախարարության անձնակազմի կառավարման վարչություն (հասցե՝</w:t>
      </w:r>
      <w:r w:rsidRPr="0028558B">
        <w:rPr>
          <w:rFonts w:ascii="GHEA Grapalat" w:hAnsi="GHEA Grapalat"/>
          <w:sz w:val="24"/>
          <w:szCs w:val="24"/>
          <w:lang w:val="hy-AM" w:eastAsia="hy-AM"/>
        </w:rPr>
        <w:t xml:space="preserve"> ք. Երևան,                                                     Մհեր Մկրտչյան 5, </w:t>
      </w:r>
      <w:r w:rsidRPr="0028558B">
        <w:rPr>
          <w:rFonts w:ascii="GHEA Grapalat" w:hAnsi="GHEA Grapalat"/>
          <w:sz w:val="24"/>
          <w:szCs w:val="24"/>
          <w:lang w:val="hy-AM"/>
        </w:rPr>
        <w:t xml:space="preserve">հեռախոսահամար՝ 011-59-71-96, էլեկտրոնային փոստի հասցե՝ </w:t>
      </w:r>
      <w:r w:rsidRPr="0028558B">
        <w:rPr>
          <w:rFonts w:ascii="GHEA Grapalat" w:hAnsi="GHEA Grapalat"/>
          <w:color w:val="000000" w:themeColor="text1"/>
          <w:sz w:val="24"/>
          <w:szCs w:val="24"/>
          <w:lang w:val="hy-AM"/>
        </w:rPr>
        <w:t>rengibaryan@mineconomy.am</w:t>
      </w:r>
      <w:r w:rsidRPr="0028558B">
        <w:rPr>
          <w:rFonts w:ascii="GHEA Grapalat" w:hAnsi="GHEA Grapalat"/>
          <w:sz w:val="24"/>
          <w:szCs w:val="24"/>
          <w:lang w:val="hy-AM"/>
        </w:rPr>
        <w:t>)</w:t>
      </w:r>
      <w:r w:rsidR="00E3726F" w:rsidRPr="0028558B">
        <w:rPr>
          <w:rFonts w:ascii="GHEA Grapalat" w:hAnsi="GHEA Grapalat"/>
          <w:sz w:val="24"/>
          <w:szCs w:val="24"/>
          <w:lang w:val="hy-AM"/>
        </w:rPr>
        <w:t>:</w:t>
      </w:r>
    </w:p>
    <w:p w:rsidR="004D330E" w:rsidRPr="0028558B" w:rsidRDefault="004D330E" w:rsidP="00E3726F">
      <w:pPr>
        <w:rPr>
          <w:rFonts w:ascii="GHEA Grapalat" w:hAnsi="GHEA Grapalat"/>
          <w:sz w:val="24"/>
          <w:szCs w:val="24"/>
          <w:lang w:val="hy-AM"/>
        </w:rPr>
      </w:pPr>
    </w:p>
    <w:sectPr w:rsidR="004D330E" w:rsidRPr="0028558B" w:rsidSect="0028558B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altName w:val="Arial Unicode MS"/>
    <w:charset w:val="00"/>
    <w:family w:val="auto"/>
    <w:pitch w:val="variable"/>
    <w:sig w:usb0="00000000" w:usb1="4000000A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97E"/>
    <w:multiLevelType w:val="hybridMultilevel"/>
    <w:tmpl w:val="E6BA1916"/>
    <w:lvl w:ilvl="0" w:tplc="5616DF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5022511"/>
    <w:multiLevelType w:val="hybridMultilevel"/>
    <w:tmpl w:val="F008FF1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90B2B"/>
    <w:multiLevelType w:val="hybridMultilevel"/>
    <w:tmpl w:val="447008D4"/>
    <w:lvl w:ilvl="0" w:tplc="25383D08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C5F5105"/>
    <w:multiLevelType w:val="hybridMultilevel"/>
    <w:tmpl w:val="D10A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356B6"/>
    <w:multiLevelType w:val="hybridMultilevel"/>
    <w:tmpl w:val="76B689F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E701E74"/>
    <w:multiLevelType w:val="hybridMultilevel"/>
    <w:tmpl w:val="270E9014"/>
    <w:lvl w:ilvl="0" w:tplc="44F61036">
      <w:numFmt w:val="bullet"/>
      <w:lvlText w:val="•"/>
      <w:lvlJc w:val="left"/>
      <w:pPr>
        <w:ind w:left="1485" w:hanging="855"/>
      </w:pPr>
      <w:rPr>
        <w:rFonts w:ascii="GHEA Grapalat" w:eastAsia="Times New Roman" w:hAnsi="GHEA Grapalat" w:cs="Times New Roman" w:hint="default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46FE318A"/>
    <w:multiLevelType w:val="hybridMultilevel"/>
    <w:tmpl w:val="F634D174"/>
    <w:lvl w:ilvl="0" w:tplc="0A8014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655" w:hanging="855"/>
      </w:pPr>
      <w:rPr>
        <w:rFonts w:ascii="Symbol" w:hAnsi="Symbol" w:hint="default"/>
        <w:color w:val="000000"/>
        <w:u w:val="none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4F7214"/>
    <w:multiLevelType w:val="hybridMultilevel"/>
    <w:tmpl w:val="8810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737"/>
    <w:rsid w:val="00007179"/>
    <w:rsid w:val="000114C0"/>
    <w:rsid w:val="00020FBE"/>
    <w:rsid w:val="00026608"/>
    <w:rsid w:val="000315AA"/>
    <w:rsid w:val="00040DAE"/>
    <w:rsid w:val="00041645"/>
    <w:rsid w:val="00073DEA"/>
    <w:rsid w:val="00076A90"/>
    <w:rsid w:val="00081798"/>
    <w:rsid w:val="000B406C"/>
    <w:rsid w:val="000C3702"/>
    <w:rsid w:val="000E0390"/>
    <w:rsid w:val="000F089A"/>
    <w:rsid w:val="000F0AAF"/>
    <w:rsid w:val="00121953"/>
    <w:rsid w:val="00132DCE"/>
    <w:rsid w:val="00137866"/>
    <w:rsid w:val="001575A0"/>
    <w:rsid w:val="00182B12"/>
    <w:rsid w:val="001B23D6"/>
    <w:rsid w:val="001B673E"/>
    <w:rsid w:val="001C4695"/>
    <w:rsid w:val="001D190A"/>
    <w:rsid w:val="001F0CBA"/>
    <w:rsid w:val="001F1C36"/>
    <w:rsid w:val="001F5574"/>
    <w:rsid w:val="00227778"/>
    <w:rsid w:val="0025004D"/>
    <w:rsid w:val="00265C9F"/>
    <w:rsid w:val="00274EF9"/>
    <w:rsid w:val="0027590A"/>
    <w:rsid w:val="0028558B"/>
    <w:rsid w:val="002B5AB6"/>
    <w:rsid w:val="002C5FE7"/>
    <w:rsid w:val="002C6A6D"/>
    <w:rsid w:val="002E2FAB"/>
    <w:rsid w:val="0030035C"/>
    <w:rsid w:val="003627C7"/>
    <w:rsid w:val="00370512"/>
    <w:rsid w:val="003A51AB"/>
    <w:rsid w:val="003D6737"/>
    <w:rsid w:val="003E3FFC"/>
    <w:rsid w:val="003E5FFE"/>
    <w:rsid w:val="00404F57"/>
    <w:rsid w:val="00425E24"/>
    <w:rsid w:val="004327C5"/>
    <w:rsid w:val="00467758"/>
    <w:rsid w:val="00477B77"/>
    <w:rsid w:val="00481D19"/>
    <w:rsid w:val="00495526"/>
    <w:rsid w:val="004960D0"/>
    <w:rsid w:val="00497C62"/>
    <w:rsid w:val="004A14F0"/>
    <w:rsid w:val="004D330E"/>
    <w:rsid w:val="004E5C6A"/>
    <w:rsid w:val="00521BA5"/>
    <w:rsid w:val="0052414D"/>
    <w:rsid w:val="00555274"/>
    <w:rsid w:val="00577C8F"/>
    <w:rsid w:val="00586257"/>
    <w:rsid w:val="00591D92"/>
    <w:rsid w:val="005A1D88"/>
    <w:rsid w:val="005A5152"/>
    <w:rsid w:val="005B50F3"/>
    <w:rsid w:val="005D7924"/>
    <w:rsid w:val="005F62C2"/>
    <w:rsid w:val="00606B69"/>
    <w:rsid w:val="00647FA1"/>
    <w:rsid w:val="006655AB"/>
    <w:rsid w:val="00665E15"/>
    <w:rsid w:val="00683232"/>
    <w:rsid w:val="0068649D"/>
    <w:rsid w:val="00687AB2"/>
    <w:rsid w:val="006904E7"/>
    <w:rsid w:val="006A146B"/>
    <w:rsid w:val="006B40AD"/>
    <w:rsid w:val="006F1E6E"/>
    <w:rsid w:val="00704837"/>
    <w:rsid w:val="007309A3"/>
    <w:rsid w:val="007449AF"/>
    <w:rsid w:val="00746ACE"/>
    <w:rsid w:val="00756D7E"/>
    <w:rsid w:val="00761F31"/>
    <w:rsid w:val="007674CB"/>
    <w:rsid w:val="007B69A1"/>
    <w:rsid w:val="007C5673"/>
    <w:rsid w:val="007E190E"/>
    <w:rsid w:val="00823772"/>
    <w:rsid w:val="00896F55"/>
    <w:rsid w:val="008D6FE0"/>
    <w:rsid w:val="008E6505"/>
    <w:rsid w:val="00902A3A"/>
    <w:rsid w:val="00913558"/>
    <w:rsid w:val="00934EA2"/>
    <w:rsid w:val="00941A0F"/>
    <w:rsid w:val="009533C6"/>
    <w:rsid w:val="0096666B"/>
    <w:rsid w:val="009A6E4D"/>
    <w:rsid w:val="009B6163"/>
    <w:rsid w:val="009C392E"/>
    <w:rsid w:val="009C7D98"/>
    <w:rsid w:val="009D0663"/>
    <w:rsid w:val="009D16E5"/>
    <w:rsid w:val="009E566C"/>
    <w:rsid w:val="00A43C8F"/>
    <w:rsid w:val="00A57E2C"/>
    <w:rsid w:val="00A91A21"/>
    <w:rsid w:val="00A92BE1"/>
    <w:rsid w:val="00A9538F"/>
    <w:rsid w:val="00AD4468"/>
    <w:rsid w:val="00B013D6"/>
    <w:rsid w:val="00B21D19"/>
    <w:rsid w:val="00B3222C"/>
    <w:rsid w:val="00B45B67"/>
    <w:rsid w:val="00B663AB"/>
    <w:rsid w:val="00B700BA"/>
    <w:rsid w:val="00B7018F"/>
    <w:rsid w:val="00B75509"/>
    <w:rsid w:val="00BA541B"/>
    <w:rsid w:val="00BB0884"/>
    <w:rsid w:val="00BE7D4F"/>
    <w:rsid w:val="00BF57C9"/>
    <w:rsid w:val="00C042DF"/>
    <w:rsid w:val="00C06065"/>
    <w:rsid w:val="00C527C2"/>
    <w:rsid w:val="00C870BE"/>
    <w:rsid w:val="00C91083"/>
    <w:rsid w:val="00CC38ED"/>
    <w:rsid w:val="00CD6B4A"/>
    <w:rsid w:val="00CE66D4"/>
    <w:rsid w:val="00CF0970"/>
    <w:rsid w:val="00CF389C"/>
    <w:rsid w:val="00CF6571"/>
    <w:rsid w:val="00D02348"/>
    <w:rsid w:val="00D0492F"/>
    <w:rsid w:val="00D10301"/>
    <w:rsid w:val="00D15E3B"/>
    <w:rsid w:val="00D1690F"/>
    <w:rsid w:val="00D2334D"/>
    <w:rsid w:val="00D30A7C"/>
    <w:rsid w:val="00D43655"/>
    <w:rsid w:val="00D721E6"/>
    <w:rsid w:val="00D80FB5"/>
    <w:rsid w:val="00D86E0C"/>
    <w:rsid w:val="00D8745C"/>
    <w:rsid w:val="00DD5D11"/>
    <w:rsid w:val="00DD7A64"/>
    <w:rsid w:val="00E242D9"/>
    <w:rsid w:val="00E3726F"/>
    <w:rsid w:val="00E4735B"/>
    <w:rsid w:val="00E7128B"/>
    <w:rsid w:val="00EB2DC8"/>
    <w:rsid w:val="00EC318C"/>
    <w:rsid w:val="00EE211A"/>
    <w:rsid w:val="00F05FF2"/>
    <w:rsid w:val="00F07A95"/>
    <w:rsid w:val="00F163D7"/>
    <w:rsid w:val="00F36E8E"/>
    <w:rsid w:val="00F443CD"/>
    <w:rsid w:val="00F45FF7"/>
    <w:rsid w:val="00F50F29"/>
    <w:rsid w:val="00F5227C"/>
    <w:rsid w:val="00F93C6E"/>
    <w:rsid w:val="00F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2925"/>
  <w15:docId w15:val="{E96E7610-2FD3-48A5-8C32-9980562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8E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C38ED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1F0C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735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D1690F"/>
    <w:rPr>
      <w:b/>
      <w:bCs/>
    </w:rPr>
  </w:style>
  <w:style w:type="character" w:customStyle="1" w:styleId="unicode">
    <w:name w:val="unicode"/>
    <w:basedOn w:val="DefaultParagraphFont"/>
    <w:rsid w:val="00425E24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rsid w:val="00425E2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A95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C042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6839" TargetMode="External"/><Relationship Id="rId13" Type="http://schemas.openxmlformats.org/officeDocument/2006/relationships/hyperlink" Target="https://lib.armedu.am/resource/10847?fbclid=IwAR1-AaowmS5p0PrYwMaHlDWvd2LaYJeI8V3lodNw-1ngZI2rycQlKKsU_jQ" TargetMode="External"/><Relationship Id="rId18" Type="http://schemas.openxmlformats.org/officeDocument/2006/relationships/hyperlink" Target="https://www.gov.am/u_files/file/Haytararutyunner/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www.arlis.am/DocumentView.aspx?docid=138910" TargetMode="External"/><Relationship Id="rId12" Type="http://schemas.openxmlformats.org/officeDocument/2006/relationships/hyperlink" Target="http://online.fliphtml5.com/fumf/irey/" TargetMode="External"/><Relationship Id="rId17" Type="http://schemas.openxmlformats.org/officeDocument/2006/relationships/hyperlink" Target="https://www.gov.am/am/announcements/item/34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armedu.am/resource/10844?fbclid=IwAR1m9JNM689GGhcAM4KrKWdDV1SJIBnKYCfNxKMkQJ4ZuDXYsTxDcL4uEVU" TargetMode="External"/><Relationship Id="rId20" Type="http://schemas.openxmlformats.org/officeDocument/2006/relationships/hyperlink" Target="https://www.gov.am/u_files/file/Haytararutyunner/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://fliphtml5.com/fumf/egdx" TargetMode="External"/><Relationship Id="rId5" Type="http://schemas.openxmlformats.org/officeDocument/2006/relationships/hyperlink" Target="http://mineconomy.am/page/2236" TargetMode="External"/><Relationship Id="rId15" Type="http://schemas.openxmlformats.org/officeDocument/2006/relationships/hyperlink" Target="https://lib.armedu.am/resource/10844?fbclid=IwAR1m9JNM689GGhcAM4KrKWdDV1SJIBnKYCfNxKMkQJ4ZuDXYsTxDcL4uEV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ib.ysu.am/disciplines_bk/4f0357f0b568a3d86d9adc33219a8635.pdf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rt.nla.am/archive/HAY%20GIRQ/Ardy/2001-2011/iravabanakan_kobalyan_2005.pdf" TargetMode="External"/><Relationship Id="rId14" Type="http://schemas.openxmlformats.org/officeDocument/2006/relationships/hyperlink" Target="https://lib.armedu.am/resource/10847?fbclid=IwAR1-AaowmS5p0PrYwMaHlDWvd2LaYJeI8V3lodNw-1ngZI2rycQlKKsU_j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R. Baghdasaryan</dc:creator>
  <cp:lastModifiedBy>Angelina K. Chilingaryan</cp:lastModifiedBy>
  <cp:revision>137</cp:revision>
  <cp:lastPrinted>2022-06-13T12:30:00Z</cp:lastPrinted>
  <dcterms:created xsi:type="dcterms:W3CDTF">2020-02-03T11:44:00Z</dcterms:created>
  <dcterms:modified xsi:type="dcterms:W3CDTF">2022-09-19T10:57:00Z</dcterms:modified>
</cp:coreProperties>
</file>