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14522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14522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14522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5530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14522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C9" w:rsidRDefault="00185EC9" w:rsidP="007E4C61">
      <w:pPr>
        <w:spacing w:after="0" w:line="240" w:lineRule="auto"/>
      </w:pPr>
      <w:r>
        <w:separator/>
      </w:r>
    </w:p>
  </w:endnote>
  <w:endnote w:type="continuationSeparator" w:id="0">
    <w:p w:rsidR="00185EC9" w:rsidRDefault="00185EC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C9" w:rsidRDefault="00185EC9" w:rsidP="007E4C61">
      <w:pPr>
        <w:spacing w:after="0" w:line="240" w:lineRule="auto"/>
      </w:pPr>
      <w:r>
        <w:separator/>
      </w:r>
    </w:p>
  </w:footnote>
  <w:footnote w:type="continuationSeparator" w:id="0">
    <w:p w:rsidR="00185EC9" w:rsidRDefault="00185EC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31F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1C46-0C03-4561-8A51-6ABFC629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68468</Words>
  <Characters>390274</Characters>
  <Application>Microsoft Office Word</Application>
  <DocSecurity>0</DocSecurity>
  <Lines>3252</Lines>
  <Paragraphs>915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1761</cp:revision>
  <dcterms:created xsi:type="dcterms:W3CDTF">2020-04-03T04:49:00Z</dcterms:created>
  <dcterms:modified xsi:type="dcterms:W3CDTF">2022-04-22T07:59:00Z</dcterms:modified>
</cp:coreProperties>
</file>