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5F3" w:rsidRPr="00F37C32" w:rsidRDefault="00F37C32" w:rsidP="00A825F3">
      <w:pPr>
        <w:spacing w:line="276" w:lineRule="auto"/>
        <w:jc w:val="center"/>
        <w:rPr>
          <w:rFonts w:ascii="GHEA Grapalat" w:hAnsi="GHEA Grapalat"/>
          <w:b/>
          <w:i/>
          <w:sz w:val="24"/>
          <w:szCs w:val="24"/>
          <w:u w:val="single"/>
          <w:lang w:val="hy-AM"/>
        </w:rPr>
      </w:pPr>
      <w:r w:rsidRPr="00F37C32">
        <w:rPr>
          <w:rFonts w:ascii="GHEA Grapalat" w:hAnsi="GHEA Grapalat"/>
          <w:b/>
          <w:i/>
          <w:sz w:val="24"/>
          <w:szCs w:val="24"/>
          <w:u w:val="single"/>
          <w:lang w:val="hy-AM"/>
        </w:rPr>
        <w:t>Տեղեկատվություն</w:t>
      </w:r>
    </w:p>
    <w:p w:rsidR="00B31725" w:rsidRDefault="00A825F3" w:rsidP="00A825F3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B31725" w:rsidRPr="005D1321">
        <w:rPr>
          <w:rFonts w:ascii="GHEA Grapalat" w:hAnsi="GHEA Grapalat"/>
          <w:sz w:val="24"/>
          <w:szCs w:val="24"/>
        </w:rPr>
        <w:t>202</w:t>
      </w:r>
      <w:r w:rsidR="00E43E62">
        <w:rPr>
          <w:rFonts w:ascii="GHEA Grapalat" w:hAnsi="GHEA Grapalat"/>
          <w:sz w:val="24"/>
          <w:szCs w:val="24"/>
          <w:lang w:val="hy-AM"/>
        </w:rPr>
        <w:t>2</w:t>
      </w:r>
      <w:r w:rsidR="00B31725" w:rsidRPr="005D1321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E43E62">
        <w:rPr>
          <w:rFonts w:ascii="GHEA Grapalat" w:hAnsi="GHEA Grapalat"/>
          <w:sz w:val="24"/>
          <w:szCs w:val="24"/>
          <w:lang w:val="hy-AM"/>
        </w:rPr>
        <w:t xml:space="preserve"> փետրվարի 1-ից </w:t>
      </w:r>
      <w:r w:rsidR="00155ECA">
        <w:rPr>
          <w:rFonts w:ascii="GHEA Grapalat" w:hAnsi="GHEA Grapalat"/>
          <w:sz w:val="24"/>
          <w:szCs w:val="24"/>
          <w:lang w:val="hy-AM"/>
        </w:rPr>
        <w:t>մեկնարկել</w:t>
      </w:r>
      <w:r w:rsidR="00E43E62">
        <w:rPr>
          <w:rFonts w:ascii="GHEA Grapalat" w:hAnsi="GHEA Grapalat"/>
          <w:sz w:val="24"/>
          <w:szCs w:val="24"/>
          <w:lang w:val="hy-AM"/>
        </w:rPr>
        <w:t xml:space="preserve"> է</w:t>
      </w:r>
      <w:r w:rsidR="00B31725" w:rsidRPr="005D1321">
        <w:rPr>
          <w:rFonts w:ascii="GHEA Grapalat" w:hAnsi="GHEA Grapalat"/>
          <w:sz w:val="24"/>
          <w:szCs w:val="24"/>
          <w:lang w:val="hy-AM"/>
        </w:rPr>
        <w:t xml:space="preserve"> գյուղատնտեսական տարվա համար ապահովագրական պայմանագրերի կնքման </w:t>
      </w:r>
      <w:r w:rsidR="00F37C32">
        <w:rPr>
          <w:rFonts w:ascii="GHEA Grapalat" w:hAnsi="GHEA Grapalat"/>
          <w:sz w:val="24"/>
          <w:szCs w:val="24"/>
          <w:lang w:val="hy-AM"/>
        </w:rPr>
        <w:t>գործընթացը</w:t>
      </w:r>
      <w:r w:rsidR="003975B0">
        <w:rPr>
          <w:rFonts w:ascii="GHEA Grapalat" w:hAnsi="GHEA Grapalat"/>
          <w:sz w:val="24"/>
          <w:szCs w:val="24"/>
          <w:lang w:val="hy-AM"/>
        </w:rPr>
        <w:t>.</w:t>
      </w:r>
      <w:r w:rsidR="00B31725" w:rsidRPr="005D132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975B0" w:rsidRPr="006E2ABB" w:rsidRDefault="003975B0" w:rsidP="003975B0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E2ABB">
        <w:rPr>
          <w:rFonts w:ascii="GHEA Grapalat" w:hAnsi="GHEA Grapalat"/>
          <w:b/>
          <w:sz w:val="24"/>
          <w:szCs w:val="24"/>
          <w:lang w:val="hy-AM"/>
        </w:rPr>
        <w:t>Գյուղատնտեսության ապահովագրությունն՝ ըստ ապահովագրման ռիսկերի, մշակաբույսերի, ժամկետների և մարզերի</w:t>
      </w:r>
    </w:p>
    <w:tbl>
      <w:tblPr>
        <w:tblStyle w:val="TableGrid"/>
        <w:tblpPr w:leftFromText="180" w:rightFromText="180" w:vertAnchor="text" w:horzAnchor="margin" w:tblpY="587"/>
        <w:tblW w:w="10255" w:type="dxa"/>
        <w:tblLook w:val="04A0" w:firstRow="1" w:lastRow="0" w:firstColumn="1" w:lastColumn="0" w:noHBand="0" w:noVBand="1"/>
      </w:tblPr>
      <w:tblGrid>
        <w:gridCol w:w="2467"/>
        <w:gridCol w:w="2490"/>
        <w:gridCol w:w="2918"/>
        <w:gridCol w:w="2380"/>
      </w:tblGrid>
      <w:tr w:rsidR="00562285" w:rsidRPr="005D1321" w:rsidTr="003975B0">
        <w:trPr>
          <w:trHeight w:val="530"/>
        </w:trPr>
        <w:tc>
          <w:tcPr>
            <w:tcW w:w="2467" w:type="dxa"/>
            <w:vAlign w:val="center"/>
          </w:tcPr>
          <w:p w:rsidR="00562285" w:rsidRPr="005D1321" w:rsidRDefault="00562285" w:rsidP="00A825F3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D132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ՌԻՍԿ</w:t>
            </w:r>
          </w:p>
        </w:tc>
        <w:tc>
          <w:tcPr>
            <w:tcW w:w="2490" w:type="dxa"/>
            <w:vAlign w:val="center"/>
          </w:tcPr>
          <w:p w:rsidR="00562285" w:rsidRPr="005D1321" w:rsidRDefault="00562285" w:rsidP="00A825F3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D132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ՄՇԱԿԱԲՈՒՅՍ</w:t>
            </w:r>
          </w:p>
        </w:tc>
        <w:tc>
          <w:tcPr>
            <w:tcW w:w="2918" w:type="dxa"/>
            <w:vAlign w:val="center"/>
          </w:tcPr>
          <w:p w:rsidR="00562285" w:rsidRPr="005D1321" w:rsidRDefault="006A071B" w:rsidP="00A825F3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ՊԱՅՄԱՆԱԳՐԵՐԻ ԿՆՔՄԱՆ ՎԵՐՋՆԱԺԱՄԿԵՏ</w:t>
            </w:r>
          </w:p>
        </w:tc>
        <w:tc>
          <w:tcPr>
            <w:tcW w:w="2380" w:type="dxa"/>
            <w:vAlign w:val="center"/>
          </w:tcPr>
          <w:p w:rsidR="00562285" w:rsidRPr="005D1321" w:rsidRDefault="00562285" w:rsidP="00A825F3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ՄԱՐԶ</w:t>
            </w:r>
            <w:r w:rsidR="006A071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ԵՐ</w:t>
            </w:r>
          </w:p>
        </w:tc>
      </w:tr>
      <w:tr w:rsidR="00BB4C5F" w:rsidRPr="00ED597F" w:rsidTr="00BB4C5F">
        <w:trPr>
          <w:trHeight w:val="972"/>
        </w:trPr>
        <w:tc>
          <w:tcPr>
            <w:tcW w:w="2467" w:type="dxa"/>
            <w:vMerge w:val="restart"/>
            <w:vAlign w:val="center"/>
          </w:tcPr>
          <w:p w:rsidR="00BB4C5F" w:rsidRPr="00BB4C5F" w:rsidRDefault="00BB4C5F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B4C5F">
              <w:rPr>
                <w:rFonts w:ascii="GHEA Grapalat" w:hAnsi="GHEA Grapalat" w:cs="Calibri"/>
                <w:sz w:val="24"/>
                <w:szCs w:val="24"/>
                <w:lang w:val="hy-AM"/>
              </w:rPr>
              <w:t>Կարկտահարություն և հրդեհ</w:t>
            </w:r>
          </w:p>
        </w:tc>
        <w:tc>
          <w:tcPr>
            <w:tcW w:w="2490" w:type="dxa"/>
            <w:vAlign w:val="center"/>
          </w:tcPr>
          <w:p w:rsidR="00BB4C5F" w:rsidRP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BB4C5F">
              <w:rPr>
                <w:rFonts w:ascii="GHEA Grapalat" w:hAnsi="GHEA Grapalat" w:cs="Calibri"/>
                <w:sz w:val="24"/>
                <w:szCs w:val="24"/>
                <w:lang w:val="hy-AM"/>
              </w:rPr>
              <w:t>խաղող</w:t>
            </w:r>
          </w:p>
          <w:p w:rsidR="00BB4C5F" w:rsidRPr="00BB4C5F" w:rsidRDefault="00BB4C5F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18" w:type="dxa"/>
            <w:vMerge w:val="restart"/>
            <w:vAlign w:val="center"/>
          </w:tcPr>
          <w:p w:rsidR="00BB4C5F" w:rsidRPr="00BB4C5F" w:rsidRDefault="00BB4C5F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B4C5F">
              <w:rPr>
                <w:rFonts w:ascii="GHEA Grapalat" w:hAnsi="GHEA Grapalat"/>
                <w:sz w:val="24"/>
                <w:szCs w:val="24"/>
                <w:lang w:val="hy-AM"/>
              </w:rPr>
              <w:t>մարտի 25-ը</w:t>
            </w:r>
          </w:p>
        </w:tc>
        <w:tc>
          <w:tcPr>
            <w:tcW w:w="2380" w:type="dxa"/>
            <w:vMerge w:val="restart"/>
            <w:vAlign w:val="center"/>
          </w:tcPr>
          <w:p w:rsidR="00BB4C5F" w:rsidRPr="005D1321" w:rsidRDefault="00BB4C5F" w:rsidP="00BF03A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  <w:tr w:rsidR="00BB4C5F" w:rsidRPr="005D1321" w:rsidTr="00BB4C5F">
        <w:trPr>
          <w:trHeight w:val="774"/>
        </w:trPr>
        <w:tc>
          <w:tcPr>
            <w:tcW w:w="2467" w:type="dxa"/>
            <w:vMerge/>
            <w:vAlign w:val="center"/>
          </w:tcPr>
          <w:p w:rsidR="00BB4C5F" w:rsidRP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BB4C5F" w:rsidRP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BB4C5F">
              <w:rPr>
                <w:rFonts w:ascii="GHEA Grapalat" w:hAnsi="GHEA Grapalat" w:cs="Calibri"/>
                <w:sz w:val="24"/>
                <w:szCs w:val="24"/>
                <w:lang w:val="hy-AM"/>
              </w:rPr>
              <w:t>ծիրան</w:t>
            </w:r>
          </w:p>
        </w:tc>
        <w:tc>
          <w:tcPr>
            <w:tcW w:w="2918" w:type="dxa"/>
            <w:vMerge/>
            <w:vAlign w:val="center"/>
          </w:tcPr>
          <w:p w:rsidR="00BB4C5F" w:rsidRPr="00BB4C5F" w:rsidRDefault="00BB4C5F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80" w:type="dxa"/>
            <w:vMerge/>
            <w:vAlign w:val="center"/>
          </w:tcPr>
          <w:p w:rsidR="00BB4C5F" w:rsidRPr="0052372D" w:rsidRDefault="00BB4C5F" w:rsidP="00BF03A2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</w:tr>
      <w:tr w:rsidR="00BB4C5F" w:rsidRPr="005D1321" w:rsidTr="00BB4C5F">
        <w:trPr>
          <w:trHeight w:val="363"/>
        </w:trPr>
        <w:tc>
          <w:tcPr>
            <w:tcW w:w="2467" w:type="dxa"/>
            <w:vMerge/>
            <w:vAlign w:val="center"/>
          </w:tcPr>
          <w:p w:rsidR="00BB4C5F" w:rsidRP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BB4C5F" w:rsidRP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BB4C5F">
              <w:rPr>
                <w:rFonts w:ascii="GHEA Grapalat" w:hAnsi="GHEA Grapalat" w:cs="Calibri"/>
                <w:sz w:val="24"/>
                <w:szCs w:val="24"/>
                <w:lang w:val="hy-AM"/>
              </w:rPr>
              <w:t>դեղձ</w:t>
            </w:r>
          </w:p>
        </w:tc>
        <w:tc>
          <w:tcPr>
            <w:tcW w:w="2918" w:type="dxa"/>
            <w:vAlign w:val="center"/>
          </w:tcPr>
          <w:p w:rsidR="00BB4C5F" w:rsidRPr="00BB4C5F" w:rsidRDefault="00BB4C5F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B4C5F">
              <w:rPr>
                <w:rFonts w:ascii="GHEA Grapalat" w:hAnsi="GHEA Grapalat" w:cs="Calibri"/>
                <w:sz w:val="24"/>
                <w:szCs w:val="24"/>
                <w:lang w:val="hy-AM"/>
              </w:rPr>
              <w:t>մարտի 20-ը</w:t>
            </w:r>
          </w:p>
        </w:tc>
        <w:tc>
          <w:tcPr>
            <w:tcW w:w="2380" w:type="dxa"/>
            <w:vMerge/>
            <w:vAlign w:val="center"/>
          </w:tcPr>
          <w:p w:rsidR="00BB4C5F" w:rsidRPr="005D1321" w:rsidRDefault="00BB4C5F" w:rsidP="00BB4C5F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BB4C5F" w:rsidRPr="005D1321" w:rsidTr="003975B0">
        <w:trPr>
          <w:trHeight w:val="1045"/>
        </w:trPr>
        <w:tc>
          <w:tcPr>
            <w:tcW w:w="2467" w:type="dxa"/>
            <w:vMerge/>
            <w:vAlign w:val="center"/>
          </w:tcPr>
          <w:p w:rsidR="00BB4C5F" w:rsidRP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BB4C5F" w:rsidRP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BB4C5F">
              <w:rPr>
                <w:rFonts w:ascii="GHEA Grapalat" w:hAnsi="GHEA Grapalat" w:cs="Calibri"/>
                <w:sz w:val="24"/>
                <w:szCs w:val="24"/>
                <w:lang w:val="hy-AM"/>
              </w:rPr>
              <w:t>աշնանացան և/կամ գարնանացան հացահատիկ (ցորեն, գարի և վարսակ)</w:t>
            </w:r>
          </w:p>
        </w:tc>
        <w:tc>
          <w:tcPr>
            <w:tcW w:w="2918" w:type="dxa"/>
            <w:vAlign w:val="center"/>
          </w:tcPr>
          <w:p w:rsidR="00BB4C5F" w:rsidRPr="00BB4C5F" w:rsidRDefault="00BB4C5F" w:rsidP="005D213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BB4C5F">
              <w:rPr>
                <w:rFonts w:ascii="GHEA Grapalat" w:hAnsi="GHEA Grapalat" w:cs="Calibri"/>
                <w:sz w:val="24"/>
                <w:szCs w:val="24"/>
                <w:lang w:val="hy-AM"/>
              </w:rPr>
              <w:t>մայիսի 20-ը</w:t>
            </w:r>
          </w:p>
        </w:tc>
        <w:tc>
          <w:tcPr>
            <w:tcW w:w="2380" w:type="dxa"/>
            <w:vMerge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BB4C5F" w:rsidRPr="005D1321" w:rsidTr="003975B0">
        <w:trPr>
          <w:trHeight w:val="399"/>
        </w:trPr>
        <w:tc>
          <w:tcPr>
            <w:tcW w:w="2467" w:type="dxa"/>
            <w:vMerge w:val="restart"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Կ</w:t>
            </w:r>
            <w:r w:rsidRPr="005D1321">
              <w:rPr>
                <w:rFonts w:ascii="GHEA Grapalat" w:hAnsi="GHEA Grapalat" w:cs="Calibri"/>
                <w:sz w:val="24"/>
                <w:szCs w:val="24"/>
                <w:lang w:val="hy-AM"/>
              </w:rPr>
              <w:t>արկտահարություն</w:t>
            </w:r>
          </w:p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խնձոր</w:t>
            </w:r>
          </w:p>
        </w:tc>
        <w:tc>
          <w:tcPr>
            <w:tcW w:w="2918" w:type="dxa"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ապրիլի 20-ը</w:t>
            </w:r>
          </w:p>
        </w:tc>
        <w:tc>
          <w:tcPr>
            <w:tcW w:w="2380" w:type="dxa"/>
            <w:vMerge w:val="restart"/>
            <w:vAlign w:val="center"/>
          </w:tcPr>
          <w:p w:rsidR="00BB4C5F" w:rsidRPr="0052372D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  <w:tr w:rsidR="00BB4C5F" w:rsidRPr="005D1321" w:rsidTr="003975B0">
        <w:trPr>
          <w:trHeight w:val="1332"/>
        </w:trPr>
        <w:tc>
          <w:tcPr>
            <w:tcW w:w="2467" w:type="dxa"/>
            <w:vMerge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աշնանացան և/կամ գարնանացան հացահատիկ</w:t>
            </w:r>
            <w:r w:rsidRPr="00A825F3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(ցորեն, գարի և վարսակ)</w:t>
            </w:r>
          </w:p>
        </w:tc>
        <w:tc>
          <w:tcPr>
            <w:tcW w:w="2918" w:type="dxa"/>
            <w:vAlign w:val="center"/>
          </w:tcPr>
          <w:p w:rsidR="00BB4C5F" w:rsidRPr="005D1321" w:rsidRDefault="00BB4C5F" w:rsidP="005D2130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մայիսի </w:t>
            </w:r>
            <w:r w:rsidRPr="001A6544">
              <w:rPr>
                <w:rFonts w:ascii="GHEA Grapalat" w:hAnsi="GHEA Grapalat" w:cs="Calibri"/>
                <w:sz w:val="24"/>
                <w:szCs w:val="24"/>
                <w:lang w:val="hy-AM"/>
              </w:rPr>
              <w:t>20</w:t>
            </w: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-ը</w:t>
            </w:r>
          </w:p>
        </w:tc>
        <w:tc>
          <w:tcPr>
            <w:tcW w:w="2380" w:type="dxa"/>
            <w:vMerge/>
            <w:vAlign w:val="center"/>
          </w:tcPr>
          <w:p w:rsidR="00BB4C5F" w:rsidRPr="0052372D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BB4C5F" w:rsidRPr="005D1321" w:rsidTr="003975B0">
        <w:trPr>
          <w:trHeight w:val="426"/>
        </w:trPr>
        <w:tc>
          <w:tcPr>
            <w:tcW w:w="2467" w:type="dxa"/>
            <w:vMerge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BB4C5F" w:rsidRPr="0052372D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սալոր</w:t>
            </w:r>
          </w:p>
        </w:tc>
        <w:tc>
          <w:tcPr>
            <w:tcW w:w="2918" w:type="dxa"/>
            <w:vAlign w:val="center"/>
          </w:tcPr>
          <w:p w:rsidR="00BB4C5F" w:rsidRPr="0052372D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մա</w:t>
            </w: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րտի 25</w:t>
            </w: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-ը</w:t>
            </w:r>
          </w:p>
        </w:tc>
        <w:tc>
          <w:tcPr>
            <w:tcW w:w="2380" w:type="dxa"/>
            <w:vMerge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BB4C5F" w:rsidRPr="005D1321" w:rsidTr="003975B0">
        <w:trPr>
          <w:trHeight w:val="624"/>
        </w:trPr>
        <w:tc>
          <w:tcPr>
            <w:tcW w:w="2467" w:type="dxa"/>
            <w:vMerge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վաղահա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ս կարտոֆիլ</w:t>
            </w:r>
          </w:p>
        </w:tc>
        <w:tc>
          <w:tcPr>
            <w:tcW w:w="2918" w:type="dxa"/>
            <w:vAlign w:val="center"/>
          </w:tcPr>
          <w:p w:rsidR="00BB4C5F" w:rsidRPr="003A5D20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մարտի </w:t>
            </w: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10-ը</w:t>
            </w:r>
          </w:p>
        </w:tc>
        <w:tc>
          <w:tcPr>
            <w:tcW w:w="2380" w:type="dxa"/>
            <w:vMerge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BB4C5F" w:rsidRPr="005D1321" w:rsidTr="003975B0">
        <w:trPr>
          <w:trHeight w:val="563"/>
        </w:trPr>
        <w:tc>
          <w:tcPr>
            <w:tcW w:w="2467" w:type="dxa"/>
            <w:vMerge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BB4C5F" w:rsidRPr="00A825F3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51D87">
              <w:rPr>
                <w:rFonts w:ascii="GHEA Grapalat" w:hAnsi="GHEA Grapalat" w:cs="Arial"/>
                <w:sz w:val="24"/>
                <w:szCs w:val="24"/>
                <w:lang w:val="hy-AM"/>
              </w:rPr>
              <w:t>միջին-վաղահաս, միջին-ուշահաս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EE2F2D">
              <w:rPr>
                <w:rFonts w:ascii="GHEA Grapalat" w:hAnsi="GHEA Grapalat" w:cs="Arial"/>
                <w:sz w:val="24"/>
                <w:szCs w:val="24"/>
                <w:lang w:val="hy-AM"/>
              </w:rPr>
              <w:t>կարտոֆիլ</w:t>
            </w:r>
          </w:p>
        </w:tc>
        <w:tc>
          <w:tcPr>
            <w:tcW w:w="2918" w:type="dxa"/>
            <w:vMerge w:val="restart"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BC4F42">
              <w:rPr>
                <w:rFonts w:ascii="GHEA Grapalat" w:hAnsi="GHEA Grapalat" w:cs="Arial"/>
                <w:sz w:val="24"/>
                <w:szCs w:val="24"/>
                <w:lang w:val="hy-AM"/>
              </w:rPr>
              <w:t>մայիսի 15-ը</w:t>
            </w:r>
          </w:p>
        </w:tc>
        <w:tc>
          <w:tcPr>
            <w:tcW w:w="2380" w:type="dxa"/>
            <w:vMerge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BB4C5F" w:rsidRPr="005D1321" w:rsidTr="003975B0">
        <w:trPr>
          <w:trHeight w:val="444"/>
        </w:trPr>
        <w:tc>
          <w:tcPr>
            <w:tcW w:w="2467" w:type="dxa"/>
            <w:vMerge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51D87">
              <w:rPr>
                <w:rFonts w:ascii="GHEA Grapalat" w:hAnsi="GHEA Grapalat" w:cs="Arial"/>
                <w:sz w:val="24"/>
                <w:szCs w:val="24"/>
                <w:lang w:val="hy-AM"/>
              </w:rPr>
              <w:t>ուշահաս</w:t>
            </w:r>
            <w:r w:rsidRPr="003A5D20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կարտոֆիլ</w:t>
            </w:r>
          </w:p>
        </w:tc>
        <w:tc>
          <w:tcPr>
            <w:tcW w:w="2918" w:type="dxa"/>
            <w:vMerge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380" w:type="dxa"/>
            <w:vMerge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BB4C5F" w:rsidRPr="005D1321" w:rsidTr="003975B0">
        <w:trPr>
          <w:trHeight w:val="563"/>
        </w:trPr>
        <w:tc>
          <w:tcPr>
            <w:tcW w:w="2467" w:type="dxa"/>
            <w:vMerge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43E62">
              <w:rPr>
                <w:rFonts w:ascii="GHEA Grapalat" w:hAnsi="GHEA Grapalat" w:cs="Calibri"/>
                <w:sz w:val="24"/>
                <w:szCs w:val="24"/>
                <w:lang w:val="hy-AM"/>
              </w:rPr>
              <w:t>բալի, կեռասի</w:t>
            </w:r>
          </w:p>
        </w:tc>
        <w:tc>
          <w:tcPr>
            <w:tcW w:w="2918" w:type="dxa"/>
            <w:vMerge w:val="restart"/>
            <w:vAlign w:val="center"/>
          </w:tcPr>
          <w:p w:rsidR="00BB4C5F" w:rsidRPr="003A5D20" w:rsidRDefault="00BB4C5F" w:rsidP="00E43E6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ապրիլի 25-ը</w:t>
            </w:r>
          </w:p>
        </w:tc>
        <w:tc>
          <w:tcPr>
            <w:tcW w:w="2380" w:type="dxa"/>
            <w:vMerge/>
            <w:vAlign w:val="center"/>
          </w:tcPr>
          <w:p w:rsidR="00BB4C5F" w:rsidRPr="0052372D" w:rsidRDefault="00BB4C5F" w:rsidP="00A825F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</w:tr>
      <w:tr w:rsidR="00E43E62" w:rsidRPr="005D1321" w:rsidTr="003975B0">
        <w:trPr>
          <w:trHeight w:val="563"/>
        </w:trPr>
        <w:tc>
          <w:tcPr>
            <w:tcW w:w="2467" w:type="dxa"/>
            <w:vMerge/>
            <w:vAlign w:val="center"/>
          </w:tcPr>
          <w:p w:rsidR="00E43E62" w:rsidRPr="005D1321" w:rsidRDefault="00E43E62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E43E62" w:rsidRPr="003A5D20" w:rsidRDefault="00E43E62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ձմերուկ</w:t>
            </w: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և սեխ</w:t>
            </w:r>
          </w:p>
        </w:tc>
        <w:tc>
          <w:tcPr>
            <w:tcW w:w="2918" w:type="dxa"/>
            <w:vMerge/>
            <w:vAlign w:val="center"/>
          </w:tcPr>
          <w:p w:rsidR="00E43E62" w:rsidRDefault="00E43E62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380" w:type="dxa"/>
            <w:vAlign w:val="center"/>
          </w:tcPr>
          <w:p w:rsidR="00E43E62" w:rsidRDefault="00E43E62" w:rsidP="00A825F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Arial"/>
                <w:sz w:val="24"/>
                <w:szCs w:val="24"/>
                <w:lang w:val="hy-AM"/>
              </w:rPr>
              <w:t>Ար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մավիր</w:t>
            </w:r>
            <w:r w:rsidRPr="005237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</w:p>
          <w:p w:rsidR="00E43E62" w:rsidRPr="003A5D20" w:rsidRDefault="00E43E62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Արարատ</w:t>
            </w:r>
            <w:r w:rsidRPr="005237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Արագածոտն</w:t>
            </w:r>
          </w:p>
        </w:tc>
      </w:tr>
      <w:tr w:rsidR="00BB4C5F" w:rsidRPr="00BB4C5F" w:rsidTr="003975B0">
        <w:trPr>
          <w:trHeight w:val="633"/>
        </w:trPr>
        <w:tc>
          <w:tcPr>
            <w:tcW w:w="2467" w:type="dxa"/>
            <w:vMerge w:val="restart"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>Գ</w:t>
            </w:r>
            <w:r w:rsidRPr="005D1321">
              <w:rPr>
                <w:rFonts w:ascii="GHEA Grapalat" w:hAnsi="GHEA Grapalat" w:cs="Calibri"/>
                <w:sz w:val="24"/>
                <w:szCs w:val="24"/>
                <w:lang w:val="hy-AM"/>
              </w:rPr>
              <w:t>արնանային ցրտահարություն</w:t>
            </w:r>
          </w:p>
        </w:tc>
        <w:tc>
          <w:tcPr>
            <w:tcW w:w="2490" w:type="dxa"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խաղող</w:t>
            </w:r>
          </w:p>
        </w:tc>
        <w:tc>
          <w:tcPr>
            <w:tcW w:w="2918" w:type="dxa"/>
            <w:vMerge w:val="restart"/>
            <w:vAlign w:val="center"/>
          </w:tcPr>
          <w:p w:rsidR="00BB4C5F" w:rsidRPr="005D1321" w:rsidRDefault="00BB4C5F" w:rsidP="00BC4F4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փետրվարի </w:t>
            </w: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7</w:t>
            </w: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-ը</w:t>
            </w:r>
          </w:p>
        </w:tc>
        <w:tc>
          <w:tcPr>
            <w:tcW w:w="2380" w:type="dxa"/>
            <w:vMerge w:val="restart"/>
            <w:vAlign w:val="center"/>
          </w:tcPr>
          <w:p w:rsidR="00BB4C5F" w:rsidRPr="0052372D" w:rsidRDefault="00BB4C5F" w:rsidP="00705EF6">
            <w:pPr>
              <w:tabs>
                <w:tab w:val="left" w:pos="977"/>
              </w:tabs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  <w:tr w:rsidR="00BB4C5F" w:rsidRPr="005D1321" w:rsidTr="003975B0">
        <w:trPr>
          <w:trHeight w:val="885"/>
        </w:trPr>
        <w:tc>
          <w:tcPr>
            <w:tcW w:w="2467" w:type="dxa"/>
            <w:vMerge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ծիրան</w:t>
            </w:r>
          </w:p>
        </w:tc>
        <w:tc>
          <w:tcPr>
            <w:tcW w:w="2918" w:type="dxa"/>
            <w:vMerge/>
            <w:vAlign w:val="center"/>
          </w:tcPr>
          <w:p w:rsidR="00BB4C5F" w:rsidRPr="0052372D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380" w:type="dxa"/>
            <w:vMerge/>
            <w:vAlign w:val="center"/>
          </w:tcPr>
          <w:p w:rsidR="00BB4C5F" w:rsidRPr="0052372D" w:rsidRDefault="00BB4C5F" w:rsidP="00705EF6">
            <w:pPr>
              <w:tabs>
                <w:tab w:val="left" w:pos="977"/>
              </w:tabs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</w:tr>
      <w:tr w:rsidR="00BB4C5F" w:rsidRPr="005D1321" w:rsidTr="003975B0">
        <w:trPr>
          <w:trHeight w:val="287"/>
        </w:trPr>
        <w:tc>
          <w:tcPr>
            <w:tcW w:w="2467" w:type="dxa"/>
            <w:vMerge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դեղձ</w:t>
            </w:r>
          </w:p>
        </w:tc>
        <w:tc>
          <w:tcPr>
            <w:tcW w:w="2918" w:type="dxa"/>
            <w:vMerge/>
            <w:vAlign w:val="center"/>
          </w:tcPr>
          <w:p w:rsidR="00BB4C5F" w:rsidRPr="0052372D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380" w:type="dxa"/>
            <w:vMerge/>
            <w:vAlign w:val="center"/>
          </w:tcPr>
          <w:p w:rsidR="00BB4C5F" w:rsidRPr="0052372D" w:rsidRDefault="00BB4C5F" w:rsidP="00705EF6">
            <w:pPr>
              <w:tabs>
                <w:tab w:val="left" w:pos="977"/>
              </w:tabs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</w:tr>
      <w:tr w:rsidR="00BB4C5F" w:rsidRPr="005D1321" w:rsidTr="003975B0">
        <w:trPr>
          <w:trHeight w:val="417"/>
        </w:trPr>
        <w:tc>
          <w:tcPr>
            <w:tcW w:w="2467" w:type="dxa"/>
            <w:vMerge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0315F">
              <w:rPr>
                <w:rFonts w:ascii="GHEA Grapalat" w:hAnsi="GHEA Grapalat" w:cs="Calibri"/>
                <w:sz w:val="24"/>
                <w:szCs w:val="24"/>
                <w:lang w:val="hy-AM"/>
              </w:rPr>
              <w:t>սալոր</w:t>
            </w:r>
          </w:p>
        </w:tc>
        <w:tc>
          <w:tcPr>
            <w:tcW w:w="2918" w:type="dxa"/>
            <w:vAlign w:val="center"/>
          </w:tcPr>
          <w:p w:rsidR="00BB4C5F" w:rsidRPr="005D1321" w:rsidRDefault="00BB4C5F" w:rsidP="00A825F3">
            <w:pPr>
              <w:tabs>
                <w:tab w:val="left" w:pos="977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մարտի 2</w:t>
            </w: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0</w:t>
            </w: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-ը</w:t>
            </w:r>
          </w:p>
        </w:tc>
        <w:tc>
          <w:tcPr>
            <w:tcW w:w="2380" w:type="dxa"/>
            <w:vMerge/>
            <w:vAlign w:val="center"/>
          </w:tcPr>
          <w:p w:rsidR="00BB4C5F" w:rsidRDefault="00BB4C5F" w:rsidP="00A825F3">
            <w:pPr>
              <w:tabs>
                <w:tab w:val="left" w:pos="977"/>
              </w:tabs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BB4C5F" w:rsidRPr="005D1321" w:rsidTr="003975B0">
        <w:trPr>
          <w:trHeight w:val="773"/>
        </w:trPr>
        <w:tc>
          <w:tcPr>
            <w:tcW w:w="2467" w:type="dxa"/>
            <w:vMerge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BB4C5F" w:rsidRPr="00562285" w:rsidRDefault="00BB4C5F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D73">
              <w:rPr>
                <w:rFonts w:ascii="GHEA Grapalat" w:hAnsi="GHEA Grapalat" w:cs="Calibri"/>
                <w:sz w:val="24"/>
                <w:szCs w:val="24"/>
                <w:lang w:val="hy-AM"/>
              </w:rPr>
              <w:t>վաղահա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ս կարտոֆիլ</w:t>
            </w:r>
          </w:p>
        </w:tc>
        <w:tc>
          <w:tcPr>
            <w:tcW w:w="2918" w:type="dxa"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մարտի </w:t>
            </w:r>
            <w:r w:rsidRPr="001B7D73">
              <w:rPr>
                <w:rFonts w:ascii="GHEA Grapalat" w:hAnsi="GHEA Grapalat" w:cs="Calibri"/>
                <w:sz w:val="24"/>
                <w:szCs w:val="24"/>
                <w:lang w:val="hy-AM"/>
              </w:rPr>
              <w:t>10-ը</w:t>
            </w:r>
          </w:p>
        </w:tc>
        <w:tc>
          <w:tcPr>
            <w:tcW w:w="2380" w:type="dxa"/>
            <w:vMerge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BB4C5F" w:rsidRPr="005D1321" w:rsidTr="003975B0">
        <w:trPr>
          <w:trHeight w:val="971"/>
        </w:trPr>
        <w:tc>
          <w:tcPr>
            <w:tcW w:w="2467" w:type="dxa"/>
            <w:vMerge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BB4C5F" w:rsidRPr="00562285" w:rsidRDefault="00BB4C5F" w:rsidP="0042278A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51D87">
              <w:rPr>
                <w:rFonts w:ascii="GHEA Grapalat" w:hAnsi="GHEA Grapalat" w:cs="Arial"/>
                <w:sz w:val="24"/>
                <w:szCs w:val="24"/>
                <w:lang w:val="hy-AM"/>
              </w:rPr>
              <w:t>միջին-վաղահաս, միջին-ուշահաս</w:t>
            </w:r>
            <w:r w:rsidRPr="00EE2F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կարտոֆիլ</w:t>
            </w:r>
          </w:p>
        </w:tc>
        <w:tc>
          <w:tcPr>
            <w:tcW w:w="2918" w:type="dxa"/>
            <w:vMerge w:val="restart"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BC4F42">
              <w:rPr>
                <w:rFonts w:ascii="GHEA Grapalat" w:hAnsi="GHEA Grapalat" w:cs="Arial"/>
                <w:sz w:val="24"/>
                <w:szCs w:val="24"/>
                <w:lang w:val="hy-AM"/>
              </w:rPr>
              <w:t>մայիսի 15-ը</w:t>
            </w:r>
          </w:p>
        </w:tc>
        <w:tc>
          <w:tcPr>
            <w:tcW w:w="2380" w:type="dxa"/>
            <w:vMerge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BB4C5F" w:rsidRPr="005D1321" w:rsidTr="003975B0">
        <w:trPr>
          <w:trHeight w:val="498"/>
        </w:trPr>
        <w:tc>
          <w:tcPr>
            <w:tcW w:w="2467" w:type="dxa"/>
            <w:vMerge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51D87">
              <w:rPr>
                <w:rFonts w:ascii="GHEA Grapalat" w:hAnsi="GHEA Grapalat" w:cs="Arial"/>
                <w:sz w:val="24"/>
                <w:szCs w:val="24"/>
                <w:lang w:val="hy-AM"/>
              </w:rPr>
              <w:t>ուշահաս</w:t>
            </w:r>
            <w:r w:rsidRPr="00EE2F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կարտոֆիլ</w:t>
            </w:r>
          </w:p>
        </w:tc>
        <w:tc>
          <w:tcPr>
            <w:tcW w:w="2918" w:type="dxa"/>
            <w:vMerge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380" w:type="dxa"/>
            <w:vMerge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A66B1E" w:rsidRPr="005D1321" w:rsidTr="003975B0">
        <w:trPr>
          <w:trHeight w:val="498"/>
        </w:trPr>
        <w:tc>
          <w:tcPr>
            <w:tcW w:w="2467" w:type="dxa"/>
            <w:vAlign w:val="center"/>
          </w:tcPr>
          <w:p w:rsidR="00A66B1E" w:rsidRPr="005D1321" w:rsidRDefault="00B844C3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Ե</w:t>
            </w:r>
            <w:r w:rsidR="00A66B1E" w:rsidRPr="00A66B1E">
              <w:rPr>
                <w:rFonts w:ascii="GHEA Grapalat" w:hAnsi="GHEA Grapalat" w:cs="Calibri"/>
                <w:sz w:val="24"/>
                <w:szCs w:val="24"/>
                <w:lang w:val="hy-AM"/>
              </w:rPr>
              <w:t>րաշտ</w:t>
            </w:r>
          </w:p>
        </w:tc>
        <w:tc>
          <w:tcPr>
            <w:tcW w:w="2490" w:type="dxa"/>
            <w:vAlign w:val="center"/>
          </w:tcPr>
          <w:p w:rsidR="00A66B1E" w:rsidRPr="00651D87" w:rsidRDefault="00B844C3" w:rsidP="00A825F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հ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ացահատիկ</w:t>
            </w:r>
            <w:proofErr w:type="spellEnd"/>
          </w:p>
        </w:tc>
        <w:tc>
          <w:tcPr>
            <w:tcW w:w="2918" w:type="dxa"/>
            <w:vAlign w:val="center"/>
          </w:tcPr>
          <w:p w:rsidR="00A66B1E" w:rsidRDefault="00B844C3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B844C3">
              <w:rPr>
                <w:rFonts w:ascii="GHEA Grapalat" w:hAnsi="GHEA Grapalat" w:cs="Calibri"/>
                <w:sz w:val="24"/>
                <w:szCs w:val="24"/>
                <w:lang w:val="hy-AM"/>
              </w:rPr>
              <w:t>մայիսի 31-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ը</w:t>
            </w:r>
          </w:p>
        </w:tc>
        <w:tc>
          <w:tcPr>
            <w:tcW w:w="2380" w:type="dxa"/>
            <w:vAlign w:val="center"/>
          </w:tcPr>
          <w:p w:rsidR="00A66B1E" w:rsidRDefault="00A66B1E" w:rsidP="00A825F3">
            <w:pPr>
              <w:spacing w:line="276" w:lineRule="auto"/>
              <w:jc w:val="center"/>
              <w:rPr>
                <w:rFonts w:ascii="GHEAGrapalat" w:hAnsi="GHEAGrapalat" w:cs="GHEAGrapalat"/>
                <w:sz w:val="24"/>
                <w:szCs w:val="24"/>
              </w:rPr>
            </w:pPr>
            <w:proofErr w:type="spellStart"/>
            <w:r>
              <w:rPr>
                <w:rFonts w:ascii="GHEAGrapalat" w:hAnsi="GHEAGrapalat" w:cs="GHEAGrapalat"/>
                <w:sz w:val="24"/>
                <w:szCs w:val="24"/>
              </w:rPr>
              <w:t>Արագածոտն</w:t>
            </w:r>
            <w:proofErr w:type="spellEnd"/>
          </w:p>
          <w:p w:rsidR="00A66B1E" w:rsidRDefault="00A66B1E" w:rsidP="00A825F3">
            <w:pPr>
              <w:spacing w:line="276" w:lineRule="auto"/>
              <w:jc w:val="center"/>
              <w:rPr>
                <w:rFonts w:ascii="GHEAGrapalat" w:hAnsi="GHEAGrapalat" w:cs="GHEAGrapalat"/>
                <w:sz w:val="24"/>
                <w:szCs w:val="24"/>
              </w:rPr>
            </w:pPr>
            <w:proofErr w:type="spellStart"/>
            <w:r>
              <w:rPr>
                <w:rFonts w:ascii="GHEAGrapalat" w:hAnsi="GHEAGrapalat" w:cs="GHEAGrapalat"/>
                <w:sz w:val="24"/>
                <w:szCs w:val="24"/>
              </w:rPr>
              <w:t>Կոտայք</w:t>
            </w:r>
            <w:proofErr w:type="spellEnd"/>
          </w:p>
          <w:p w:rsidR="00A66B1E" w:rsidRDefault="00A66B1E" w:rsidP="00A825F3">
            <w:pPr>
              <w:spacing w:line="276" w:lineRule="auto"/>
              <w:jc w:val="center"/>
              <w:rPr>
                <w:rFonts w:ascii="GHEAGrapalat" w:hAnsi="GHEAGrapalat" w:cs="GHEAGrapalat"/>
                <w:sz w:val="24"/>
                <w:szCs w:val="24"/>
              </w:rPr>
            </w:pPr>
            <w:proofErr w:type="spellStart"/>
            <w:r>
              <w:rPr>
                <w:rFonts w:ascii="GHEAGrapalat" w:hAnsi="GHEAGrapalat" w:cs="GHEAGrapalat"/>
                <w:sz w:val="24"/>
                <w:szCs w:val="24"/>
              </w:rPr>
              <w:t>Գեղարքունիք</w:t>
            </w:r>
            <w:proofErr w:type="spellEnd"/>
          </w:p>
          <w:p w:rsidR="00A66B1E" w:rsidRDefault="00A66B1E" w:rsidP="00A825F3">
            <w:pPr>
              <w:spacing w:line="276" w:lineRule="auto"/>
              <w:jc w:val="center"/>
              <w:rPr>
                <w:rFonts w:ascii="Sylfaen" w:hAnsi="Sylfaen" w:cs="GHEA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Grapalat" w:hAnsi="GHEAGrapalat" w:cs="GHEAGrapalat"/>
                <w:sz w:val="24"/>
                <w:szCs w:val="24"/>
              </w:rPr>
              <w:t>Լոռ</w:t>
            </w:r>
            <w:proofErr w:type="spellEnd"/>
            <w:r>
              <w:rPr>
                <w:rFonts w:ascii="Sylfaen" w:hAnsi="Sylfaen" w:cs="GHEAGrapalat"/>
                <w:sz w:val="24"/>
                <w:szCs w:val="24"/>
                <w:lang w:val="hy-AM"/>
              </w:rPr>
              <w:t>ի</w:t>
            </w:r>
          </w:p>
          <w:p w:rsidR="00A66B1E" w:rsidRDefault="00A66B1E" w:rsidP="00A825F3">
            <w:pPr>
              <w:spacing w:line="276" w:lineRule="auto"/>
              <w:jc w:val="center"/>
              <w:rPr>
                <w:rFonts w:ascii="GHEAGrapalat" w:hAnsi="GHEAGrapalat" w:cs="GHEAGrapalat"/>
                <w:sz w:val="24"/>
                <w:szCs w:val="24"/>
              </w:rPr>
            </w:pPr>
            <w:proofErr w:type="spellStart"/>
            <w:r>
              <w:rPr>
                <w:rFonts w:ascii="GHEAGrapalat" w:hAnsi="GHEAGrapalat" w:cs="GHEAGrapalat"/>
                <w:sz w:val="24"/>
                <w:szCs w:val="24"/>
              </w:rPr>
              <w:t>Շիրակ</w:t>
            </w:r>
            <w:proofErr w:type="spellEnd"/>
          </w:p>
          <w:p w:rsidR="00A66B1E" w:rsidRDefault="00A66B1E" w:rsidP="00A825F3">
            <w:pPr>
              <w:spacing w:line="276" w:lineRule="auto"/>
              <w:jc w:val="center"/>
              <w:rPr>
                <w:rFonts w:ascii="GHEAGrapalat" w:hAnsi="GHEAGrapalat" w:cs="GHEAGrapalat"/>
                <w:sz w:val="24"/>
                <w:szCs w:val="24"/>
              </w:rPr>
            </w:pPr>
            <w:proofErr w:type="spellStart"/>
            <w:r>
              <w:rPr>
                <w:rFonts w:ascii="GHEAGrapalat" w:hAnsi="GHEAGrapalat" w:cs="GHEAGrapalat"/>
                <w:sz w:val="24"/>
                <w:szCs w:val="24"/>
              </w:rPr>
              <w:t>Սյունիք</w:t>
            </w:r>
            <w:proofErr w:type="spellEnd"/>
          </w:p>
          <w:p w:rsidR="00A66B1E" w:rsidRPr="00A66B1E" w:rsidRDefault="00A66B1E" w:rsidP="00A825F3">
            <w:pPr>
              <w:spacing w:line="276" w:lineRule="auto"/>
              <w:jc w:val="center"/>
              <w:rPr>
                <w:rFonts w:ascii="Sylfaen" w:hAnsi="Sylfaen" w:cs="Calibri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Grapalat" w:hAnsi="GHEAGrapalat" w:cs="GHEAGrapalat"/>
                <w:sz w:val="24"/>
                <w:szCs w:val="24"/>
              </w:rPr>
              <w:t>Տավուշ</w:t>
            </w:r>
            <w:proofErr w:type="spellEnd"/>
          </w:p>
        </w:tc>
      </w:tr>
      <w:tr w:rsidR="006A071B" w:rsidRPr="00BB4C5F" w:rsidTr="003975B0">
        <w:trPr>
          <w:trHeight w:val="345"/>
        </w:trPr>
        <w:tc>
          <w:tcPr>
            <w:tcW w:w="2467" w:type="dxa"/>
            <w:vMerge w:val="restart"/>
            <w:vAlign w:val="center"/>
          </w:tcPr>
          <w:p w:rsidR="006A071B" w:rsidRPr="00A825F3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Հ</w:t>
            </w: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ամակցված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ռիսկեր</w:t>
            </w:r>
            <w:r w:rsidR="001C25E1">
              <w:rPr>
                <w:rFonts w:ascii="GHEA Grapalat" w:hAnsi="GHEA Grapalat" w:cs="Calibri"/>
                <w:sz w:val="24"/>
                <w:szCs w:val="24"/>
                <w:lang w:val="hy-AM"/>
              </w:rPr>
              <w:t>*</w:t>
            </w:r>
          </w:p>
        </w:tc>
        <w:tc>
          <w:tcPr>
            <w:tcW w:w="2490" w:type="dxa"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խաղող</w:t>
            </w:r>
          </w:p>
        </w:tc>
        <w:tc>
          <w:tcPr>
            <w:tcW w:w="2918" w:type="dxa"/>
            <w:vMerge w:val="restart"/>
            <w:vAlign w:val="center"/>
          </w:tcPr>
          <w:p w:rsidR="006A071B" w:rsidRPr="00562285" w:rsidRDefault="006A071B" w:rsidP="00A66B1E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փետրվարի </w:t>
            </w: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2</w:t>
            </w:r>
            <w:r w:rsidR="00A66B1E">
              <w:rPr>
                <w:rFonts w:ascii="GHEA Grapalat" w:hAnsi="GHEA Grapalat" w:cs="Calibri"/>
                <w:sz w:val="24"/>
                <w:szCs w:val="24"/>
                <w:lang w:val="hy-AM"/>
              </w:rPr>
              <w:t>7</w:t>
            </w: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-ը</w:t>
            </w:r>
          </w:p>
        </w:tc>
        <w:tc>
          <w:tcPr>
            <w:tcW w:w="2380" w:type="dxa"/>
            <w:vMerge w:val="restart"/>
            <w:vAlign w:val="center"/>
          </w:tcPr>
          <w:p w:rsidR="006A071B" w:rsidRPr="0052372D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  <w:tr w:rsidR="006A071B" w:rsidRPr="005D1321" w:rsidTr="003975B0">
        <w:trPr>
          <w:trHeight w:val="413"/>
        </w:trPr>
        <w:tc>
          <w:tcPr>
            <w:tcW w:w="2467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ծիրան</w:t>
            </w:r>
          </w:p>
        </w:tc>
        <w:tc>
          <w:tcPr>
            <w:tcW w:w="2918" w:type="dxa"/>
            <w:vMerge/>
            <w:vAlign w:val="center"/>
          </w:tcPr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380" w:type="dxa"/>
            <w:vMerge/>
            <w:vAlign w:val="center"/>
          </w:tcPr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6A071B" w:rsidRPr="005D1321" w:rsidTr="003975B0">
        <w:trPr>
          <w:trHeight w:val="345"/>
        </w:trPr>
        <w:tc>
          <w:tcPr>
            <w:tcW w:w="2467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դեղձ</w:t>
            </w:r>
          </w:p>
        </w:tc>
        <w:tc>
          <w:tcPr>
            <w:tcW w:w="2918" w:type="dxa"/>
            <w:vMerge/>
            <w:vAlign w:val="center"/>
          </w:tcPr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380" w:type="dxa"/>
            <w:vMerge/>
            <w:vAlign w:val="center"/>
          </w:tcPr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6A071B" w:rsidRPr="005D1321" w:rsidTr="003975B0">
        <w:trPr>
          <w:trHeight w:val="597"/>
        </w:trPr>
        <w:tc>
          <w:tcPr>
            <w:tcW w:w="2467" w:type="dxa"/>
            <w:vMerge/>
          </w:tcPr>
          <w:p w:rsidR="006A071B" w:rsidRPr="005D1321" w:rsidRDefault="006A071B" w:rsidP="00A825F3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1B7D73">
              <w:rPr>
                <w:rFonts w:ascii="GHEA Grapalat" w:hAnsi="GHEA Grapalat" w:cs="Calibri"/>
                <w:sz w:val="24"/>
                <w:szCs w:val="24"/>
                <w:lang w:val="hy-AM"/>
              </w:rPr>
              <w:t>վաղահա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ս կարտոֆիլ</w:t>
            </w:r>
          </w:p>
        </w:tc>
        <w:tc>
          <w:tcPr>
            <w:tcW w:w="2918" w:type="dxa"/>
            <w:vAlign w:val="center"/>
          </w:tcPr>
          <w:p w:rsidR="006A071B" w:rsidRPr="00EE2F2D" w:rsidRDefault="00155ECA" w:rsidP="00155ECA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155ECA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մարտի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1</w:t>
            </w:r>
            <w:r w:rsidRPr="00155ECA">
              <w:rPr>
                <w:rFonts w:ascii="GHEA Grapalat" w:hAnsi="GHEA Grapalat" w:cs="Arial"/>
                <w:sz w:val="24"/>
                <w:szCs w:val="24"/>
                <w:lang w:val="hy-AM"/>
              </w:rPr>
              <w:t>0-ը</w:t>
            </w:r>
          </w:p>
        </w:tc>
        <w:tc>
          <w:tcPr>
            <w:tcW w:w="2380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A66B1E" w:rsidRPr="005D1321" w:rsidTr="003975B0">
        <w:trPr>
          <w:trHeight w:val="597"/>
        </w:trPr>
        <w:tc>
          <w:tcPr>
            <w:tcW w:w="2467" w:type="dxa"/>
            <w:vMerge/>
          </w:tcPr>
          <w:p w:rsidR="00A66B1E" w:rsidRPr="005D1321" w:rsidRDefault="00A66B1E" w:rsidP="00A66B1E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A66B1E" w:rsidRDefault="00A66B1E" w:rsidP="00A66B1E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0315F">
              <w:rPr>
                <w:rFonts w:ascii="GHEA Grapalat" w:hAnsi="GHEA Grapalat" w:cs="Calibri"/>
                <w:sz w:val="24"/>
                <w:szCs w:val="24"/>
                <w:lang w:val="hy-AM"/>
              </w:rPr>
              <w:t>սալոր</w:t>
            </w:r>
          </w:p>
        </w:tc>
        <w:tc>
          <w:tcPr>
            <w:tcW w:w="2918" w:type="dxa"/>
            <w:vAlign w:val="center"/>
          </w:tcPr>
          <w:p w:rsidR="00A66B1E" w:rsidRDefault="00A66B1E" w:rsidP="00A66B1E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մարտի 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2</w:t>
            </w:r>
            <w:r w:rsidRPr="001B7D73">
              <w:rPr>
                <w:rFonts w:ascii="GHEA Grapalat" w:hAnsi="GHEA Grapalat" w:cs="Calibri"/>
                <w:sz w:val="24"/>
                <w:szCs w:val="24"/>
                <w:lang w:val="hy-AM"/>
              </w:rPr>
              <w:t>0-ը</w:t>
            </w:r>
          </w:p>
        </w:tc>
        <w:tc>
          <w:tcPr>
            <w:tcW w:w="2380" w:type="dxa"/>
            <w:vMerge/>
            <w:vAlign w:val="center"/>
          </w:tcPr>
          <w:p w:rsidR="00A66B1E" w:rsidRDefault="00A66B1E" w:rsidP="00A66B1E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A66B1E" w:rsidRPr="005D1321" w:rsidTr="003975B0">
        <w:trPr>
          <w:trHeight w:val="1007"/>
        </w:trPr>
        <w:tc>
          <w:tcPr>
            <w:tcW w:w="2467" w:type="dxa"/>
            <w:vMerge/>
          </w:tcPr>
          <w:p w:rsidR="00A66B1E" w:rsidRPr="005D1321" w:rsidRDefault="00A66B1E" w:rsidP="00A66B1E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A66B1E" w:rsidRPr="00A825F3" w:rsidRDefault="00A66B1E" w:rsidP="00A66B1E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51D87">
              <w:rPr>
                <w:rFonts w:ascii="GHEA Grapalat" w:hAnsi="GHEA Grapalat" w:cs="Arial"/>
                <w:sz w:val="24"/>
                <w:szCs w:val="24"/>
                <w:lang w:val="hy-AM"/>
              </w:rPr>
              <w:t>միջին-վաղահաս, միջին-ուշահաս</w:t>
            </w:r>
            <w:r w:rsidRPr="00A825F3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EE2F2D">
              <w:rPr>
                <w:rFonts w:ascii="GHEA Grapalat" w:hAnsi="GHEA Grapalat" w:cs="Arial"/>
                <w:sz w:val="24"/>
                <w:szCs w:val="24"/>
                <w:lang w:val="hy-AM"/>
              </w:rPr>
              <w:t>կարտոֆիլ</w:t>
            </w:r>
          </w:p>
        </w:tc>
        <w:tc>
          <w:tcPr>
            <w:tcW w:w="2918" w:type="dxa"/>
            <w:vMerge w:val="restart"/>
            <w:vAlign w:val="center"/>
          </w:tcPr>
          <w:p w:rsidR="00A66B1E" w:rsidRDefault="00A66B1E" w:rsidP="00A66B1E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մայիսի 15</w:t>
            </w: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-</w:t>
            </w: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ը</w:t>
            </w:r>
          </w:p>
        </w:tc>
        <w:tc>
          <w:tcPr>
            <w:tcW w:w="2380" w:type="dxa"/>
            <w:vMerge/>
            <w:vAlign w:val="center"/>
          </w:tcPr>
          <w:p w:rsidR="00A66B1E" w:rsidRDefault="00A66B1E" w:rsidP="00A66B1E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A66B1E" w:rsidRPr="005D1321" w:rsidTr="004A4EB8">
        <w:trPr>
          <w:trHeight w:val="860"/>
        </w:trPr>
        <w:tc>
          <w:tcPr>
            <w:tcW w:w="2467" w:type="dxa"/>
            <w:vMerge/>
          </w:tcPr>
          <w:p w:rsidR="00A66B1E" w:rsidRPr="005D1321" w:rsidRDefault="00A66B1E" w:rsidP="00A66B1E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A66B1E" w:rsidRDefault="00A66B1E" w:rsidP="00A66B1E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51D87">
              <w:rPr>
                <w:rFonts w:ascii="GHEA Grapalat" w:hAnsi="GHEA Grapalat" w:cs="Arial"/>
                <w:sz w:val="24"/>
                <w:szCs w:val="24"/>
                <w:lang w:val="hy-AM"/>
              </w:rPr>
              <w:t>ուշահաս</w:t>
            </w:r>
            <w:r w:rsidRPr="00EE2F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կարտոֆիլ</w:t>
            </w:r>
          </w:p>
        </w:tc>
        <w:tc>
          <w:tcPr>
            <w:tcW w:w="2918" w:type="dxa"/>
            <w:vMerge/>
            <w:vAlign w:val="center"/>
          </w:tcPr>
          <w:p w:rsidR="00A66B1E" w:rsidRDefault="00A66B1E" w:rsidP="00A66B1E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380" w:type="dxa"/>
            <w:vMerge/>
            <w:vAlign w:val="center"/>
          </w:tcPr>
          <w:p w:rsidR="00A66B1E" w:rsidRDefault="00A66B1E" w:rsidP="00A66B1E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</w:tbl>
    <w:p w:rsidR="00155ECA" w:rsidRDefault="00562285" w:rsidP="00155ECA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C0765" w:rsidRPr="001100EC" w:rsidRDefault="00155ECA" w:rsidP="00155ECA">
      <w:pPr>
        <w:spacing w:after="0" w:line="276" w:lineRule="auto"/>
        <w:ind w:left="426" w:right="-4"/>
        <w:jc w:val="both"/>
        <w:rPr>
          <w:rFonts w:ascii="GHEA Grapalat" w:hAnsi="GHEA Grapalat"/>
          <w:sz w:val="24"/>
          <w:szCs w:val="24"/>
          <w:lang w:val="hy-AM"/>
        </w:rPr>
      </w:pPr>
      <w:r w:rsidRPr="00155ECA">
        <w:rPr>
          <w:rFonts w:ascii="GHEA Grapalat" w:hAnsi="GHEA Grapalat"/>
          <w:sz w:val="24"/>
          <w:szCs w:val="24"/>
          <w:lang w:val="hy-AM"/>
        </w:rPr>
        <w:t xml:space="preserve">* Ծիրանի, խաղողի և դեղձի ապահովագրության դեպքում </w:t>
      </w:r>
      <w:r w:rsidR="00C75980">
        <w:rPr>
          <w:rFonts w:ascii="GHEA Grapalat" w:hAnsi="GHEA Grapalat"/>
          <w:sz w:val="24"/>
          <w:szCs w:val="24"/>
          <w:lang w:val="hy-AM"/>
        </w:rPr>
        <w:t>պ</w:t>
      </w:r>
      <w:r w:rsidRPr="00155ECA">
        <w:rPr>
          <w:rFonts w:ascii="GHEA Grapalat" w:hAnsi="GHEA Grapalat"/>
          <w:sz w:val="24"/>
          <w:szCs w:val="24"/>
          <w:lang w:val="hy-AM"/>
        </w:rPr>
        <w:t>այմանագիրը</w:t>
      </w:r>
      <w:r w:rsidR="00C759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5ECA">
        <w:rPr>
          <w:rFonts w:ascii="GHEA Grapalat" w:hAnsi="GHEA Grapalat"/>
          <w:sz w:val="24"/>
          <w:szCs w:val="24"/>
          <w:lang w:val="hy-AM"/>
        </w:rPr>
        <w:t>կարող է կնքվել ինչպես «կարկտահարություն և հրդեհ» կամ «գարնանային</w:t>
      </w:r>
      <w:r w:rsidR="00C759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5ECA">
        <w:rPr>
          <w:rFonts w:ascii="GHEA Grapalat" w:hAnsi="GHEA Grapalat"/>
          <w:sz w:val="24"/>
          <w:szCs w:val="24"/>
          <w:lang w:val="hy-AM"/>
        </w:rPr>
        <w:t>ցրտահարություն» ռիսկերի գծով առանձին, այնպես էլ դրանց համակցմամբ:</w:t>
      </w:r>
      <w:r w:rsidR="00C759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5ECA">
        <w:rPr>
          <w:rFonts w:ascii="GHEA Grapalat" w:hAnsi="GHEA Grapalat"/>
          <w:sz w:val="24"/>
          <w:szCs w:val="24"/>
          <w:lang w:val="hy-AM"/>
        </w:rPr>
        <w:t xml:space="preserve">Սալորի, կարտոֆիլի ապահովագրության դեպքում </w:t>
      </w:r>
      <w:r w:rsidR="00C75980">
        <w:rPr>
          <w:rFonts w:ascii="GHEA Grapalat" w:hAnsi="GHEA Grapalat"/>
          <w:sz w:val="24"/>
          <w:szCs w:val="24"/>
          <w:lang w:val="hy-AM"/>
        </w:rPr>
        <w:t>պ</w:t>
      </w:r>
      <w:r w:rsidRPr="00155ECA">
        <w:rPr>
          <w:rFonts w:ascii="GHEA Grapalat" w:hAnsi="GHEA Grapalat"/>
          <w:sz w:val="24"/>
          <w:szCs w:val="24"/>
          <w:lang w:val="hy-AM"/>
        </w:rPr>
        <w:t>այմանագիրը</w:t>
      </w:r>
      <w:bookmarkStart w:id="0" w:name="_GoBack"/>
      <w:bookmarkEnd w:id="0"/>
      <w:r w:rsidRPr="00155ECA">
        <w:rPr>
          <w:rFonts w:ascii="GHEA Grapalat" w:hAnsi="GHEA Grapalat"/>
          <w:sz w:val="24"/>
          <w:szCs w:val="24"/>
          <w:lang w:val="hy-AM"/>
        </w:rPr>
        <w:t xml:space="preserve"> կարող է</w:t>
      </w:r>
      <w:r w:rsidR="00C759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5ECA">
        <w:rPr>
          <w:rFonts w:ascii="GHEA Grapalat" w:hAnsi="GHEA Grapalat"/>
          <w:sz w:val="24"/>
          <w:szCs w:val="24"/>
          <w:lang w:val="hy-AM"/>
        </w:rPr>
        <w:t xml:space="preserve">կնքվել ինչպես </w:t>
      </w:r>
      <w:r w:rsidRPr="00155ECA">
        <w:rPr>
          <w:rFonts w:ascii="GHEA Grapalat" w:hAnsi="GHEA Grapalat"/>
          <w:sz w:val="24"/>
          <w:szCs w:val="24"/>
          <w:lang w:val="hy-AM"/>
        </w:rPr>
        <w:lastRenderedPageBreak/>
        <w:t>«կարկտահարություն» կամ «գարնանային ցրտահարություն»</w:t>
      </w:r>
      <w:r w:rsidR="00C759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5ECA">
        <w:rPr>
          <w:rFonts w:ascii="GHEA Grapalat" w:hAnsi="GHEA Grapalat"/>
          <w:sz w:val="24"/>
          <w:szCs w:val="24"/>
          <w:lang w:val="hy-AM"/>
        </w:rPr>
        <w:t>ռիսկերի գծով առանձին, այնպես էլ դրանց համակցմամբ:</w:t>
      </w:r>
      <w:r w:rsidR="00C759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5ECA">
        <w:rPr>
          <w:rFonts w:ascii="GHEA Grapalat" w:hAnsi="GHEA Grapalat"/>
          <w:sz w:val="24"/>
          <w:szCs w:val="24"/>
          <w:lang w:val="hy-AM"/>
        </w:rPr>
        <w:t xml:space="preserve">Հացահատիկի ապահովագրության դեպքում </w:t>
      </w:r>
      <w:r w:rsidR="00C75980">
        <w:rPr>
          <w:rFonts w:ascii="GHEA Grapalat" w:hAnsi="GHEA Grapalat"/>
          <w:sz w:val="24"/>
          <w:szCs w:val="24"/>
          <w:lang w:val="hy-AM"/>
        </w:rPr>
        <w:t>պ</w:t>
      </w:r>
      <w:r w:rsidRPr="00155ECA">
        <w:rPr>
          <w:rFonts w:ascii="GHEA Grapalat" w:hAnsi="GHEA Grapalat"/>
          <w:sz w:val="24"/>
          <w:szCs w:val="24"/>
          <w:lang w:val="hy-AM"/>
        </w:rPr>
        <w:t>այմանագիրը կարող է կնքվել</w:t>
      </w:r>
      <w:r w:rsidR="00C759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5ECA">
        <w:rPr>
          <w:rFonts w:ascii="GHEA Grapalat" w:hAnsi="GHEA Grapalat"/>
          <w:sz w:val="24"/>
          <w:szCs w:val="24"/>
          <w:lang w:val="hy-AM"/>
        </w:rPr>
        <w:t>ինչպես «կարկտահարություն» կամ «երաշտ» ռիսկերի գծով առանձին, այնպես</w:t>
      </w:r>
      <w:r w:rsidR="00C759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5ECA">
        <w:rPr>
          <w:rFonts w:ascii="GHEA Grapalat" w:hAnsi="GHEA Grapalat"/>
          <w:sz w:val="24"/>
          <w:szCs w:val="24"/>
          <w:lang w:val="hy-AM"/>
        </w:rPr>
        <w:t>էլ «կարկտահարություն» և «հրդեհ», «երաշտ» և «կարկտահարություն»,</w:t>
      </w:r>
      <w:r w:rsidR="00C759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5ECA">
        <w:rPr>
          <w:rFonts w:ascii="GHEA Grapalat" w:hAnsi="GHEA Grapalat"/>
          <w:sz w:val="24"/>
          <w:szCs w:val="24"/>
          <w:lang w:val="hy-AM"/>
        </w:rPr>
        <w:t>«երաշտ» և «կարկտահարություն» և «հրդեհ» ռիսկերի համակցմամբ:</w:t>
      </w:r>
    </w:p>
    <w:sectPr w:rsidR="006C0765" w:rsidRPr="001100EC" w:rsidSect="00155ECA">
      <w:pgSz w:w="11906" w:h="16838"/>
      <w:pgMar w:top="1080" w:right="707" w:bottom="900" w:left="1138" w:header="0" w:footer="5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55DA"/>
    <w:multiLevelType w:val="hybridMultilevel"/>
    <w:tmpl w:val="6922D216"/>
    <w:lvl w:ilvl="0" w:tplc="835E43C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740A"/>
    <w:multiLevelType w:val="hybridMultilevel"/>
    <w:tmpl w:val="9C46AE10"/>
    <w:lvl w:ilvl="0" w:tplc="CBE4A6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A0F66"/>
    <w:multiLevelType w:val="hybridMultilevel"/>
    <w:tmpl w:val="CB925B00"/>
    <w:lvl w:ilvl="0" w:tplc="C8D29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60066"/>
    <w:multiLevelType w:val="hybridMultilevel"/>
    <w:tmpl w:val="744AA2C6"/>
    <w:lvl w:ilvl="0" w:tplc="61DCA2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0A82870"/>
    <w:multiLevelType w:val="hybridMultilevel"/>
    <w:tmpl w:val="3A22B73C"/>
    <w:lvl w:ilvl="0" w:tplc="C8D297A8">
      <w:start w:val="1"/>
      <w:numFmt w:val="bullet"/>
      <w:lvlText w:val="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5" w15:restartNumberingAfterBreak="0">
    <w:nsid w:val="71505812"/>
    <w:multiLevelType w:val="hybridMultilevel"/>
    <w:tmpl w:val="D9622B2E"/>
    <w:lvl w:ilvl="0" w:tplc="CAE666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91254"/>
    <w:multiLevelType w:val="hybridMultilevel"/>
    <w:tmpl w:val="A2949484"/>
    <w:lvl w:ilvl="0" w:tplc="1EB207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25"/>
    <w:rsid w:val="00047747"/>
    <w:rsid w:val="000B32A7"/>
    <w:rsid w:val="000D4E91"/>
    <w:rsid w:val="001100EC"/>
    <w:rsid w:val="00155ECA"/>
    <w:rsid w:val="001A6544"/>
    <w:rsid w:val="001C25E1"/>
    <w:rsid w:val="003975B0"/>
    <w:rsid w:val="003B1F80"/>
    <w:rsid w:val="0042278A"/>
    <w:rsid w:val="00526349"/>
    <w:rsid w:val="00542801"/>
    <w:rsid w:val="00562285"/>
    <w:rsid w:val="005D1321"/>
    <w:rsid w:val="005D2130"/>
    <w:rsid w:val="006A071B"/>
    <w:rsid w:val="006C0765"/>
    <w:rsid w:val="006E2ABB"/>
    <w:rsid w:val="0071506A"/>
    <w:rsid w:val="0084649A"/>
    <w:rsid w:val="0094421A"/>
    <w:rsid w:val="009732DE"/>
    <w:rsid w:val="009B26D4"/>
    <w:rsid w:val="00A56490"/>
    <w:rsid w:val="00A66B1E"/>
    <w:rsid w:val="00A825F3"/>
    <w:rsid w:val="00B30762"/>
    <w:rsid w:val="00B31725"/>
    <w:rsid w:val="00B844C3"/>
    <w:rsid w:val="00BB4C5F"/>
    <w:rsid w:val="00BC4F42"/>
    <w:rsid w:val="00C75980"/>
    <w:rsid w:val="00C97257"/>
    <w:rsid w:val="00D91247"/>
    <w:rsid w:val="00E306A7"/>
    <w:rsid w:val="00E376EC"/>
    <w:rsid w:val="00E43E62"/>
    <w:rsid w:val="00ED597F"/>
    <w:rsid w:val="00F37C32"/>
    <w:rsid w:val="00F6594B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DDEAB"/>
  <w15:chartTrackingRefBased/>
  <w15:docId w15:val="{13975770-D9A7-48C6-9656-45039432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2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490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5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5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75B0"/>
    <w:pPr>
      <w:suppressAutoHyphens/>
      <w:spacing w:after="0"/>
    </w:pPr>
    <w:rPr>
      <w:rFonts w:ascii="Times New Roman" w:eastAsia="Times New Roman" w:hAnsi="Times New Roman" w:cs="Times New Roman"/>
      <w:b/>
      <w:bCs/>
      <w:lang w:val="ru-RU"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75B0"/>
    <w:rPr>
      <w:rFonts w:ascii="Times New Roman" w:eastAsia="Times New Roman" w:hAnsi="Times New Roman" w:cs="Times New Roman"/>
      <w:b/>
      <w:bCs/>
      <w:sz w:val="20"/>
      <w:szCs w:val="20"/>
      <w:lang w:val="ru-RU" w:eastAsia="ar-SA"/>
    </w:rPr>
  </w:style>
  <w:style w:type="paragraph" w:customStyle="1" w:styleId="Default">
    <w:name w:val="Default"/>
    <w:rsid w:val="003975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1100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Grigoryan</dc:creator>
  <cp:keywords/>
  <dc:description/>
  <cp:lastModifiedBy>Sona Grigoryan</cp:lastModifiedBy>
  <cp:revision>10</cp:revision>
  <cp:lastPrinted>2021-01-14T11:51:00Z</cp:lastPrinted>
  <dcterms:created xsi:type="dcterms:W3CDTF">2021-02-24T12:22:00Z</dcterms:created>
  <dcterms:modified xsi:type="dcterms:W3CDTF">2022-04-05T04:33:00Z</dcterms:modified>
</cp:coreProperties>
</file>