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0C4A96" w:rsidRDefault="00847587" w:rsidP="00A82864">
      <w:pPr>
        <w:jc w:val="center"/>
        <w:rPr>
          <w:rFonts w:ascii="Arial" w:hAnsi="Arial" w:cs="Arial"/>
          <w:lang w:val="hy-AM"/>
        </w:rPr>
      </w:pPr>
      <w:r w:rsidRPr="000C4A9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F2FF82E" wp14:editId="2E50D162">
            <wp:simplePos x="0" y="0"/>
            <wp:positionH relativeFrom="margin">
              <wp:align>right</wp:align>
            </wp:positionH>
            <wp:positionV relativeFrom="margin">
              <wp:posOffset>-561975</wp:posOffset>
            </wp:positionV>
            <wp:extent cx="2028825" cy="7410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028825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64" w:rsidRPr="000C4A9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08AB48D" wp14:editId="143D8906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B4A" w:rsidRPr="00A23769" w:rsidRDefault="00A23769" w:rsidP="00A23769">
      <w:pPr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 w:rsidRPr="00ED6ABE">
        <w:rPr>
          <w:rFonts w:ascii="GHEA Grapalat" w:hAnsi="GHEA Grapalat" w:cs="Arial"/>
          <w:b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Arial"/>
          <w:b/>
          <w:sz w:val="20"/>
          <w:szCs w:val="20"/>
          <w:lang w:val="hy-AM"/>
        </w:rPr>
        <w:t>7</w:t>
      </w:r>
    </w:p>
    <w:p w:rsidR="00A82864" w:rsidRPr="00A23769" w:rsidRDefault="00A82864" w:rsidP="00C20971">
      <w:pPr>
        <w:jc w:val="center"/>
        <w:rPr>
          <w:rFonts w:ascii="GHEA Grapalat" w:hAnsi="GHEA Grapalat" w:cs="Arial"/>
          <w:b/>
          <w:lang w:val="hy-AM"/>
        </w:rPr>
      </w:pPr>
      <w:r w:rsidRPr="00A23769">
        <w:rPr>
          <w:rFonts w:ascii="GHEA Grapalat" w:hAnsi="GHEA Grapalat" w:cs="Arial"/>
          <w:b/>
          <w:lang w:val="hy-AM"/>
        </w:rPr>
        <w:t>Մրցույթ</w:t>
      </w:r>
    </w:p>
    <w:p w:rsidR="00A23769" w:rsidRPr="00BF6C68" w:rsidRDefault="00BF6C68" w:rsidP="00C20971">
      <w:pPr>
        <w:tabs>
          <w:tab w:val="left" w:pos="950"/>
          <w:tab w:val="center" w:pos="4680"/>
        </w:tabs>
        <w:jc w:val="center"/>
        <w:rPr>
          <w:rFonts w:ascii="GHEA Grapalat" w:hAnsi="GHEA Grapalat" w:cs="Arial"/>
          <w:b/>
          <w:i/>
          <w:lang w:val="hy-AM"/>
        </w:rPr>
      </w:pPr>
      <w:r w:rsidRPr="00A34D35">
        <w:rPr>
          <w:rFonts w:ascii="GHEA Grapalat" w:hAnsi="GHEA Grapalat" w:cs="Sylfaen"/>
          <w:b/>
          <w:spacing w:val="-8"/>
          <w:lang w:val="hy-AM"/>
        </w:rPr>
        <w:t>Գովազդատեղեկատվական նյութերի ստեղծմ</w:t>
      </w:r>
      <w:r w:rsidRPr="00BF6C68">
        <w:rPr>
          <w:rFonts w:ascii="GHEA Grapalat" w:hAnsi="GHEA Grapalat" w:cs="Sylfaen"/>
          <w:b/>
          <w:spacing w:val="-8"/>
          <w:lang w:val="hy-AM"/>
        </w:rPr>
        <w:t>ան</w:t>
      </w:r>
      <w:r w:rsidRPr="00A34D35">
        <w:rPr>
          <w:rFonts w:ascii="GHEA Grapalat" w:hAnsi="GHEA Grapalat" w:cs="Sylfaen"/>
          <w:b/>
          <w:spacing w:val="-8"/>
          <w:lang w:val="hy-AM"/>
        </w:rPr>
        <w:t xml:space="preserve">, </w:t>
      </w:r>
      <w:r>
        <w:rPr>
          <w:rFonts w:ascii="GHEA Grapalat" w:hAnsi="GHEA Grapalat" w:cs="Sylfaen"/>
          <w:b/>
          <w:spacing w:val="-8"/>
          <w:lang w:val="hy-AM"/>
        </w:rPr>
        <w:t>թարգմանությ</w:t>
      </w:r>
      <w:r w:rsidRPr="00BF6C68">
        <w:rPr>
          <w:rFonts w:ascii="GHEA Grapalat" w:hAnsi="GHEA Grapalat" w:cs="Sylfaen"/>
          <w:b/>
          <w:spacing w:val="-8"/>
          <w:lang w:val="hy-AM"/>
        </w:rPr>
        <w:t>ա</w:t>
      </w:r>
      <w:r w:rsidRPr="006464D3">
        <w:rPr>
          <w:rFonts w:ascii="GHEA Grapalat" w:hAnsi="GHEA Grapalat" w:cs="Sylfaen"/>
          <w:b/>
          <w:spacing w:val="-8"/>
          <w:lang w:val="hy-AM"/>
        </w:rPr>
        <w:t>ն և տպագրությ</w:t>
      </w:r>
      <w:r w:rsidRPr="00BF6C68">
        <w:rPr>
          <w:rFonts w:ascii="GHEA Grapalat" w:hAnsi="GHEA Grapalat" w:cs="Sylfaen"/>
          <w:b/>
          <w:spacing w:val="-8"/>
          <w:lang w:val="hy-AM"/>
        </w:rPr>
        <w:t>ա</w:t>
      </w:r>
      <w:r w:rsidRPr="006464D3">
        <w:rPr>
          <w:rFonts w:ascii="GHEA Grapalat" w:hAnsi="GHEA Grapalat" w:cs="Sylfaen"/>
          <w:b/>
          <w:spacing w:val="-8"/>
          <w:lang w:val="hy-AM"/>
        </w:rPr>
        <w:t>ն</w:t>
      </w:r>
      <w:r w:rsidRPr="00BF6C68">
        <w:rPr>
          <w:rFonts w:ascii="GHEA Grapalat" w:hAnsi="GHEA Grapalat" w:cs="Sylfaen"/>
          <w:b/>
          <w:spacing w:val="-8"/>
          <w:lang w:val="hy-AM"/>
        </w:rPr>
        <w:t xml:space="preserve"> համար</w:t>
      </w:r>
    </w:p>
    <w:p w:rsidR="008858EC" w:rsidRPr="00A23769" w:rsidRDefault="0033200D" w:rsidP="00C20971">
      <w:pPr>
        <w:tabs>
          <w:tab w:val="left" w:pos="950"/>
          <w:tab w:val="center" w:pos="4680"/>
        </w:tabs>
        <w:jc w:val="center"/>
        <w:rPr>
          <w:rFonts w:ascii="GHEA Grapalat" w:hAnsi="GHEA Grapalat" w:cs="Arial"/>
          <w:b/>
          <w:i/>
          <w:lang w:val="hy-AM"/>
        </w:rPr>
      </w:pPr>
      <w:r w:rsidRPr="00A23769">
        <w:rPr>
          <w:rFonts w:ascii="GHEA Grapalat" w:hAnsi="GHEA Grapalat" w:cs="Arial"/>
          <w:b/>
          <w:i/>
          <w:lang w:val="hy-AM"/>
        </w:rPr>
        <w:t>(</w:t>
      </w:r>
      <w:r w:rsidR="00C20971" w:rsidRPr="00A23769">
        <w:rPr>
          <w:rFonts w:ascii="GHEA Grapalat" w:hAnsi="GHEA Grapalat" w:cs="Arial"/>
          <w:b/>
          <w:i/>
          <w:lang w:val="hy-AM"/>
        </w:rPr>
        <w:t xml:space="preserve"> </w:t>
      </w:r>
      <w:r w:rsidRPr="00A23769">
        <w:rPr>
          <w:rFonts w:ascii="GHEA Grapalat" w:hAnsi="GHEA Grapalat" w:cs="Arial"/>
          <w:b/>
          <w:i/>
          <w:lang w:val="hy-AM"/>
        </w:rPr>
        <w:t xml:space="preserve">այսուհետ՝ </w:t>
      </w:r>
      <w:r w:rsidR="0032473E" w:rsidRPr="00A23769">
        <w:rPr>
          <w:rFonts w:ascii="GHEA Grapalat" w:hAnsi="GHEA Grapalat" w:cs="Arial"/>
          <w:b/>
          <w:i/>
          <w:lang w:val="hy-AM"/>
        </w:rPr>
        <w:t>Միջոցառում)</w:t>
      </w:r>
    </w:p>
    <w:p w:rsidR="00DD2B4A" w:rsidRPr="00A23769" w:rsidRDefault="00DD2B4A" w:rsidP="00A82864">
      <w:pPr>
        <w:rPr>
          <w:rFonts w:ascii="GHEA Grapalat" w:hAnsi="GHEA Grapalat" w:cs="Arial"/>
          <w:b/>
          <w:i/>
          <w:lang w:val="hy-AM"/>
        </w:rPr>
      </w:pPr>
    </w:p>
    <w:p w:rsidR="00A82864" w:rsidRPr="00A23769" w:rsidRDefault="00E67D3E" w:rsidP="00A82864">
      <w:pPr>
        <w:rPr>
          <w:rFonts w:ascii="GHEA Grapalat" w:hAnsi="GHEA Grapalat" w:cs="Arial"/>
          <w:b/>
          <w:lang w:val="hy-AM"/>
        </w:rPr>
      </w:pPr>
      <w:r w:rsidRPr="00A23769">
        <w:rPr>
          <w:rFonts w:ascii="GHEA Grapalat" w:hAnsi="GHEA Grapalat" w:cs="Arial"/>
          <w:b/>
          <w:lang w:val="hy-AM"/>
        </w:rPr>
        <w:t xml:space="preserve">Մրցութային </w:t>
      </w:r>
      <w:r w:rsidR="00A23769" w:rsidRPr="00A23769">
        <w:rPr>
          <w:rFonts w:ascii="GHEA Grapalat" w:hAnsi="GHEA Grapalat" w:cs="Arial"/>
          <w:b/>
          <w:lang w:val="hy-AM"/>
        </w:rPr>
        <w:t>միջոցառման</w:t>
      </w:r>
      <w:r w:rsidR="00A82864" w:rsidRPr="00A23769">
        <w:rPr>
          <w:rFonts w:ascii="GHEA Grapalat" w:hAnsi="GHEA Grapalat" w:cs="Arial"/>
          <w:b/>
          <w:lang w:val="hy-AM"/>
        </w:rPr>
        <w:t xml:space="preserve"> նկարագրությունը</w:t>
      </w:r>
    </w:p>
    <w:p w:rsidR="00A23769" w:rsidRPr="002632E1" w:rsidRDefault="00A23769" w:rsidP="000C4A96">
      <w:pPr>
        <w:jc w:val="both"/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 xml:space="preserve">Միջոցառման </w:t>
      </w:r>
      <w:r w:rsidR="00081D07" w:rsidRPr="00A23769">
        <w:rPr>
          <w:rFonts w:ascii="GHEA Grapalat" w:hAnsi="GHEA Grapalat" w:cs="Arial"/>
          <w:lang w:val="hy-AM"/>
        </w:rPr>
        <w:t xml:space="preserve">շրջանակներում </w:t>
      </w:r>
      <w:r w:rsidR="00F726D6" w:rsidRPr="00A23769">
        <w:rPr>
          <w:rFonts w:ascii="GHEA Grapalat" w:hAnsi="GHEA Grapalat" w:cs="Arial"/>
          <w:lang w:val="hy-AM"/>
        </w:rPr>
        <w:t xml:space="preserve">տպագրվելու և թարգմանվելու </w:t>
      </w:r>
      <w:r w:rsidR="000C4A96" w:rsidRPr="00A23769">
        <w:rPr>
          <w:rFonts w:ascii="GHEA Grapalat" w:hAnsi="GHEA Grapalat" w:cs="Arial"/>
          <w:lang w:val="hy-AM"/>
        </w:rPr>
        <w:t>են</w:t>
      </w:r>
      <w:r w:rsidR="00081D07" w:rsidRPr="00A23769">
        <w:rPr>
          <w:rFonts w:ascii="GHEA Grapalat" w:hAnsi="GHEA Grapalat" w:cs="Arial"/>
          <w:lang w:val="hy-AM"/>
        </w:rPr>
        <w:t xml:space="preserve"> </w:t>
      </w:r>
      <w:bookmarkStart w:id="0" w:name="_GoBack"/>
      <w:bookmarkEnd w:id="0"/>
      <w:r w:rsidR="002632E1" w:rsidRPr="00A23769">
        <w:rPr>
          <w:rFonts w:ascii="GHEA Grapalat" w:hAnsi="GHEA Grapalat" w:cs="Arial"/>
          <w:lang w:val="hy-AM"/>
        </w:rPr>
        <w:t xml:space="preserve">Զբոսաշրջության կոմիտեի </w:t>
      </w:r>
      <w:r w:rsidR="002632E1" w:rsidRPr="00843981">
        <w:rPr>
          <w:rFonts w:ascii="GHEA Grapalat" w:hAnsi="GHEA Grapalat" w:cs="Arial"/>
          <w:lang w:val="hy-AM"/>
        </w:rPr>
        <w:t xml:space="preserve">կողմից </w:t>
      </w:r>
      <w:r w:rsidR="002632E1" w:rsidRPr="00A23769">
        <w:rPr>
          <w:rFonts w:ascii="GHEA Grapalat" w:hAnsi="GHEA Grapalat" w:cs="Arial"/>
          <w:lang w:val="hy-AM"/>
        </w:rPr>
        <w:t>ստեղծված,</w:t>
      </w:r>
      <w:r w:rsidR="002632E1" w:rsidRPr="00843981">
        <w:rPr>
          <w:rFonts w:ascii="GHEA Grapalat" w:hAnsi="GHEA Grapalat" w:cs="Arial"/>
          <w:lang w:val="hy-AM"/>
        </w:rPr>
        <w:t xml:space="preserve"> </w:t>
      </w:r>
      <w:r w:rsidR="002632E1" w:rsidRPr="00A23769">
        <w:rPr>
          <w:rFonts w:ascii="GHEA Grapalat" w:hAnsi="GHEA Grapalat" w:cs="Arial"/>
          <w:lang w:val="hy-AM"/>
        </w:rPr>
        <w:t>մշակված</w:t>
      </w:r>
      <w:r w:rsidR="002632E1" w:rsidRPr="00843981">
        <w:rPr>
          <w:rFonts w:ascii="GHEA Grapalat" w:hAnsi="GHEA Grapalat"/>
          <w:lang w:val="hy-AM"/>
        </w:rPr>
        <w:t xml:space="preserve"> </w:t>
      </w:r>
      <w:r w:rsidR="00081D07" w:rsidRPr="00A23769">
        <w:rPr>
          <w:rFonts w:ascii="GHEA Grapalat" w:hAnsi="GHEA Grapalat" w:cs="Arial"/>
          <w:lang w:val="hy-AM"/>
        </w:rPr>
        <w:t xml:space="preserve">Հայաստանի մասին </w:t>
      </w:r>
      <w:r w:rsidR="000C4A96" w:rsidRPr="00A23769">
        <w:rPr>
          <w:rFonts w:ascii="GHEA Grapalat" w:hAnsi="GHEA Grapalat" w:cs="Arial"/>
          <w:lang w:val="hy-AM"/>
        </w:rPr>
        <w:t>ճանաչողական և գովազդա</w:t>
      </w:r>
      <w:r w:rsidR="00C20971" w:rsidRPr="00A23769">
        <w:rPr>
          <w:rFonts w:ascii="GHEA Grapalat" w:hAnsi="GHEA Grapalat" w:cs="Arial"/>
          <w:lang w:val="hy-AM"/>
        </w:rPr>
        <w:t>տեղեկատվական</w:t>
      </w:r>
      <w:r w:rsidR="00081D07" w:rsidRPr="00A23769">
        <w:rPr>
          <w:rFonts w:ascii="GHEA Grapalat" w:hAnsi="GHEA Grapalat" w:cs="Arial"/>
          <w:lang w:val="hy-AM"/>
        </w:rPr>
        <w:t xml:space="preserve"> </w:t>
      </w:r>
      <w:r w:rsidR="00F22E37" w:rsidRPr="00A23769">
        <w:rPr>
          <w:rFonts w:ascii="GHEA Grapalat" w:hAnsi="GHEA Grapalat" w:cs="Arial"/>
          <w:lang w:val="hy-AM"/>
        </w:rPr>
        <w:t>բազմալեզու նյութեր</w:t>
      </w:r>
      <w:r w:rsidR="00B25899" w:rsidRPr="00A23769">
        <w:rPr>
          <w:rFonts w:ascii="GHEA Grapalat" w:hAnsi="GHEA Grapalat" w:cs="Arial"/>
          <w:lang w:val="hy-AM"/>
        </w:rPr>
        <w:t>՝ Armenia.Travel նոր բրենդային ու</w:t>
      </w:r>
      <w:r w:rsidR="00510238" w:rsidRPr="00A23769">
        <w:rPr>
          <w:rFonts w:ascii="GHEA Grapalat" w:hAnsi="GHEA Grapalat" w:cs="Arial"/>
          <w:lang w:val="hy-AM"/>
        </w:rPr>
        <w:t>ղ</w:t>
      </w:r>
      <w:r w:rsidR="00B25899" w:rsidRPr="00A23769">
        <w:rPr>
          <w:rFonts w:ascii="GHEA Grapalat" w:hAnsi="GHEA Grapalat" w:cs="Arial"/>
          <w:lang w:val="hy-AM"/>
        </w:rPr>
        <w:t>ե</w:t>
      </w:r>
      <w:r w:rsidR="00510238" w:rsidRPr="00A23769">
        <w:rPr>
          <w:rFonts w:ascii="GHEA Grapalat" w:hAnsi="GHEA Grapalat" w:cs="Arial"/>
          <w:lang w:val="hy-AM"/>
        </w:rPr>
        <w:t>ց</w:t>
      </w:r>
      <w:r w:rsidR="00B25899" w:rsidRPr="00A23769">
        <w:rPr>
          <w:rFonts w:ascii="GHEA Grapalat" w:hAnsi="GHEA Grapalat" w:cs="Arial"/>
          <w:lang w:val="hy-AM"/>
        </w:rPr>
        <w:t>ույցի համաձայն</w:t>
      </w:r>
      <w:r w:rsidR="00F726D6" w:rsidRPr="00A23769">
        <w:rPr>
          <w:rFonts w:ascii="GHEA Grapalat" w:hAnsi="GHEA Grapalat" w:cs="Arial"/>
          <w:lang w:val="hy-AM"/>
        </w:rPr>
        <w:t>։ Առնվազն երեք լեզուներով՝ ֆրանսերեն, ռուսերեն, գերմաներեն, նախատեսվում է թարգմանել</w:t>
      </w:r>
      <w:r w:rsidR="000C4A96" w:rsidRPr="00A23769">
        <w:rPr>
          <w:rFonts w:ascii="GHEA Grapalat" w:hAnsi="GHEA Grapalat" w:cs="Arial"/>
          <w:lang w:val="hy-AM"/>
        </w:rPr>
        <w:t xml:space="preserve"> Armenia.Travel </w:t>
      </w:r>
      <w:r w:rsidR="00F726D6" w:rsidRPr="00A23769">
        <w:rPr>
          <w:rFonts w:ascii="GHEA Grapalat" w:hAnsi="GHEA Grapalat" w:cs="Arial"/>
          <w:lang w:val="hy-AM"/>
        </w:rPr>
        <w:t xml:space="preserve">կայքի համար մշակվող անգլալեզու բովանդակությունը, որը </w:t>
      </w:r>
      <w:r w:rsidR="0006676B" w:rsidRPr="00A23769">
        <w:rPr>
          <w:rFonts w:ascii="GHEA Grapalat" w:hAnsi="GHEA Grapalat" w:cs="Arial"/>
          <w:lang w:val="hy-AM"/>
        </w:rPr>
        <w:t xml:space="preserve">լավագույնս ներկայացնում </w:t>
      </w:r>
      <w:r w:rsidR="00F726D6" w:rsidRPr="00A23769">
        <w:rPr>
          <w:rFonts w:ascii="GHEA Grapalat" w:hAnsi="GHEA Grapalat" w:cs="Arial"/>
          <w:lang w:val="hy-AM"/>
        </w:rPr>
        <w:t>է</w:t>
      </w:r>
      <w:r w:rsidR="0006676B" w:rsidRPr="00A23769">
        <w:rPr>
          <w:rFonts w:ascii="GHEA Grapalat" w:hAnsi="GHEA Grapalat" w:cs="Arial"/>
          <w:lang w:val="hy-AM"/>
        </w:rPr>
        <w:t xml:space="preserve"> Հայաստանի մշակութային, բնության, ժամանցային, արկածային, առողջարանային</w:t>
      </w:r>
      <w:r w:rsidR="000C4A96" w:rsidRPr="00A23769">
        <w:rPr>
          <w:rFonts w:ascii="GHEA Grapalat" w:hAnsi="GHEA Grapalat" w:cs="Arial"/>
          <w:lang w:val="hy-AM"/>
        </w:rPr>
        <w:t xml:space="preserve"> </w:t>
      </w:r>
      <w:r w:rsidR="0006676B" w:rsidRPr="00A23769">
        <w:rPr>
          <w:rFonts w:ascii="GHEA Grapalat" w:hAnsi="GHEA Grapalat" w:cs="Arial"/>
          <w:lang w:val="hy-AM"/>
        </w:rPr>
        <w:t xml:space="preserve">զբոսաշրջության տեսակները: </w:t>
      </w:r>
    </w:p>
    <w:p w:rsidR="00BF6C68" w:rsidRPr="00ED6ABE" w:rsidRDefault="00232709" w:rsidP="000C4A96">
      <w:pPr>
        <w:jc w:val="both"/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Միջոցառման</w:t>
      </w:r>
      <w:r w:rsidR="00081D07" w:rsidRPr="00A23769">
        <w:rPr>
          <w:rFonts w:ascii="GHEA Grapalat" w:hAnsi="GHEA Grapalat" w:cs="Arial"/>
          <w:lang w:val="hy-AM"/>
        </w:rPr>
        <w:t xml:space="preserve"> </w:t>
      </w:r>
      <w:r w:rsidR="00EB223A" w:rsidRPr="00A23769">
        <w:rPr>
          <w:rFonts w:ascii="GHEA Grapalat" w:hAnsi="GHEA Grapalat" w:cs="Arial"/>
          <w:lang w:val="hy-AM"/>
        </w:rPr>
        <w:t xml:space="preserve">նպատակն է նպաստել Հայաստանի մասին </w:t>
      </w:r>
      <w:r w:rsidR="000C4A96" w:rsidRPr="00A23769">
        <w:rPr>
          <w:rFonts w:ascii="GHEA Grapalat" w:hAnsi="GHEA Grapalat" w:cs="Arial"/>
          <w:lang w:val="hy-AM"/>
        </w:rPr>
        <w:t xml:space="preserve">ճանաչողական և </w:t>
      </w:r>
      <w:r w:rsidR="0002413A" w:rsidRPr="00A23769">
        <w:rPr>
          <w:rFonts w:ascii="GHEA Grapalat" w:hAnsi="GHEA Grapalat" w:cs="Arial"/>
          <w:lang w:val="hy-AM"/>
        </w:rPr>
        <w:t>տեղեկատվական նյութերի</w:t>
      </w:r>
      <w:r w:rsidR="00C20971" w:rsidRPr="00A23769">
        <w:rPr>
          <w:rFonts w:ascii="GHEA Grapalat" w:hAnsi="GHEA Grapalat" w:cs="Arial"/>
          <w:lang w:val="hy-AM"/>
        </w:rPr>
        <w:t xml:space="preserve"> </w:t>
      </w:r>
      <w:r w:rsidR="000C4A96" w:rsidRPr="00A23769">
        <w:rPr>
          <w:rFonts w:ascii="GHEA Grapalat" w:hAnsi="GHEA Grapalat" w:cs="Arial"/>
          <w:lang w:val="hy-AM"/>
        </w:rPr>
        <w:t>համալրմանը</w:t>
      </w:r>
      <w:r w:rsidR="0006676B" w:rsidRPr="00A23769">
        <w:rPr>
          <w:rFonts w:ascii="GHEA Grapalat" w:hAnsi="GHEA Grapalat" w:cs="Arial"/>
          <w:lang w:val="hy-AM"/>
        </w:rPr>
        <w:t xml:space="preserve">, </w:t>
      </w:r>
      <w:r w:rsidR="000C4A96" w:rsidRPr="00A23769">
        <w:rPr>
          <w:rFonts w:ascii="GHEA Grapalat" w:hAnsi="GHEA Grapalat" w:cs="Arial"/>
          <w:lang w:val="hy-AM"/>
        </w:rPr>
        <w:t>բազմալեզու</w:t>
      </w:r>
      <w:r w:rsidR="0006676B" w:rsidRPr="00A23769">
        <w:rPr>
          <w:rFonts w:ascii="GHEA Grapalat" w:hAnsi="GHEA Grapalat" w:cs="Arial"/>
          <w:lang w:val="hy-AM"/>
        </w:rPr>
        <w:t xml:space="preserve"> բովանդակության ստեղծմանը </w:t>
      </w:r>
      <w:r w:rsidR="000C4A96" w:rsidRPr="00A23769">
        <w:rPr>
          <w:rFonts w:ascii="GHEA Grapalat" w:hAnsi="GHEA Grapalat" w:cs="Arial"/>
          <w:lang w:val="hy-AM"/>
        </w:rPr>
        <w:t>և միջազգային խոշոր զբոսաշրջային հարթակներում</w:t>
      </w:r>
      <w:r w:rsidR="00B25899" w:rsidRPr="00A23769">
        <w:rPr>
          <w:rFonts w:ascii="GHEA Grapalat" w:hAnsi="GHEA Grapalat" w:cs="Arial"/>
          <w:lang w:val="hy-AM"/>
        </w:rPr>
        <w:t xml:space="preserve"> Հայաստանի</w:t>
      </w:r>
      <w:r w:rsidR="000C4A96" w:rsidRPr="00A23769">
        <w:rPr>
          <w:rFonts w:ascii="GHEA Grapalat" w:hAnsi="GHEA Grapalat" w:cs="Arial"/>
          <w:lang w:val="hy-AM"/>
        </w:rPr>
        <w:t xml:space="preserve"> պատշաճ ներկայացմանը:</w:t>
      </w:r>
      <w:r w:rsidR="00510238" w:rsidRPr="00A23769">
        <w:rPr>
          <w:rFonts w:ascii="GHEA Grapalat" w:hAnsi="GHEA Grapalat" w:cs="Arial"/>
          <w:lang w:val="hy-AM"/>
        </w:rPr>
        <w:t xml:space="preserve"> </w:t>
      </w:r>
    </w:p>
    <w:p w:rsidR="00A649B8" w:rsidRPr="00DD2B4A" w:rsidRDefault="002632E1" w:rsidP="00A649B8">
      <w:pPr>
        <w:jc w:val="both"/>
        <w:rPr>
          <w:rFonts w:ascii="GHEA Grapalat" w:hAnsi="GHEA Grapalat"/>
          <w:lang w:val="hy-AM"/>
        </w:rPr>
      </w:pPr>
      <w:r w:rsidRPr="00A23769">
        <w:rPr>
          <w:rFonts w:ascii="GHEA Grapalat" w:hAnsi="GHEA Grapalat" w:cs="Arial"/>
          <w:lang w:val="hy-AM"/>
        </w:rPr>
        <w:t>Միջոցառման</w:t>
      </w:r>
      <w:r w:rsidRPr="00DD2B4A">
        <w:rPr>
          <w:rFonts w:ascii="GHEA Grapalat" w:hAnsi="GHEA Grapalat"/>
          <w:lang w:val="hy-AM"/>
        </w:rPr>
        <w:t xml:space="preserve"> </w:t>
      </w:r>
      <w:r w:rsidR="00A649B8" w:rsidRPr="00DD2B4A">
        <w:rPr>
          <w:rFonts w:ascii="GHEA Grapalat" w:hAnsi="GHEA Grapalat"/>
          <w:lang w:val="hy-AM"/>
        </w:rPr>
        <w:t>նպատակն է նպաստել Հայաստանի մասին գովազդատեղեկատվական նյութերի թարմացմանը, նորարար բովանդակության ստեղծմանը եւ դրանց թիրախային առաջխաղացմանը։</w:t>
      </w:r>
    </w:p>
    <w:p w:rsidR="00A649B8" w:rsidRPr="00843981" w:rsidRDefault="00A649B8" w:rsidP="000C4A96">
      <w:pPr>
        <w:jc w:val="both"/>
        <w:rPr>
          <w:rFonts w:ascii="GHEA Grapalat" w:hAnsi="GHEA Grapalat" w:cs="Arial"/>
          <w:lang w:val="hy-AM"/>
        </w:rPr>
      </w:pPr>
    </w:p>
    <w:p w:rsidR="00A82864" w:rsidRPr="00A23769" w:rsidRDefault="00A23769" w:rsidP="00F726D6">
      <w:pPr>
        <w:jc w:val="both"/>
        <w:rPr>
          <w:rFonts w:ascii="GHEA Grapalat" w:hAnsi="GHEA Grapalat" w:cs="Arial"/>
          <w:b/>
          <w:lang w:val="hy-AM"/>
        </w:rPr>
      </w:pPr>
      <w:r w:rsidRPr="00A23769">
        <w:rPr>
          <w:rFonts w:ascii="GHEA Grapalat" w:hAnsi="GHEA Grapalat" w:cs="Arial"/>
          <w:b/>
          <w:lang w:val="hy-AM"/>
        </w:rPr>
        <w:t>Միջոցառման</w:t>
      </w:r>
      <w:r w:rsidR="00A82864" w:rsidRPr="00A23769">
        <w:rPr>
          <w:rFonts w:ascii="GHEA Grapalat" w:hAnsi="GHEA Grapalat" w:cs="Arial"/>
          <w:b/>
          <w:lang w:val="hy-AM"/>
        </w:rPr>
        <w:t xml:space="preserve"> </w:t>
      </w:r>
      <w:r w:rsidR="008C7949" w:rsidRPr="00A23769">
        <w:rPr>
          <w:rFonts w:ascii="GHEA Grapalat" w:hAnsi="GHEA Grapalat" w:cs="Arial"/>
          <w:b/>
          <w:lang w:val="hy-AM"/>
        </w:rPr>
        <w:t>արդյունքները</w:t>
      </w:r>
    </w:p>
    <w:p w:rsidR="00E67D3E" w:rsidRPr="00A23769" w:rsidRDefault="00A23769" w:rsidP="00081D07">
      <w:p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Միջոցառման</w:t>
      </w:r>
      <w:r w:rsidR="00E67D3E" w:rsidRPr="00A23769">
        <w:rPr>
          <w:rFonts w:ascii="GHEA Grapalat" w:hAnsi="GHEA Grapalat" w:cs="Arial"/>
          <w:lang w:val="hy-AM"/>
        </w:rPr>
        <w:t xml:space="preserve"> ակնկալվող արդյունքն</w:t>
      </w:r>
      <w:r w:rsidR="00232709" w:rsidRPr="00232709">
        <w:rPr>
          <w:rFonts w:ascii="GHEA Grapalat" w:hAnsi="GHEA Grapalat" w:cs="Arial"/>
          <w:lang w:val="hy-AM"/>
        </w:rPr>
        <w:t xml:space="preserve"> է</w:t>
      </w:r>
      <w:r w:rsidR="00232709" w:rsidRPr="00A23769">
        <w:rPr>
          <w:rFonts w:ascii="GHEA Grapalat" w:hAnsi="GHEA Grapalat" w:cs="Arial"/>
          <w:lang w:val="hy-AM"/>
        </w:rPr>
        <w:t>,</w:t>
      </w:r>
      <w:r w:rsidR="00232709" w:rsidRPr="00232709">
        <w:rPr>
          <w:rFonts w:ascii="GHEA Grapalat" w:hAnsi="GHEA Grapalat" w:cs="Arial"/>
          <w:lang w:val="hy-AM"/>
        </w:rPr>
        <w:t xml:space="preserve"> </w:t>
      </w:r>
    </w:p>
    <w:p w:rsidR="00232709" w:rsidRPr="00232709" w:rsidRDefault="00232709" w:rsidP="00ED6ABE">
      <w:pPr>
        <w:spacing w:after="240" w:line="240" w:lineRule="auto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A34D35">
        <w:rPr>
          <w:rFonts w:ascii="GHEA Grapalat" w:hAnsi="GHEA Grapalat"/>
          <w:lang w:val="hy-AM"/>
        </w:rPr>
        <w:t xml:space="preserve">Հայաստանի և հայկական զբոսաշրջային արդյունքի պատշաճ ներկայացման և խթանման նպատակով   </w:t>
      </w:r>
      <w:r w:rsidRPr="00A23769">
        <w:rPr>
          <w:rFonts w:ascii="GHEA Grapalat" w:hAnsi="GHEA Grapalat" w:cs="Arial"/>
          <w:lang w:val="hy-AM"/>
        </w:rPr>
        <w:t>առնվազն 30000 հատ</w:t>
      </w:r>
      <w:r w:rsidRPr="00A34D35">
        <w:rPr>
          <w:rFonts w:ascii="GHEA Grapalat" w:hAnsi="GHEA Grapalat"/>
          <w:lang w:val="hy-AM"/>
        </w:rPr>
        <w:t xml:space="preserve"> գո</w:t>
      </w:r>
      <w:r w:rsidRPr="00A34D35">
        <w:rPr>
          <w:rFonts w:ascii="GHEA Grapalat" w:hAnsi="GHEA Grapalat" w:cs="Sylfaen"/>
          <w:spacing w:val="-8"/>
          <w:lang w:val="hy-AM"/>
        </w:rPr>
        <w:t xml:space="preserve">վազդատեղեկատվական նյութերի ստեղծում, </w:t>
      </w:r>
      <w:r w:rsidRPr="006464D3">
        <w:rPr>
          <w:rFonts w:ascii="GHEA Grapalat" w:hAnsi="GHEA Grapalat" w:cs="Sylfaen"/>
          <w:spacing w:val="-8"/>
          <w:lang w:val="hy-AM"/>
        </w:rPr>
        <w:t xml:space="preserve">թարգմանություն՝ </w:t>
      </w:r>
      <w:r w:rsidRPr="006464D3">
        <w:rPr>
          <w:rFonts w:ascii="GHEA Grapalat" w:hAnsi="GHEA Grapalat"/>
          <w:lang w:val="hy-AM"/>
        </w:rPr>
        <w:t>տարբեր լեզուներով և բովանդակությամբ</w:t>
      </w:r>
      <w:r w:rsidRPr="006464D3">
        <w:rPr>
          <w:rFonts w:ascii="GHEA Grapalat" w:hAnsi="GHEA Grapalat" w:cs="Sylfaen"/>
          <w:spacing w:val="-8"/>
          <w:lang w:val="hy-AM"/>
        </w:rPr>
        <w:t xml:space="preserve"> և տպագրություն</w:t>
      </w:r>
      <w:r w:rsidRPr="00A23769">
        <w:rPr>
          <w:rFonts w:ascii="GHEA Grapalat" w:eastAsia="Times New Roman" w:hAnsi="GHEA Grapalat" w:cs="Arial"/>
          <w:color w:val="000000"/>
          <w:lang w:val="hy-AM"/>
        </w:rPr>
        <w:t xml:space="preserve"> </w:t>
      </w:r>
    </w:p>
    <w:p w:rsidR="00B25899" w:rsidRPr="00A23769" w:rsidRDefault="00510238" w:rsidP="00ED6ABE">
      <w:pPr>
        <w:spacing w:after="240" w:line="240" w:lineRule="auto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A23769">
        <w:rPr>
          <w:rFonts w:ascii="GHEA Grapalat" w:eastAsia="Times New Roman" w:hAnsi="GHEA Grapalat" w:cs="Arial"/>
          <w:color w:val="000000"/>
          <w:lang w:val="hy-AM"/>
        </w:rPr>
        <w:t>Նյութերի բ</w:t>
      </w:r>
      <w:r w:rsidR="007E11C8" w:rsidRPr="00A23769">
        <w:rPr>
          <w:rFonts w:ascii="GHEA Grapalat" w:eastAsia="Times New Roman" w:hAnsi="GHEA Grapalat" w:cs="Arial"/>
          <w:color w:val="000000"/>
          <w:lang w:val="hy-AM"/>
        </w:rPr>
        <w:t>ազմալեզու թարգմանությունը</w:t>
      </w:r>
      <w:r w:rsidR="00F726D6" w:rsidRPr="00A23769">
        <w:rPr>
          <w:rFonts w:ascii="GHEA Grapalat" w:eastAsia="Times New Roman" w:hAnsi="GHEA Grapalat" w:cs="Arial"/>
          <w:color w:val="000000"/>
          <w:lang w:val="hy-AM"/>
        </w:rPr>
        <w:t xml:space="preserve"> գովազդատեղեկատվական նյութերի և կայքի համար</w:t>
      </w:r>
      <w:r w:rsidR="007E11C8" w:rsidRPr="00A23769">
        <w:rPr>
          <w:rFonts w:ascii="GHEA Grapalat" w:eastAsia="Times New Roman" w:hAnsi="GHEA Grapalat" w:cs="Arial"/>
          <w:color w:val="000000"/>
          <w:lang w:val="hy-AM"/>
        </w:rPr>
        <w:t xml:space="preserve"> իրականացվելու է</w:t>
      </w:r>
      <w:r w:rsidR="005B2DF1" w:rsidRPr="00A23769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BF6C68" w:rsidRPr="00BF6C68">
        <w:rPr>
          <w:rFonts w:ascii="GHEA Grapalat" w:eastAsia="Times New Roman" w:hAnsi="GHEA Grapalat" w:cs="Arial"/>
          <w:color w:val="000000"/>
          <w:lang w:val="hy-AM"/>
        </w:rPr>
        <w:t>Զբոսաշրջության կոմիտեի պատվերի հիման վրա</w:t>
      </w:r>
      <w:r w:rsidR="00A36792" w:rsidRPr="00A23769">
        <w:rPr>
          <w:rFonts w:ascii="GHEA Grapalat" w:eastAsia="Times New Roman" w:hAnsi="GHEA Grapalat" w:cs="Arial"/>
          <w:color w:val="000000"/>
          <w:lang w:val="hy-AM"/>
        </w:rPr>
        <w:t>՝</w:t>
      </w:r>
      <w:r w:rsidR="005B2DF1" w:rsidRPr="00A23769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7E11C8" w:rsidRPr="00A23769">
        <w:rPr>
          <w:rFonts w:ascii="GHEA Grapalat" w:eastAsia="Times New Roman" w:hAnsi="GHEA Grapalat" w:cs="Arial"/>
          <w:color w:val="000000"/>
          <w:lang w:val="hy-AM"/>
        </w:rPr>
        <w:t>թիրախային երկրներում անցկացվող ճանաչողական արշավների</w:t>
      </w:r>
      <w:r w:rsidR="005B2DF1" w:rsidRPr="00A23769">
        <w:rPr>
          <w:rFonts w:ascii="GHEA Grapalat" w:eastAsia="Times New Roman" w:hAnsi="GHEA Grapalat" w:cs="Arial"/>
          <w:color w:val="000000"/>
          <w:lang w:val="hy-AM"/>
        </w:rPr>
        <w:t xml:space="preserve"> շրջանակներում</w:t>
      </w:r>
      <w:r w:rsidR="00A36792" w:rsidRPr="00A23769">
        <w:rPr>
          <w:rFonts w:ascii="GHEA Grapalat" w:eastAsia="Times New Roman" w:hAnsi="GHEA Grapalat" w:cs="Arial"/>
          <w:color w:val="000000"/>
          <w:lang w:val="hy-AM"/>
        </w:rPr>
        <w:t>,</w:t>
      </w:r>
      <w:r w:rsidR="007E11C8" w:rsidRPr="00A23769">
        <w:rPr>
          <w:rFonts w:ascii="GHEA Grapalat" w:eastAsia="Times New Roman" w:hAnsi="GHEA Grapalat" w:cs="Arial"/>
          <w:color w:val="000000"/>
          <w:lang w:val="hy-AM"/>
        </w:rPr>
        <w:t xml:space="preserve"> հետևյալ լեզուներով՝ ռուսերեն, ֆրանսերեն, արաբերեն, իսպաներեն, գերմաներեն։</w:t>
      </w:r>
    </w:p>
    <w:p w:rsidR="00E67D3E" w:rsidRPr="00A23769" w:rsidRDefault="00E67D3E" w:rsidP="00A82864">
      <w:pPr>
        <w:rPr>
          <w:rFonts w:ascii="GHEA Grapalat" w:hAnsi="GHEA Grapalat" w:cs="Arial"/>
          <w:b/>
          <w:i/>
          <w:lang w:val="hy-AM"/>
        </w:rPr>
      </w:pPr>
      <w:r w:rsidRPr="00A23769">
        <w:rPr>
          <w:rFonts w:ascii="GHEA Grapalat" w:hAnsi="GHEA Grapalat" w:cs="Arial"/>
          <w:b/>
          <w:i/>
          <w:lang w:val="hy-AM"/>
        </w:rPr>
        <w:t>Դիմելու պայմանները</w:t>
      </w:r>
    </w:p>
    <w:p w:rsidR="00C132D9" w:rsidRPr="00A23769" w:rsidRDefault="002632E1" w:rsidP="00C75CD3">
      <w:p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lastRenderedPageBreak/>
        <w:t>Միջոցառման</w:t>
      </w:r>
      <w:r w:rsidR="0059405E" w:rsidRPr="00A23769">
        <w:rPr>
          <w:rFonts w:ascii="GHEA Grapalat" w:hAnsi="GHEA Grapalat" w:cs="Arial"/>
          <w:lang w:val="hy-AM"/>
        </w:rPr>
        <w:t xml:space="preserve"> </w:t>
      </w:r>
      <w:r w:rsidR="00AE7764" w:rsidRPr="00A23769">
        <w:rPr>
          <w:rFonts w:ascii="GHEA Grapalat" w:hAnsi="GHEA Grapalat" w:cs="Arial"/>
          <w:lang w:val="hy-AM"/>
        </w:rPr>
        <w:t>իրականացման համար</w:t>
      </w:r>
      <w:r w:rsidR="0059405E" w:rsidRPr="00A23769">
        <w:rPr>
          <w:rFonts w:ascii="GHEA Grapalat" w:hAnsi="GHEA Grapalat" w:cs="Arial"/>
          <w:lang w:val="hy-AM"/>
        </w:rPr>
        <w:t xml:space="preserve"> կարող են դիմել այն</w:t>
      </w:r>
      <w:r w:rsidR="00A57870" w:rsidRPr="00A23769">
        <w:rPr>
          <w:rFonts w:ascii="GHEA Grapalat" w:hAnsi="GHEA Grapalat" w:cs="Arial"/>
          <w:lang w:val="hy-AM"/>
        </w:rPr>
        <w:t xml:space="preserve"> </w:t>
      </w:r>
      <w:r w:rsidR="0008393B" w:rsidRPr="00A23769">
        <w:rPr>
          <w:rFonts w:ascii="GHEA Grapalat" w:hAnsi="GHEA Grapalat" w:cs="Arial"/>
          <w:lang w:val="hy-AM"/>
        </w:rPr>
        <w:t>իրավաբանական անձինք</w:t>
      </w:r>
      <w:r w:rsidR="00AC1441" w:rsidRPr="00A23769">
        <w:rPr>
          <w:rFonts w:ascii="GHEA Grapalat" w:hAnsi="GHEA Grapalat" w:cs="Arial"/>
          <w:lang w:val="hy-AM"/>
        </w:rPr>
        <w:t>, որոնք ունեն</w:t>
      </w:r>
      <w:r w:rsidR="00B25899" w:rsidRPr="00A23769">
        <w:rPr>
          <w:rFonts w:ascii="MS Mincho" w:eastAsia="MS Mincho" w:hAnsi="MS Mincho" w:cs="MS Mincho" w:hint="eastAsia"/>
          <w:lang w:val="hy-AM"/>
        </w:rPr>
        <w:t>․</w:t>
      </w:r>
    </w:p>
    <w:p w:rsidR="007E11C8" w:rsidRPr="00A23769" w:rsidRDefault="007E11C8" w:rsidP="007E11C8">
      <w:pPr>
        <w:pStyle w:val="ListParagraph"/>
        <w:numPr>
          <w:ilvl w:val="0"/>
          <w:numId w:val="12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Տեխնիկական հագեցվածություն լայնաֆորմատ, UV օֆսեթ տեխնոլոգիաներով, պերգամենտ տեսակի, ուռուցիկ, պանտոն ներկերով և փորվածքով տպագրություն իրականացնելու, էջերի ձևավոր կտրվածք և յուղային լաքապատում անելու և բրոշյուրվող կամ կազմվող գրքի մամուլները մեքենայի միջոցով թելերով ամրացնելու համար։</w:t>
      </w:r>
    </w:p>
    <w:p w:rsidR="00B25899" w:rsidRPr="00A23769" w:rsidRDefault="007E11C8" w:rsidP="007E11C8">
      <w:pPr>
        <w:pStyle w:val="ListParagraph"/>
        <w:numPr>
          <w:ilvl w:val="0"/>
          <w:numId w:val="12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Տպագրական</w:t>
      </w:r>
      <w:r w:rsidR="005B2DF1" w:rsidRPr="00A23769">
        <w:rPr>
          <w:rFonts w:ascii="GHEA Grapalat" w:hAnsi="GHEA Grapalat" w:cs="Arial"/>
          <w:lang w:val="hy-AM"/>
        </w:rPr>
        <w:t xml:space="preserve"> աշխատանքների</w:t>
      </w:r>
      <w:r w:rsidRPr="00A23769">
        <w:rPr>
          <w:rFonts w:ascii="GHEA Grapalat" w:hAnsi="GHEA Grapalat" w:cs="Arial"/>
          <w:lang w:val="hy-AM"/>
        </w:rPr>
        <w:t xml:space="preserve"> պորտֆոլիո</w:t>
      </w:r>
    </w:p>
    <w:p w:rsidR="0006676B" w:rsidRPr="00A23769" w:rsidRDefault="00B25899" w:rsidP="00B25899">
      <w:pPr>
        <w:pStyle w:val="ListParagraph"/>
        <w:numPr>
          <w:ilvl w:val="0"/>
          <w:numId w:val="12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Թարգմանությունների համար անհրաժեշտ մասնագիտական կ</w:t>
      </w:r>
      <w:r w:rsidR="00A36792" w:rsidRPr="00A23769">
        <w:rPr>
          <w:rFonts w:ascii="GHEA Grapalat" w:hAnsi="GHEA Grapalat" w:cs="Arial"/>
          <w:lang w:val="hy-AM"/>
        </w:rPr>
        <w:t>արողություն</w:t>
      </w:r>
      <w:r w:rsidR="00510238" w:rsidRPr="00A23769">
        <w:rPr>
          <w:rFonts w:ascii="GHEA Grapalat" w:hAnsi="GHEA Grapalat" w:cs="Arial"/>
          <w:color w:val="FF0000"/>
          <w:lang w:val="hy-AM"/>
        </w:rPr>
        <w:t xml:space="preserve"> </w:t>
      </w:r>
      <w:r w:rsidR="00125C8C" w:rsidRPr="00A23769">
        <w:rPr>
          <w:rFonts w:ascii="GHEA Grapalat" w:hAnsi="GHEA Grapalat" w:cs="Arial"/>
          <w:color w:val="FF0000"/>
          <w:lang w:val="hy-AM"/>
        </w:rPr>
        <w:t xml:space="preserve"> </w:t>
      </w:r>
      <w:r w:rsidR="00510238" w:rsidRPr="00A23769">
        <w:rPr>
          <w:rFonts w:ascii="GHEA Grapalat" w:hAnsi="GHEA Grapalat" w:cs="Arial"/>
          <w:lang w:val="hy-AM"/>
        </w:rPr>
        <w:t>(ինքնակենսագրականների առկայություն)</w:t>
      </w:r>
      <w:r w:rsidRPr="00A23769">
        <w:rPr>
          <w:rFonts w:ascii="GHEA Grapalat" w:hAnsi="GHEA Grapalat" w:cs="Arial"/>
          <w:lang w:val="hy-AM"/>
        </w:rPr>
        <w:t xml:space="preserve"> </w:t>
      </w:r>
    </w:p>
    <w:p w:rsidR="00EA762D" w:rsidRPr="00A23769" w:rsidRDefault="00EA762D" w:rsidP="00EA762D">
      <w:pPr>
        <w:pStyle w:val="ListParagraph"/>
        <w:numPr>
          <w:ilvl w:val="0"/>
          <w:numId w:val="12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Նմանատիպ ծրագրերի իրականացման նախկին փորձ</w:t>
      </w:r>
    </w:p>
    <w:p w:rsidR="0032305D" w:rsidRPr="00A23769" w:rsidRDefault="00A57870" w:rsidP="009D2B77">
      <w:pPr>
        <w:jc w:val="both"/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A23769">
        <w:rPr>
          <w:rFonts w:ascii="GHEA Grapalat" w:hAnsi="GHEA Grapalat" w:cs="Arial"/>
          <w:lang w:val="hy-AM"/>
        </w:rPr>
        <w:t>ն</w:t>
      </w:r>
      <w:r w:rsidRPr="00A23769">
        <w:rPr>
          <w:rFonts w:ascii="GHEA Grapalat" w:hAnsi="GHEA Grapalat" w:cs="Arial"/>
          <w:lang w:val="hy-AM"/>
        </w:rPr>
        <w:t>ախարարություն</w:t>
      </w:r>
      <w:r w:rsidR="005F0ABE" w:rsidRPr="00A23769">
        <w:rPr>
          <w:rFonts w:ascii="GHEA Grapalat" w:hAnsi="GHEA Grapalat" w:cs="Arial"/>
          <w:lang w:val="hy-AM"/>
        </w:rPr>
        <w:t>`</w:t>
      </w:r>
      <w:r w:rsidRPr="00A23769">
        <w:rPr>
          <w:rFonts w:ascii="GHEA Grapalat" w:hAnsi="GHEA Grapalat" w:cs="Arial"/>
          <w:lang w:val="hy-AM"/>
        </w:rPr>
        <w:t xml:space="preserve"> համաձայն մրցութային ընթացակարգի</w:t>
      </w:r>
      <w:r w:rsidR="005B2DF1" w:rsidRPr="00A23769">
        <w:rPr>
          <w:rFonts w:ascii="MS Mincho" w:eastAsia="MS Mincho" w:hAnsi="MS Mincho" w:cs="MS Mincho" w:hint="eastAsia"/>
          <w:lang w:val="hy-AM"/>
        </w:rPr>
        <w:t>․</w:t>
      </w:r>
    </w:p>
    <w:p w:rsidR="005B2DF1" w:rsidRPr="00A23769" w:rsidRDefault="005B2DF1" w:rsidP="005B2DF1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Կազմակերպության գրանցման վկայական</w:t>
      </w:r>
    </w:p>
    <w:p w:rsidR="005B2DF1" w:rsidRPr="00A23769" w:rsidRDefault="005B2DF1" w:rsidP="005B2DF1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 w:eastAsia="ru-RU"/>
        </w:rPr>
        <w:t>Կազմակերպության իրավասու մարմնի որոշումը` մրցույթին նախատեսված պայմաններով մասնակցելու վերաբերյալ</w:t>
      </w:r>
    </w:p>
    <w:p w:rsidR="005B2DF1" w:rsidRPr="00A23769" w:rsidRDefault="005B2DF1" w:rsidP="005B2DF1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Կազմակերպության պորտֆոլիո` ներկայացնելով նմանատիպ նախագծերի իրականացման փորձը եւ համագործակցությունները</w:t>
      </w:r>
    </w:p>
    <w:p w:rsidR="005B2DF1" w:rsidRPr="00A23769" w:rsidRDefault="005B2DF1" w:rsidP="005B2DF1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Տպագրական նյութերի օրինակների փաթեթ</w:t>
      </w:r>
    </w:p>
    <w:p w:rsidR="005B2DF1" w:rsidRPr="00A23769" w:rsidRDefault="005B2DF1" w:rsidP="005B2DF1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Առկա մասնագիտական սարքավորումների ցանկ և նկարագիր</w:t>
      </w:r>
    </w:p>
    <w:p w:rsidR="00A36792" w:rsidRPr="00A23769" w:rsidRDefault="005B2DF1" w:rsidP="004F2E3F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Ներգրավվող մասնագետների (թարգմանիչ-խմբագիր) տվյալներ, ինքնակենսագրականներ</w:t>
      </w:r>
      <w:r w:rsidR="00125C8C" w:rsidRPr="00A23769">
        <w:rPr>
          <w:rFonts w:ascii="GHEA Grapalat" w:hAnsi="GHEA Grapalat" w:cs="Arial"/>
          <w:color w:val="FF0000"/>
          <w:lang w:val="hy-AM"/>
        </w:rPr>
        <w:t xml:space="preserve"> </w:t>
      </w:r>
    </w:p>
    <w:p w:rsidR="005B2DF1" w:rsidRPr="00A23769" w:rsidRDefault="005B2DF1" w:rsidP="004F2E3F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 xml:space="preserve">Ֆինանսական առաջարկ, որտեղ նշված են միավորի արժեքները: </w:t>
      </w:r>
      <w:r w:rsidRPr="00A23769">
        <w:rPr>
          <w:rFonts w:ascii="GHEA Grapalat" w:eastAsia="Times New Roman" w:hAnsi="GHEA Grapalat" w:cs="Arial"/>
          <w:color w:val="000000"/>
          <w:lang w:val="hy-AM"/>
        </w:rPr>
        <w:t>Գնառաջարկը պետք է ներառի միայն տպագրության և թարգմանության արժեքները:</w:t>
      </w:r>
    </w:p>
    <w:p w:rsidR="005B2DF1" w:rsidRPr="00A23769" w:rsidRDefault="005B2DF1" w:rsidP="005B2DF1">
      <w:pPr>
        <w:pStyle w:val="ListParagraph"/>
        <w:numPr>
          <w:ilvl w:val="0"/>
          <w:numId w:val="10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Մրցակցային առավելությունը նկարագրող այլ փաստաթղթեր (ըստ ցանկության)</w:t>
      </w:r>
    </w:p>
    <w:p w:rsidR="006133C5" w:rsidRPr="00A23769" w:rsidRDefault="006133C5" w:rsidP="006133C5">
      <w:pPr>
        <w:rPr>
          <w:rFonts w:ascii="GHEA Grapalat" w:hAnsi="GHEA Grapalat" w:cs="Arial"/>
          <w:b/>
          <w:i/>
          <w:lang w:val="hy-AM"/>
        </w:rPr>
      </w:pPr>
      <w:r w:rsidRPr="00A23769">
        <w:rPr>
          <w:rFonts w:ascii="GHEA Grapalat" w:hAnsi="GHEA Grapalat" w:cs="Arial"/>
          <w:b/>
          <w:i/>
          <w:lang w:val="hy-AM"/>
        </w:rPr>
        <w:t>Հաշվետվողականությունը</w:t>
      </w:r>
    </w:p>
    <w:p w:rsidR="006133C5" w:rsidRPr="00A23769" w:rsidRDefault="006133C5" w:rsidP="006133C5">
      <w:pPr>
        <w:jc w:val="both"/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Ընտրված կազմակերպությունը սերտորեն կհամագործակցի Զբոսաշրջության կոմիտեի մարքեթինգի վարչության հետ` ստանալով անհրաժեշտ ուղղորդումներ, բրենդային ուղեցույց, համապատասխան բովանդակություն եւ տեղեկատվություն ծրագրի ընթացքում առաջացած հարցերի վերաբերյալ, իսկ հաշվետվությունները կներկայացնի ՀՀ ԷՆ Զբոսաշրջության կոմիտեի կողմից ստեղծված մրցութային հանձնաժողովի եզրակացությանը՝ հետեւյալ սկզբունքով</w:t>
      </w:r>
      <w:r w:rsidRPr="00A23769">
        <w:rPr>
          <w:rFonts w:ascii="MS Mincho" w:eastAsia="MS Mincho" w:hAnsi="MS Mincho" w:cs="MS Mincho" w:hint="eastAsia"/>
          <w:lang w:val="hy-AM"/>
        </w:rPr>
        <w:t>․</w:t>
      </w:r>
    </w:p>
    <w:p w:rsidR="008C7949" w:rsidRPr="00A23769" w:rsidRDefault="009D2B77" w:rsidP="008C7949">
      <w:pPr>
        <w:pStyle w:val="ListParagraph"/>
        <w:numPr>
          <w:ilvl w:val="0"/>
          <w:numId w:val="8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բ</w:t>
      </w:r>
      <w:r w:rsidR="008C7949" w:rsidRPr="00A23769">
        <w:rPr>
          <w:rFonts w:ascii="GHEA Grapalat" w:hAnsi="GHEA Grapalat" w:cs="Arial"/>
          <w:lang w:val="hy-AM"/>
        </w:rPr>
        <w:t xml:space="preserve">ոլոր </w:t>
      </w:r>
      <w:r w:rsidR="006133C5" w:rsidRPr="00A23769">
        <w:rPr>
          <w:rFonts w:ascii="GHEA Grapalat" w:hAnsi="GHEA Grapalat" w:cs="Arial"/>
          <w:lang w:val="hy-AM"/>
        </w:rPr>
        <w:t xml:space="preserve">տպագրված </w:t>
      </w:r>
      <w:r w:rsidR="008C7949" w:rsidRPr="00A23769">
        <w:rPr>
          <w:rFonts w:ascii="GHEA Grapalat" w:hAnsi="GHEA Grapalat" w:cs="Arial"/>
          <w:lang w:val="hy-AM"/>
        </w:rPr>
        <w:t>նյութերը պետք է ներկայացվեն</w:t>
      </w:r>
      <w:r w:rsidR="007F392B" w:rsidRPr="00A23769">
        <w:rPr>
          <w:rFonts w:ascii="GHEA Grapalat" w:hAnsi="GHEA Grapalat" w:cs="Arial"/>
          <w:lang w:val="hy-AM"/>
        </w:rPr>
        <w:t xml:space="preserve"> </w:t>
      </w:r>
      <w:r w:rsidR="008C7949" w:rsidRPr="00A23769">
        <w:rPr>
          <w:rFonts w:ascii="GHEA Grapalat" w:hAnsi="GHEA Grapalat" w:cs="Arial"/>
          <w:lang w:val="hy-AM"/>
        </w:rPr>
        <w:t>ՀՀ ԷՆ</w:t>
      </w:r>
      <w:r w:rsidR="007F392B" w:rsidRPr="00A23769">
        <w:rPr>
          <w:rFonts w:ascii="GHEA Grapalat" w:hAnsi="GHEA Grapalat" w:cs="Arial"/>
          <w:lang w:val="hy-AM"/>
        </w:rPr>
        <w:t xml:space="preserve"> </w:t>
      </w:r>
      <w:r w:rsidR="008C7949" w:rsidRPr="00A23769">
        <w:rPr>
          <w:rFonts w:ascii="GHEA Grapalat" w:hAnsi="GHEA Grapalat" w:cs="Arial"/>
          <w:lang w:val="hy-AM"/>
        </w:rPr>
        <w:t>Զբոսաշրջության Կոմիտե</w:t>
      </w:r>
      <w:r w:rsidR="00C75CD3" w:rsidRPr="00A23769">
        <w:rPr>
          <w:rFonts w:ascii="GHEA Grapalat" w:hAnsi="GHEA Grapalat" w:cs="Arial"/>
          <w:lang w:val="hy-AM"/>
        </w:rPr>
        <w:t xml:space="preserve"> հանձնման եւ ընդունման ակտերով</w:t>
      </w:r>
      <w:r w:rsidR="00EF2D3B" w:rsidRPr="00A23769">
        <w:rPr>
          <w:rFonts w:ascii="GHEA Grapalat" w:hAnsi="GHEA Grapalat" w:cs="Arial"/>
          <w:lang w:val="hy-AM"/>
        </w:rPr>
        <w:t>`</w:t>
      </w:r>
      <w:r w:rsidR="00C75CD3" w:rsidRPr="00A23769">
        <w:rPr>
          <w:rFonts w:ascii="GHEA Grapalat" w:hAnsi="GHEA Grapalat" w:cs="Arial"/>
          <w:lang w:val="hy-AM"/>
        </w:rPr>
        <w:t xml:space="preserve"> ստորագրված եւ կնքված</w:t>
      </w:r>
      <w:r w:rsidR="008C7949" w:rsidRPr="00A23769">
        <w:rPr>
          <w:rFonts w:ascii="GHEA Grapalat" w:hAnsi="GHEA Grapalat" w:cs="Arial"/>
          <w:lang w:val="hy-AM"/>
        </w:rPr>
        <w:t>:</w:t>
      </w:r>
    </w:p>
    <w:p w:rsidR="00AD6347" w:rsidRPr="00A23769" w:rsidRDefault="00AD6347" w:rsidP="00AD6347">
      <w:pPr>
        <w:pStyle w:val="ListParagraph"/>
        <w:numPr>
          <w:ilvl w:val="0"/>
          <w:numId w:val="8"/>
        </w:num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կատարված աշխատանքների բովանդակային եւ ֆինանսական հաշվետվությունները պետք է ներկայացվեն կնքված Դրամաշնորհային պայմանագրի դրույթների համաձայն</w:t>
      </w:r>
    </w:p>
    <w:p w:rsidR="00AD6347" w:rsidRPr="00A23769" w:rsidRDefault="00AD6347" w:rsidP="00AD6347">
      <w:pPr>
        <w:pStyle w:val="ListParagraph"/>
        <w:rPr>
          <w:rFonts w:ascii="GHEA Grapalat" w:hAnsi="GHEA Grapalat" w:cs="Arial"/>
          <w:lang w:val="hy-AM"/>
        </w:rPr>
      </w:pPr>
    </w:p>
    <w:p w:rsidR="00E67D3E" w:rsidRPr="00A23769" w:rsidRDefault="00E67D3E" w:rsidP="00A82864">
      <w:pPr>
        <w:rPr>
          <w:rFonts w:ascii="GHEA Grapalat" w:hAnsi="GHEA Grapalat" w:cs="Arial"/>
          <w:b/>
          <w:i/>
          <w:lang w:val="hy-AM"/>
        </w:rPr>
      </w:pPr>
      <w:r w:rsidRPr="002632E1">
        <w:rPr>
          <w:rFonts w:ascii="GHEA Grapalat" w:hAnsi="GHEA Grapalat" w:cs="Arial"/>
          <w:b/>
          <w:i/>
          <w:lang w:val="hy-AM"/>
        </w:rPr>
        <w:t xml:space="preserve">Մրցութային </w:t>
      </w:r>
      <w:r w:rsidR="002632E1" w:rsidRPr="00ED6ABE">
        <w:rPr>
          <w:rFonts w:ascii="GHEA Grapalat" w:hAnsi="GHEA Grapalat" w:cs="Arial"/>
          <w:b/>
          <w:i/>
          <w:lang w:val="hy-AM"/>
        </w:rPr>
        <w:t>մ</w:t>
      </w:r>
      <w:r w:rsidR="002632E1" w:rsidRPr="002632E1">
        <w:rPr>
          <w:rFonts w:ascii="GHEA Grapalat" w:hAnsi="GHEA Grapalat" w:cs="Arial"/>
          <w:b/>
          <w:lang w:val="hy-AM"/>
        </w:rPr>
        <w:t>իջոցառման</w:t>
      </w:r>
      <w:r w:rsidR="002632E1" w:rsidRPr="00A23769">
        <w:rPr>
          <w:rFonts w:ascii="GHEA Grapalat" w:hAnsi="GHEA Grapalat" w:cs="Arial"/>
          <w:b/>
          <w:i/>
          <w:lang w:val="hy-AM"/>
        </w:rPr>
        <w:t xml:space="preserve"> </w:t>
      </w:r>
      <w:r w:rsidRPr="00A23769">
        <w:rPr>
          <w:rFonts w:ascii="GHEA Grapalat" w:hAnsi="GHEA Grapalat" w:cs="Arial"/>
          <w:b/>
          <w:i/>
          <w:lang w:val="hy-AM"/>
        </w:rPr>
        <w:t xml:space="preserve"> ժամկետը</w:t>
      </w:r>
      <w:r w:rsidR="005F7B68" w:rsidRPr="00A23769">
        <w:rPr>
          <w:rFonts w:ascii="GHEA Grapalat" w:hAnsi="GHEA Grapalat" w:cs="Arial"/>
          <w:b/>
          <w:i/>
          <w:lang w:val="hy-AM"/>
        </w:rPr>
        <w:t xml:space="preserve"> </w:t>
      </w:r>
      <w:proofErr w:type="spellStart"/>
      <w:r w:rsidR="005F7B68" w:rsidRPr="00A23769">
        <w:rPr>
          <w:rFonts w:ascii="GHEA Grapalat" w:hAnsi="GHEA Grapalat" w:cs="Arial"/>
          <w:b/>
          <w:i/>
          <w:lang w:val="hy-AM"/>
        </w:rPr>
        <w:t>եւ</w:t>
      </w:r>
      <w:proofErr w:type="spellEnd"/>
      <w:r w:rsidR="005F7B68" w:rsidRPr="00A23769">
        <w:rPr>
          <w:rFonts w:ascii="GHEA Grapalat" w:hAnsi="GHEA Grapalat" w:cs="Arial"/>
          <w:b/>
          <w:i/>
          <w:lang w:val="hy-AM"/>
        </w:rPr>
        <w:t xml:space="preserve"> պայմանները</w:t>
      </w:r>
    </w:p>
    <w:p w:rsidR="00A57870" w:rsidRPr="00A23769" w:rsidRDefault="000324AD" w:rsidP="00A82864">
      <w:pPr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 xml:space="preserve">Հաշվետվությունների ներկայացման </w:t>
      </w:r>
      <w:r w:rsidR="005F0ABE" w:rsidRPr="00A23769">
        <w:rPr>
          <w:rFonts w:ascii="GHEA Grapalat" w:hAnsi="GHEA Grapalat" w:cs="Arial"/>
          <w:lang w:val="hy-AM"/>
        </w:rPr>
        <w:t>վերջնա</w:t>
      </w:r>
      <w:r w:rsidRPr="00A23769">
        <w:rPr>
          <w:rFonts w:ascii="GHEA Grapalat" w:hAnsi="GHEA Grapalat" w:cs="Arial"/>
          <w:lang w:val="hy-AM"/>
        </w:rPr>
        <w:t xml:space="preserve">ժամկետ` </w:t>
      </w:r>
      <w:r w:rsidR="005F0ABE" w:rsidRPr="00A23769">
        <w:rPr>
          <w:rFonts w:ascii="GHEA Grapalat" w:hAnsi="GHEA Grapalat" w:cs="Arial"/>
          <w:lang w:val="hy-AM"/>
        </w:rPr>
        <w:t>դ</w:t>
      </w:r>
      <w:r w:rsidRPr="00A23769">
        <w:rPr>
          <w:rFonts w:ascii="GHEA Grapalat" w:hAnsi="GHEA Grapalat" w:cs="Arial"/>
          <w:lang w:val="hy-AM"/>
        </w:rPr>
        <w:t xml:space="preserve">եկտեմբեր </w:t>
      </w:r>
      <w:r w:rsidR="00A23769" w:rsidRPr="00A23769">
        <w:rPr>
          <w:rFonts w:ascii="GHEA Grapalat" w:hAnsi="GHEA Grapalat" w:cs="Arial"/>
          <w:lang w:val="hy-AM"/>
        </w:rPr>
        <w:t>10</w:t>
      </w:r>
      <w:r w:rsidRPr="00A23769">
        <w:rPr>
          <w:rFonts w:ascii="GHEA Grapalat" w:hAnsi="GHEA Grapalat" w:cs="Arial"/>
          <w:lang w:val="hy-AM"/>
        </w:rPr>
        <w:t>, 202</w:t>
      </w:r>
      <w:r w:rsidR="007E6A11" w:rsidRPr="00A23769">
        <w:rPr>
          <w:rFonts w:ascii="GHEA Grapalat" w:hAnsi="GHEA Grapalat" w:cs="Arial"/>
          <w:lang w:val="hy-AM"/>
        </w:rPr>
        <w:t>1</w:t>
      </w:r>
      <w:r w:rsidR="009C4301" w:rsidRPr="00A23769">
        <w:rPr>
          <w:rFonts w:ascii="GHEA Grapalat" w:hAnsi="GHEA Grapalat" w:cs="Arial"/>
          <w:lang w:val="hy-AM"/>
        </w:rPr>
        <w:t>թ</w:t>
      </w:r>
      <w:r w:rsidR="00CF2384" w:rsidRPr="00A23769">
        <w:rPr>
          <w:rFonts w:ascii="GHEA Grapalat" w:hAnsi="GHEA Grapalat" w:cs="Arial"/>
          <w:lang w:val="hy-AM"/>
        </w:rPr>
        <w:t>.:</w:t>
      </w:r>
    </w:p>
    <w:p w:rsidR="00A57870" w:rsidRPr="00A23769" w:rsidRDefault="00A57870" w:rsidP="00A82864">
      <w:pPr>
        <w:rPr>
          <w:rFonts w:ascii="GHEA Grapalat" w:hAnsi="GHEA Grapalat" w:cs="Arial"/>
          <w:b/>
          <w:i/>
          <w:lang w:val="hy-AM"/>
        </w:rPr>
      </w:pPr>
      <w:r w:rsidRPr="00A23769">
        <w:rPr>
          <w:rFonts w:ascii="GHEA Grapalat" w:hAnsi="GHEA Grapalat" w:cs="Arial"/>
          <w:b/>
          <w:i/>
          <w:lang w:val="hy-AM"/>
        </w:rPr>
        <w:t xml:space="preserve">Վճարման </w:t>
      </w:r>
      <w:r w:rsidR="00A74E1E" w:rsidRPr="00A23769">
        <w:rPr>
          <w:rFonts w:ascii="GHEA Grapalat" w:hAnsi="GHEA Grapalat" w:cs="Arial"/>
          <w:b/>
          <w:i/>
          <w:lang w:val="hy-AM"/>
        </w:rPr>
        <w:t>ընթացակարգը</w:t>
      </w:r>
    </w:p>
    <w:p w:rsidR="005C6B6A" w:rsidRPr="00A23769" w:rsidRDefault="002632E1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 xml:space="preserve">Միջոցառման </w:t>
      </w:r>
      <w:r w:rsidR="005C6B6A" w:rsidRPr="00A23769">
        <w:rPr>
          <w:rFonts w:ascii="GHEA Grapalat" w:hAnsi="GHEA Grapalat" w:cs="Arial"/>
          <w:lang w:val="hy-AM"/>
        </w:rPr>
        <w:t xml:space="preserve"> իրականացման համար կանխավճար չի նախատեսվում: </w:t>
      </w:r>
    </w:p>
    <w:p w:rsidR="005C6B6A" w:rsidRPr="00A23769" w:rsidRDefault="002632E1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Arial"/>
          <w:lang w:val="hy-AM"/>
        </w:rPr>
      </w:pPr>
      <w:r w:rsidRPr="00A23769">
        <w:rPr>
          <w:rFonts w:ascii="GHEA Grapalat" w:hAnsi="GHEA Grapalat" w:cs="Arial"/>
          <w:lang w:val="hy-AM"/>
        </w:rPr>
        <w:t>Միջոցառման</w:t>
      </w:r>
      <w:r w:rsidR="005C6B6A" w:rsidRPr="00A23769">
        <w:rPr>
          <w:rFonts w:ascii="GHEA Grapalat" w:hAnsi="GHEA Grapalat" w:cs="Arial"/>
          <w:lang w:val="hy-AM"/>
        </w:rPr>
        <w:t xml:space="preserve"> կազմակերպչական գործընթացը մեկնարկում է ՀՀ ԷՆ </w:t>
      </w:r>
      <w:r w:rsidR="009D2B77" w:rsidRPr="00A23769">
        <w:rPr>
          <w:rFonts w:ascii="GHEA Grapalat" w:hAnsi="GHEA Grapalat" w:cs="Arial"/>
          <w:lang w:val="hy-AM"/>
        </w:rPr>
        <w:t>Զ</w:t>
      </w:r>
      <w:r w:rsidR="005C6B6A" w:rsidRPr="00A23769">
        <w:rPr>
          <w:rFonts w:ascii="GHEA Grapalat" w:hAnsi="GHEA Grapalat" w:cs="Arial"/>
          <w:lang w:val="hy-AM"/>
        </w:rPr>
        <w:t>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C6B6A" w:rsidRPr="00A23769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Arial"/>
          <w:b/>
          <w:lang w:val="hy-AM"/>
        </w:rPr>
      </w:pPr>
      <w:r w:rsidRPr="00A23769">
        <w:rPr>
          <w:rFonts w:ascii="GHEA Grapalat" w:hAnsi="GHEA Grapalat" w:cs="Arial"/>
          <w:lang w:val="hy-AM"/>
        </w:rPr>
        <w:t>Հերթական վճարումներն իրականացվելու են համաձայն կատարված աշխատանքի արդյունքում ներկայացված հաշվետվությունների։</w:t>
      </w:r>
    </w:p>
    <w:p w:rsidR="00A74E1E" w:rsidRPr="00A23769" w:rsidRDefault="00A74E1E" w:rsidP="00A74E1E">
      <w:pPr>
        <w:pStyle w:val="ListParagraph"/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</w:p>
    <w:p w:rsidR="00CB21F1" w:rsidRPr="00A23769" w:rsidRDefault="001C5684" w:rsidP="00CB21F1">
      <w:pPr>
        <w:spacing w:line="360" w:lineRule="auto"/>
        <w:jc w:val="both"/>
        <w:rPr>
          <w:rFonts w:ascii="GHEA Grapalat" w:hAnsi="GHEA Grapalat" w:cs="Arial"/>
          <w:b/>
          <w:i/>
          <w:lang w:val="hy-AM"/>
        </w:rPr>
      </w:pPr>
      <w:r w:rsidRPr="00A23769">
        <w:rPr>
          <w:rFonts w:ascii="GHEA Grapalat" w:hAnsi="GHEA Grapalat" w:cs="Arial"/>
          <w:b/>
          <w:i/>
          <w:lang w:val="hy-AM"/>
        </w:rPr>
        <w:t>Նյութերի օգտագործ</w:t>
      </w:r>
      <w:r w:rsidR="00A74E1E" w:rsidRPr="00A23769">
        <w:rPr>
          <w:rFonts w:ascii="GHEA Grapalat" w:hAnsi="GHEA Grapalat" w:cs="Arial"/>
          <w:b/>
          <w:i/>
          <w:lang w:val="hy-AM"/>
        </w:rPr>
        <w:t xml:space="preserve">ման </w:t>
      </w:r>
      <w:r w:rsidRPr="00A23769">
        <w:rPr>
          <w:rFonts w:ascii="GHEA Grapalat" w:hAnsi="GHEA Grapalat" w:cs="Arial"/>
          <w:b/>
          <w:i/>
          <w:lang w:val="hy-AM"/>
        </w:rPr>
        <w:t>իրավունք</w:t>
      </w:r>
      <w:r w:rsidR="00A74E1E" w:rsidRPr="00A23769">
        <w:rPr>
          <w:rFonts w:ascii="GHEA Grapalat" w:hAnsi="GHEA Grapalat" w:cs="Arial"/>
          <w:b/>
          <w:i/>
          <w:lang w:val="hy-AM"/>
        </w:rPr>
        <w:t>ները</w:t>
      </w:r>
    </w:p>
    <w:p w:rsidR="00CB21F1" w:rsidRPr="000C4A96" w:rsidRDefault="002632E1" w:rsidP="00A36792">
      <w:pPr>
        <w:rPr>
          <w:rFonts w:ascii="Arial" w:hAnsi="Arial" w:cs="Arial"/>
          <w:b/>
          <w:bCs/>
          <w:i/>
          <w:iCs/>
          <w:sz w:val="16"/>
          <w:szCs w:val="16"/>
          <w:lang w:val="hy-AM"/>
        </w:rPr>
      </w:pPr>
      <w:r w:rsidRPr="00A23769">
        <w:rPr>
          <w:rFonts w:ascii="GHEA Grapalat" w:hAnsi="GHEA Grapalat" w:cs="Arial"/>
          <w:lang w:val="hy-AM"/>
        </w:rPr>
        <w:t>Միջոցառման</w:t>
      </w:r>
      <w:r w:rsidR="00A74E1E" w:rsidRPr="00A23769">
        <w:rPr>
          <w:rFonts w:ascii="GHEA Grapalat" w:hAnsi="GHEA Grapalat" w:cs="Arial"/>
          <w:lang w:val="hy-AM"/>
        </w:rPr>
        <w:t xml:space="preserve"> արդյունքում ստեղծված նյութերը համարվելու են ՀՀ ԷՆ Զբոսաշրջության Կոմիտեի սեփականությունը</w:t>
      </w:r>
      <w:r w:rsidR="00A74E1E" w:rsidRPr="000C4A96">
        <w:rPr>
          <w:rFonts w:ascii="Arial" w:hAnsi="Arial" w:cs="Arial"/>
          <w:lang w:val="hy-AM"/>
        </w:rPr>
        <w:t xml:space="preserve">: </w:t>
      </w:r>
    </w:p>
    <w:p w:rsidR="00A82864" w:rsidRPr="000C4A96" w:rsidRDefault="00A82864" w:rsidP="00A82864">
      <w:pPr>
        <w:jc w:val="center"/>
        <w:rPr>
          <w:rFonts w:ascii="Arial" w:hAnsi="Arial" w:cs="Arial"/>
          <w:lang w:val="hy-AM"/>
        </w:rPr>
      </w:pPr>
    </w:p>
    <w:sectPr w:rsidR="00A82864" w:rsidRPr="000C4A96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2A"/>
    <w:multiLevelType w:val="hybridMultilevel"/>
    <w:tmpl w:val="8F68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01D8"/>
    <w:multiLevelType w:val="hybridMultilevel"/>
    <w:tmpl w:val="EDAC8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6B7A"/>
    <w:multiLevelType w:val="hybridMultilevel"/>
    <w:tmpl w:val="0132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4D7E"/>
    <w:multiLevelType w:val="hybridMultilevel"/>
    <w:tmpl w:val="4E8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4"/>
    <w:rsid w:val="0002413A"/>
    <w:rsid w:val="000324AD"/>
    <w:rsid w:val="0006676B"/>
    <w:rsid w:val="00081D07"/>
    <w:rsid w:val="0008393B"/>
    <w:rsid w:val="000C4A96"/>
    <w:rsid w:val="000F32D1"/>
    <w:rsid w:val="00125C8C"/>
    <w:rsid w:val="001B0F77"/>
    <w:rsid w:val="001C2D47"/>
    <w:rsid w:val="001C5684"/>
    <w:rsid w:val="00232709"/>
    <w:rsid w:val="002632E1"/>
    <w:rsid w:val="002C2BE5"/>
    <w:rsid w:val="002E7B04"/>
    <w:rsid w:val="00303B84"/>
    <w:rsid w:val="0032305D"/>
    <w:rsid w:val="0032473E"/>
    <w:rsid w:val="0033200D"/>
    <w:rsid w:val="00382979"/>
    <w:rsid w:val="00417849"/>
    <w:rsid w:val="00437679"/>
    <w:rsid w:val="004B69AC"/>
    <w:rsid w:val="00510238"/>
    <w:rsid w:val="0059405E"/>
    <w:rsid w:val="005B2DF1"/>
    <w:rsid w:val="005C6B6A"/>
    <w:rsid w:val="005F0ABE"/>
    <w:rsid w:val="005F7B68"/>
    <w:rsid w:val="006133C5"/>
    <w:rsid w:val="0068753E"/>
    <w:rsid w:val="006B390A"/>
    <w:rsid w:val="006E0A1C"/>
    <w:rsid w:val="007E11C8"/>
    <w:rsid w:val="007E6A11"/>
    <w:rsid w:val="007F392B"/>
    <w:rsid w:val="00806914"/>
    <w:rsid w:val="00843981"/>
    <w:rsid w:val="00847587"/>
    <w:rsid w:val="00867728"/>
    <w:rsid w:val="008858EC"/>
    <w:rsid w:val="008A5FD8"/>
    <w:rsid w:val="008C7949"/>
    <w:rsid w:val="00905785"/>
    <w:rsid w:val="00916A42"/>
    <w:rsid w:val="009C4301"/>
    <w:rsid w:val="009D2B77"/>
    <w:rsid w:val="00A23769"/>
    <w:rsid w:val="00A36792"/>
    <w:rsid w:val="00A57870"/>
    <w:rsid w:val="00A649B8"/>
    <w:rsid w:val="00A74E1E"/>
    <w:rsid w:val="00A82864"/>
    <w:rsid w:val="00AC1441"/>
    <w:rsid w:val="00AC3820"/>
    <w:rsid w:val="00AD6347"/>
    <w:rsid w:val="00AE1AED"/>
    <w:rsid w:val="00AE7764"/>
    <w:rsid w:val="00B25899"/>
    <w:rsid w:val="00B36396"/>
    <w:rsid w:val="00BC1C61"/>
    <w:rsid w:val="00BD71FC"/>
    <w:rsid w:val="00BF6C68"/>
    <w:rsid w:val="00C132D9"/>
    <w:rsid w:val="00C13598"/>
    <w:rsid w:val="00C20971"/>
    <w:rsid w:val="00C75CD3"/>
    <w:rsid w:val="00CB21F1"/>
    <w:rsid w:val="00CC62D8"/>
    <w:rsid w:val="00CD410B"/>
    <w:rsid w:val="00CF01DB"/>
    <w:rsid w:val="00CF2384"/>
    <w:rsid w:val="00D3653C"/>
    <w:rsid w:val="00DD2B4A"/>
    <w:rsid w:val="00DF2702"/>
    <w:rsid w:val="00E67D3E"/>
    <w:rsid w:val="00EA762D"/>
    <w:rsid w:val="00EB223A"/>
    <w:rsid w:val="00ED6ABE"/>
    <w:rsid w:val="00EE31A0"/>
    <w:rsid w:val="00EF2D3B"/>
    <w:rsid w:val="00F00B1A"/>
    <w:rsid w:val="00F22E37"/>
    <w:rsid w:val="00F452EA"/>
    <w:rsid w:val="00F726D6"/>
    <w:rsid w:val="00F75386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428EC-D284-437B-9AFC-69CD443C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S. Safaryan</dc:creator>
  <cp:lastModifiedBy>Susanna S. Aslizadyan</cp:lastModifiedBy>
  <cp:revision>8</cp:revision>
  <cp:lastPrinted>2021-02-17T10:55:00Z</cp:lastPrinted>
  <dcterms:created xsi:type="dcterms:W3CDTF">2021-02-09T12:33:00Z</dcterms:created>
  <dcterms:modified xsi:type="dcterms:W3CDTF">2021-02-17T11:10:00Z</dcterms:modified>
</cp:coreProperties>
</file>